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09101">
      <w:pPr>
        <w:spacing w:after="0" w:line="240" w:lineRule="auto"/>
        <w:ind w:left="120"/>
        <w:jc w:val="center"/>
        <w:rPr>
          <w:rFonts w:ascii="Times New Roman" w:hAnsi="Times New Roman"/>
          <w:b/>
          <w:color w:val="000000"/>
          <w:sz w:val="28"/>
          <w:lang w:val="ru-RU"/>
        </w:rPr>
      </w:pPr>
      <w:bookmarkStart w:id="0" w:name="block-60882989"/>
      <w:r>
        <w:rPr>
          <w:rFonts w:ascii="Times New Roman" w:hAnsi="Times New Roman"/>
          <w:b/>
          <w:color w:val="000000"/>
          <w:sz w:val="28"/>
          <w:lang w:val="ru-RU"/>
        </w:rPr>
        <w:drawing>
          <wp:inline distT="0" distB="0" distL="114300" distR="114300">
            <wp:extent cx="5729605" cy="8104505"/>
            <wp:effectExtent l="0" t="0" r="4445" b="10795"/>
            <wp:docPr id="1" name="Изображение 1" descr="IMG_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05"/>
                    <pic:cNvPicPr>
                      <a:picLocks noChangeAspect="1"/>
                    </pic:cNvPicPr>
                  </pic:nvPicPr>
                  <pic:blipFill>
                    <a:blip r:embed="rId6"/>
                    <a:stretch>
                      <a:fillRect/>
                    </a:stretch>
                  </pic:blipFill>
                  <pic:spPr>
                    <a:xfrm rot="10800000">
                      <a:off x="0" y="0"/>
                      <a:ext cx="5729605" cy="8104505"/>
                    </a:xfrm>
                    <a:prstGeom prst="rect">
                      <a:avLst/>
                    </a:prstGeom>
                  </pic:spPr>
                </pic:pic>
              </a:graphicData>
            </a:graphic>
          </wp:inline>
        </w:drawing>
      </w:r>
    </w:p>
    <w:p w14:paraId="273EB8EB">
      <w:pPr>
        <w:spacing w:after="0" w:line="240" w:lineRule="auto"/>
        <w:ind w:left="120"/>
        <w:jc w:val="center"/>
        <w:rPr>
          <w:rFonts w:ascii="Times New Roman" w:hAnsi="Times New Roman"/>
          <w:b/>
          <w:color w:val="000000"/>
          <w:sz w:val="28"/>
          <w:lang w:val="ru-RU"/>
        </w:rPr>
      </w:pPr>
    </w:p>
    <w:p w14:paraId="327D8C85">
      <w:pPr>
        <w:spacing w:after="0" w:line="240" w:lineRule="auto"/>
        <w:ind w:left="120"/>
        <w:jc w:val="center"/>
        <w:rPr>
          <w:rFonts w:ascii="Times New Roman" w:hAnsi="Times New Roman"/>
          <w:b/>
          <w:color w:val="000000"/>
          <w:sz w:val="28"/>
          <w:lang w:val="ru-RU"/>
        </w:rPr>
      </w:pPr>
    </w:p>
    <w:p w14:paraId="0891535C">
      <w:pPr>
        <w:spacing w:after="0" w:line="240" w:lineRule="auto"/>
        <w:ind w:left="120"/>
        <w:jc w:val="center"/>
        <w:rPr>
          <w:rFonts w:ascii="Times New Roman" w:hAnsi="Times New Roman"/>
          <w:b/>
          <w:color w:val="000000"/>
          <w:sz w:val="28"/>
          <w:lang w:val="ru-RU"/>
        </w:rPr>
      </w:pPr>
    </w:p>
    <w:p w14:paraId="57DE4609">
      <w:pPr>
        <w:spacing w:beforeAutospacing="1" w:after="0" w:afterAutospacing="1" w:line="240" w:lineRule="auto"/>
        <w:rPr>
          <w:rFonts w:ascii="Times New Roman" w:hAnsi="Times New Roman" w:eastAsia="Times New Roman" w:cs="Times New Roman"/>
          <w:color w:val="333333"/>
          <w:sz w:val="21"/>
          <w:szCs w:val="21"/>
          <w:lang w:val="ru-RU" w:eastAsia="ru-RU"/>
        </w:rPr>
      </w:pPr>
      <w:bookmarkStart w:id="2" w:name="_GoBack"/>
      <w:bookmarkEnd w:id="2"/>
      <w:r>
        <w:rPr>
          <w:rFonts w:ascii="Times New Roman" w:hAnsi="Times New Roman" w:eastAsia="Times New Roman" w:cs="Times New Roman"/>
          <w:b/>
          <w:bCs/>
          <w:color w:val="333333"/>
          <w:sz w:val="28"/>
          <w:szCs w:val="28"/>
          <w:shd w:val="clear" w:color="auto" w:fill="FFFFFF"/>
          <w:lang w:val="ru-RU" w:eastAsia="ru-RU"/>
        </w:rPr>
        <w:t>ПОЯСНИТЕЛЬНАЯ ЗАПИСКА</w:t>
      </w:r>
    </w:p>
    <w:p w14:paraId="0C8688FA">
      <w:pPr>
        <w:spacing w:after="0" w:line="259" w:lineRule="auto"/>
        <w:jc w:val="both"/>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xml:space="preserve">Рабочая программа курса внеурочной деятельности </w:t>
      </w:r>
      <w:r>
        <w:rPr>
          <w:rFonts w:ascii="Times New Roman" w:hAnsi="Times New Roman" w:eastAsia="Calibri" w:cs="Times New Roman"/>
          <w:i/>
          <w:sz w:val="28"/>
          <w:szCs w:val="28"/>
          <w:lang w:val="ru-RU"/>
        </w:rPr>
        <w:t>«Орлята России</w:t>
      </w:r>
      <w:r>
        <w:rPr>
          <w:rFonts w:ascii="Times New Roman" w:hAnsi="Times New Roman" w:eastAsia="Calibri" w:cs="Times New Roman"/>
          <w:sz w:val="28"/>
          <w:szCs w:val="28"/>
          <w:lang w:val="ru-RU"/>
        </w:rPr>
        <w:t>» разработана в соответствии:</w:t>
      </w:r>
    </w:p>
    <w:p w14:paraId="047CC263">
      <w:pPr>
        <w:spacing w:after="0" w:line="259" w:lineRule="auto"/>
        <w:jc w:val="both"/>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Федеральным законом от 29.12.2012 № 273 «Об образовании в Российской Федерации»;</w:t>
      </w:r>
    </w:p>
    <w:p w14:paraId="547E7A13">
      <w:pPr>
        <w:spacing w:after="0" w:line="259" w:lineRule="auto"/>
        <w:jc w:val="both"/>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Приказа Минпросвещения от 31.05.2021 № 286 «Об утверждении федерального государственного образовательного стандарта начального общего образования»;</w:t>
      </w:r>
    </w:p>
    <w:p w14:paraId="3633766D">
      <w:pPr>
        <w:spacing w:after="0" w:line="259" w:lineRule="auto"/>
        <w:jc w:val="both"/>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Методических рекомендаций по использованию и включению в содержание процесса обучения и воспитания государственных символов Российской Федерации, направленных письмом Минпросвещения от 15.04.2022 № СК-295/06;</w:t>
      </w:r>
    </w:p>
    <w:p w14:paraId="12DF319A">
      <w:pPr>
        <w:spacing w:after="0" w:line="259" w:lineRule="auto"/>
        <w:jc w:val="both"/>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направленных письмом Минобрнауки от 18.08.2017 № 09-1672;</w:t>
      </w:r>
    </w:p>
    <w:p w14:paraId="5D248869">
      <w:pPr>
        <w:spacing w:after="0" w:line="259" w:lineRule="auto"/>
        <w:jc w:val="both"/>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Стратегии развития воспитания в Российской Федерации на период до 2025 года, утвержденной распоряжением Правительства от 29.05.2015 № 996-р; СП 2.4.3648-20;</w:t>
      </w:r>
    </w:p>
    <w:p w14:paraId="797BFF2B">
      <w:pPr>
        <w:spacing w:after="0" w:line="259" w:lineRule="auto"/>
        <w:jc w:val="both"/>
        <w:rPr>
          <w:rFonts w:ascii="Times New Roman" w:hAnsi="Times New Roman" w:eastAsia="Calibri" w:cs="Times New Roman"/>
          <w:sz w:val="28"/>
          <w:szCs w:val="28"/>
          <w:lang w:val="ru-RU"/>
        </w:rPr>
      </w:pPr>
      <w:r>
        <w:rPr>
          <w:rFonts w:ascii="Times New Roman" w:hAnsi="Times New Roman" w:eastAsia="Calibri" w:cs="Times New Roman"/>
          <w:sz w:val="28"/>
          <w:szCs w:val="28"/>
          <w:lang w:val="ru-RU"/>
        </w:rPr>
        <w:t>- Программы развития социальной активности «Орлята России» для обучающихся начальных классов</w:t>
      </w:r>
      <w:r>
        <w:rPr>
          <w:rFonts w:ascii="Times New Roman" w:hAnsi="Times New Roman" w:eastAsia="Calibri" w:cs="Times New Roman"/>
          <w:sz w:val="28"/>
          <w:szCs w:val="28"/>
          <w:lang w:val="ru-RU"/>
        </w:rPr>
        <w:tab/>
      </w:r>
      <w:r>
        <w:rPr>
          <w:rFonts w:ascii="Times New Roman" w:hAnsi="Times New Roman" w:eastAsia="Calibri" w:cs="Times New Roman"/>
          <w:sz w:val="28"/>
          <w:szCs w:val="28"/>
          <w:lang w:val="ru-RU"/>
        </w:rPr>
        <w:t xml:space="preserve"> общеобразовательных школ /под редакцией А. В. Джеуса; автор- составитель: А. В. Спирина и др./ Ставрополь, 2023г.</w:t>
      </w:r>
    </w:p>
    <w:p w14:paraId="0D895C8A">
      <w:pPr>
        <w:spacing w:after="0" w:line="259"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Программа внеурочной деятельности «Орлята России» составлена в соответствии с Примерной рабочей программой учебного курса «Орлята России» / авторы-составители Волкова Н.А., Китаева А.Ю., Сокольских А.А., Телешева О.Ю., Тимофеева И.П., Шатунова Т.И., Шевердина О.В., под общей редакцией Джеуса А.В., Сайфутдиновой Л.Р., Спириной Л.В. – Краснодар: Изд-во Новация, 2022г, учебно-методическим комплексом Программы развития социальной активности обучающихся начальных классов «Орлята России», разработанным ФГБОУ Всероссийским детским центром «Орленок». </w:t>
      </w:r>
    </w:p>
    <w:p w14:paraId="7CCF1F79">
      <w:pPr>
        <w:spacing w:after="0" w:line="259" w:lineRule="auto"/>
        <w:jc w:val="both"/>
        <w:rPr>
          <w:rFonts w:ascii="Times New Roman" w:hAnsi="Times New Roman" w:eastAsia="Calibri" w:cs="Times New Roman"/>
          <w:sz w:val="28"/>
          <w:szCs w:val="28"/>
          <w:lang w:val="ru-RU"/>
        </w:rPr>
      </w:pPr>
      <w:r>
        <w:rPr>
          <w:rFonts w:ascii="Times New Roman" w:hAnsi="Times New Roman" w:cs="Times New Roman"/>
          <w:sz w:val="28"/>
          <w:szCs w:val="28"/>
          <w:lang w:val="ru-RU"/>
        </w:rPr>
        <w:t>Рабочая программа по учебному курсу «Орлята России» в начальной школе для 1- 4 классов составлена на основании федерального государственного образовательного стандарта начального общего образования, с учетом учебно-методическим комплексом Программы развития социальной активности обучающихся начальных классов «Орлята России», разработанным ФГБОУ Всероссийским детским центром «Орленок» (авторысоставители Волкова Н.А., Китаева А.Ю., Сокольских А.А., Телешева О.Ю., Тимофеева И.П., Шатунова Т.И., Шевердина О.В., под общей редакцией Джеуса А.В., Сайфутдиновой Л.Р., Спириной Л.В. – Краснодар: Изд-во Новация, 2022г.) и с учетом программы воспитания и основываются на российских базовых национальных ценностях.</w:t>
      </w:r>
    </w:p>
    <w:p w14:paraId="6CA03984">
      <w:pPr>
        <w:widowControl w:val="0"/>
        <w:autoSpaceDE w:val="0"/>
        <w:autoSpaceDN w:val="0"/>
        <w:spacing w:after="0" w:line="259" w:lineRule="auto"/>
        <w:ind w:left="100" w:right="359" w:firstLine="707"/>
        <w:jc w:val="both"/>
        <w:rPr>
          <w:rFonts w:ascii="Times New Roman" w:hAnsi="Times New Roman" w:eastAsia="Times New Roman" w:cs="Times New Roman"/>
          <w:sz w:val="28"/>
          <w:szCs w:val="28"/>
          <w:lang w:val="ru-RU"/>
        </w:rPr>
      </w:pPr>
      <w:r>
        <w:rPr>
          <w:rFonts w:ascii="Times New Roman" w:hAnsi="Times New Roman" w:eastAsia="Times New Roman" w:cs="Times New Roman"/>
          <w:sz w:val="28"/>
          <w:szCs w:val="28"/>
          <w:lang w:val="ru-RU"/>
        </w:rPr>
        <w:t>В рамках,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«Орлята России» (далее – Программа, программа «Орлята России»). Внедрение программы «Орлята России» в практику общеобразовательных школ Российской Федерации позволяет решать одну из главных задач государственной политики в сфере образования – сохранение и развитие единого образовательного пространства России.</w:t>
      </w:r>
    </w:p>
    <w:p w14:paraId="38A6AED4">
      <w:pPr>
        <w:widowControl w:val="0"/>
        <w:autoSpaceDE w:val="0"/>
        <w:autoSpaceDN w:val="0"/>
        <w:spacing w:after="0" w:line="259" w:lineRule="auto"/>
        <w:ind w:right="359"/>
        <w:jc w:val="both"/>
        <w:rPr>
          <w:rFonts w:ascii="Times New Roman" w:hAnsi="Times New Roman" w:eastAsia="Times New Roman" w:cs="Times New Roman"/>
          <w:sz w:val="28"/>
          <w:szCs w:val="28"/>
          <w:lang w:val="ru-RU"/>
        </w:rPr>
      </w:pPr>
    </w:p>
    <w:p w14:paraId="4CB40CAD">
      <w:pPr>
        <w:widowControl w:val="0"/>
        <w:autoSpaceDE w:val="0"/>
        <w:autoSpaceDN w:val="0"/>
        <w:spacing w:after="0" w:line="259" w:lineRule="auto"/>
        <w:ind w:right="359"/>
        <w:rPr>
          <w:rFonts w:ascii="Times New Roman" w:hAnsi="Times New Roman" w:eastAsia="Times New Roman" w:cs="Times New Roman"/>
          <w:sz w:val="28"/>
          <w:szCs w:val="28"/>
          <w:lang w:val="ru-RU"/>
        </w:rPr>
      </w:pPr>
      <w:r>
        <w:rPr>
          <w:rFonts w:ascii="Times New Roman" w:hAnsi="Times New Roman" w:cs="Times New Roman"/>
          <w:color w:val="333333"/>
          <w:sz w:val="28"/>
          <w:szCs w:val="28"/>
          <w:lang w:val="ru-RU"/>
        </w:rPr>
        <w:t>ЦЕЛИ ИЗУЧЕНИЯ КУРСА ВНЕУРОЧНОЙ ДЕЯТЕЛЬНОСТИ </w:t>
      </w:r>
      <w:r>
        <w:rPr>
          <w:rFonts w:ascii="Times New Roman" w:hAnsi="Times New Roman" w:cs="Times New Roman"/>
          <w:color w:val="333333"/>
          <w:sz w:val="28"/>
          <w:szCs w:val="28"/>
          <w:shd w:val="clear" w:color="auto" w:fill="BDBDBD"/>
          <w:lang w:val="ru-RU"/>
        </w:rPr>
        <w:t>Орлята России</w:t>
      </w:r>
    </w:p>
    <w:p w14:paraId="7F8082E3">
      <w:pPr>
        <w:shd w:val="clear" w:color="auto" w:fill="FFFFFF"/>
        <w:spacing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Основная цель реализации программы «Орлята России» — </w:t>
      </w:r>
      <w:r>
        <w:rPr>
          <w:rFonts w:ascii="Times New Roman" w:hAnsi="Times New Roman" w:eastAsia="Times New Roman" w:cs="Times New Roman"/>
          <w:bCs/>
          <w:color w:val="333333"/>
          <w:sz w:val="28"/>
          <w:szCs w:val="28"/>
          <w:lang w:val="ru-RU" w:eastAsia="ru-RU"/>
        </w:rPr>
        <w:t>формирование у ребёнка младшего школьного возраста социально-ценностных знаний, отношений и опыта позитивного преобразования социального мира</w:t>
      </w:r>
      <w:r>
        <w:rPr>
          <w:rFonts w:ascii="Times New Roman" w:hAnsi="Times New Roman" w:eastAsia="Times New Roman" w:cs="Times New Roman"/>
          <w:color w:val="333333"/>
          <w:sz w:val="28"/>
          <w:szCs w:val="28"/>
          <w:lang w:val="ru-RU" w:eastAsia="ru-RU"/>
        </w:rPr>
        <w:t> на основе российских базовых национальных ценностей. </w:t>
      </w:r>
    </w:p>
    <w:p w14:paraId="5C095357">
      <w:pPr>
        <w:shd w:val="clear" w:color="auto" w:fill="FFFFFF"/>
        <w:spacing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Также цель — </w:t>
      </w:r>
      <w:r>
        <w:rPr>
          <w:rFonts w:ascii="Times New Roman" w:hAnsi="Times New Roman" w:eastAsia="Times New Roman" w:cs="Times New Roman"/>
          <w:bCs/>
          <w:color w:val="333333"/>
          <w:sz w:val="28"/>
          <w:szCs w:val="28"/>
          <w:lang w:val="ru-RU" w:eastAsia="ru-RU"/>
        </w:rPr>
        <w:t>воспитание культуры общения</w:t>
      </w:r>
      <w:r>
        <w:rPr>
          <w:rFonts w:ascii="Times New Roman" w:hAnsi="Times New Roman" w:eastAsia="Times New Roman" w:cs="Times New Roman"/>
          <w:color w:val="333333"/>
          <w:sz w:val="28"/>
          <w:szCs w:val="28"/>
          <w:lang w:val="ru-RU" w:eastAsia="ru-RU"/>
        </w:rPr>
        <w:t>, любви к своему Отечеству, его истории, культуре, природе, развитие самостоятельности и ответственности.</w:t>
      </w:r>
    </w:p>
    <w:p w14:paraId="2297CC79">
      <w:pPr>
        <w:spacing w:beforeAutospacing="1" w:after="0" w:afterAutospacing="1"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МЕСТО КУРСА ВНЕУРОЧНОЙ ДЕЯТЕЛЬНОСТИ </w:t>
      </w:r>
      <w:r>
        <w:rPr>
          <w:rFonts w:ascii="Times New Roman" w:hAnsi="Times New Roman" w:eastAsia="Times New Roman" w:cs="Times New Roman"/>
          <w:color w:val="333333"/>
          <w:sz w:val="28"/>
          <w:szCs w:val="28"/>
          <w:shd w:val="clear" w:color="auto" w:fill="BDBDBD"/>
          <w:lang w:val="ru-RU" w:eastAsia="ru-RU"/>
        </w:rPr>
        <w:t>Орлята России</w:t>
      </w:r>
      <w:r>
        <w:rPr>
          <w:rFonts w:ascii="Times New Roman" w:hAnsi="Times New Roman" w:eastAsia="Times New Roman" w:cs="Times New Roman"/>
          <w:color w:val="333333"/>
          <w:sz w:val="28"/>
          <w:szCs w:val="28"/>
          <w:lang w:val="ru-RU" w:eastAsia="ru-RU"/>
        </w:rPr>
        <w:t> В ОБРАЗОВАТЕЛЬНОЙ ПРОГРАММЕ</w:t>
      </w:r>
    </w:p>
    <w:p w14:paraId="0E09DEC6">
      <w:pPr>
        <w:shd w:val="clear" w:color="auto" w:fill="FFFFFF"/>
        <w:spacing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Курс внеурочной деятельности «Орлята России» </w:t>
      </w:r>
      <w:r>
        <w:rPr>
          <w:rFonts w:ascii="Times New Roman" w:hAnsi="Times New Roman" w:eastAsia="Times New Roman" w:cs="Times New Roman"/>
          <w:bCs/>
          <w:color w:val="333333"/>
          <w:sz w:val="28"/>
          <w:szCs w:val="28"/>
          <w:lang w:val="ru-RU" w:eastAsia="ru-RU"/>
        </w:rPr>
        <w:t>является частью образовательной программы начального образования</w:t>
      </w:r>
      <w:r>
        <w:rPr>
          <w:rFonts w:ascii="Times New Roman" w:hAnsi="Times New Roman" w:eastAsia="Times New Roman" w:cs="Times New Roman"/>
          <w:color w:val="333333"/>
          <w:sz w:val="28"/>
          <w:szCs w:val="28"/>
          <w:lang w:val="ru-RU" w:eastAsia="ru-RU"/>
        </w:rPr>
        <w:t>. </w:t>
      </w:r>
    </w:p>
    <w:p w14:paraId="59727101">
      <w:pPr>
        <w:shd w:val="clear" w:color="auto" w:fill="FFFFFF"/>
        <w:spacing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Программа рассчитана на 4 года и предполагает занятия </w:t>
      </w:r>
      <w:r>
        <w:rPr>
          <w:rFonts w:ascii="Times New Roman" w:hAnsi="Times New Roman" w:eastAsia="Times New Roman" w:cs="Times New Roman"/>
          <w:bCs/>
          <w:color w:val="333333"/>
          <w:sz w:val="28"/>
          <w:szCs w:val="28"/>
          <w:lang w:val="ru-RU" w:eastAsia="ru-RU"/>
        </w:rPr>
        <w:t>по 1 часу в неделю</w:t>
      </w:r>
      <w:r>
        <w:rPr>
          <w:rFonts w:ascii="Times New Roman" w:hAnsi="Times New Roman" w:eastAsia="Times New Roman" w:cs="Times New Roman"/>
          <w:color w:val="333333"/>
          <w:sz w:val="28"/>
          <w:szCs w:val="28"/>
          <w:lang w:val="ru-RU" w:eastAsia="ru-RU"/>
        </w:rPr>
        <w:t> в 1–4 классах начальной школы. Количество учебных недель в год: 1 класс — 33 недели, 2–4 классы — 34 учебных недели. </w:t>
      </w:r>
    </w:p>
    <w:p w14:paraId="0DDA1666">
      <w:pPr>
        <w:shd w:val="clear" w:color="auto" w:fill="FFFFFF"/>
        <w:spacing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Курс разработан в соответствии с федеральной образовательной программой начального общего образования и позволяет соединить обучающую и воспитательную деятельность педагога, ориентировать её не только на интеллектуальное, но и на нравственное, социальное развитие ребёнка.</w:t>
      </w:r>
    </w:p>
    <w:p w14:paraId="1A68D87D">
      <w:pPr>
        <w:shd w:val="clear" w:color="auto" w:fill="FFFFFF"/>
        <w:spacing w:after="120" w:line="240" w:lineRule="auto"/>
        <w:rPr>
          <w:rFonts w:ascii="Times New Roman" w:hAnsi="Times New Roman" w:eastAsia="Times New Roman" w:cs="Times New Roman"/>
          <w:color w:val="333333"/>
          <w:sz w:val="28"/>
          <w:szCs w:val="28"/>
          <w:lang w:val="ru-RU" w:eastAsia="ru-RU"/>
        </w:rPr>
      </w:pPr>
      <w:r>
        <w:rPr>
          <w:rFonts w:ascii="Times New Roman" w:hAnsi="Times New Roman" w:cs="Times New Roman"/>
          <w:color w:val="333333"/>
          <w:sz w:val="28"/>
          <w:szCs w:val="28"/>
          <w:lang w:val="ru-RU"/>
        </w:rPr>
        <w:t>ФОРМЫ ПРОВЕДЕНИЯ ЗАНЯТИЙ КУРСА ВНЕУРОЧНОЙ ДЕЯТЕЛЬНОСТИ </w:t>
      </w:r>
      <w:r>
        <w:rPr>
          <w:rFonts w:ascii="Times New Roman" w:hAnsi="Times New Roman" w:cs="Times New Roman"/>
          <w:color w:val="333333"/>
          <w:sz w:val="28"/>
          <w:szCs w:val="28"/>
          <w:shd w:val="clear" w:color="auto" w:fill="BDBDBD"/>
          <w:lang w:val="ru-RU"/>
        </w:rPr>
        <w:t xml:space="preserve">Орлята России </w:t>
      </w:r>
    </w:p>
    <w:p w14:paraId="3552FD99">
      <w:pPr>
        <w:shd w:val="clear" w:color="auto" w:fill="FFFFFF"/>
        <w:spacing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В рамках курса могут использоваться такие формы, как:</w:t>
      </w:r>
    </w:p>
    <w:p w14:paraId="131578F6">
      <w:pPr>
        <w:numPr>
          <w:ilvl w:val="0"/>
          <w:numId w:val="1"/>
        </w:numPr>
        <w:shd w:val="clear" w:color="auto" w:fill="FFFFFF"/>
        <w:spacing w:before="120"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интеллектуальные игры;</w:t>
      </w:r>
    </w:p>
    <w:p w14:paraId="745DE84B">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коллективно-творческие дела;</w:t>
      </w:r>
    </w:p>
    <w:p w14:paraId="67DEBBF5">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диспуты;</w:t>
      </w:r>
    </w:p>
    <w:p w14:paraId="3CF31B8A">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флешмобы;</w:t>
      </w:r>
    </w:p>
    <w:p w14:paraId="4EFBBADA">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просмотры фильмов и мультфильмов;</w:t>
      </w:r>
    </w:p>
    <w:p w14:paraId="75E0FCE0">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соревнования;</w:t>
      </w:r>
    </w:p>
    <w:p w14:paraId="354EF8D1">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викторины;</w:t>
      </w:r>
    </w:p>
    <w:p w14:paraId="02BF1C4B">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ярмарки;</w:t>
      </w:r>
    </w:p>
    <w:p w14:paraId="5629DCB2">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выставки;</w:t>
      </w:r>
    </w:p>
    <w:p w14:paraId="63CB54DD">
      <w:pPr>
        <w:numPr>
          <w:ilvl w:val="0"/>
          <w:numId w:val="1"/>
        </w:numPr>
        <w:shd w:val="clear" w:color="auto" w:fill="FFFFFF"/>
        <w:spacing w:before="100" w:beforeAutospacing="1" w:after="120" w:line="240" w:lineRule="auto"/>
        <w:rPr>
          <w:rFonts w:ascii="Times New Roman" w:hAnsi="Times New Roman" w:eastAsia="Times New Roman" w:cs="Times New Roman"/>
          <w:color w:val="333333"/>
          <w:sz w:val="28"/>
          <w:szCs w:val="28"/>
          <w:lang w:val="ru-RU" w:eastAsia="ru-RU"/>
        </w:rPr>
      </w:pPr>
      <w:r>
        <w:rPr>
          <w:rFonts w:ascii="Times New Roman" w:hAnsi="Times New Roman" w:eastAsia="Times New Roman" w:cs="Times New Roman"/>
          <w:color w:val="333333"/>
          <w:sz w:val="28"/>
          <w:szCs w:val="28"/>
          <w:lang w:val="ru-RU" w:eastAsia="ru-RU"/>
        </w:rPr>
        <w:t>походы.</w:t>
      </w:r>
    </w:p>
    <w:p w14:paraId="2D65A186">
      <w:pPr>
        <w:shd w:val="clear" w:color="auto" w:fill="FFFFFF"/>
        <w:spacing w:after="120" w:line="240" w:lineRule="auto"/>
        <w:rPr>
          <w:rFonts w:ascii="Times New Roman" w:hAnsi="Times New Roman" w:cs="Times New Roman"/>
          <w:b/>
          <w:color w:val="000000"/>
          <w:sz w:val="28"/>
          <w:szCs w:val="28"/>
          <w:lang w:val="ru-RU"/>
        </w:rPr>
      </w:pPr>
      <w:r>
        <w:rPr>
          <w:rFonts w:ascii="Times New Roman" w:hAnsi="Times New Roman" w:eastAsia="Times New Roman" w:cs="Times New Roman"/>
          <w:color w:val="333333"/>
          <w:sz w:val="28"/>
          <w:szCs w:val="28"/>
          <w:lang w:val="ru-RU" w:eastAsia="ru-RU"/>
        </w:rPr>
        <w:t>Занятия могут проводиться не только в классе, но и на улице, в парке, в музее.</w:t>
      </w:r>
    </w:p>
    <w:p w14:paraId="7D9EDF11">
      <w:pPr>
        <w:spacing w:before="240" w:after="0" w:line="264" w:lineRule="auto"/>
        <w:ind w:left="120"/>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СОДЕРЖАНИЕ КУРСА ВНЕУРОЧНОЙ ДЕЯТЕЛЬНОСТИ</w:t>
      </w:r>
    </w:p>
    <w:p w14:paraId="463859EC">
      <w:pPr>
        <w:rPr>
          <w:rFonts w:ascii="Times New Roman" w:hAnsi="Times New Roman" w:cs="Times New Roman"/>
          <w:b/>
          <w:color w:val="000000"/>
          <w:sz w:val="24"/>
          <w:szCs w:val="24"/>
          <w:lang w:val="ru-RU"/>
        </w:rPr>
      </w:pPr>
      <w:bookmarkStart w:id="1" w:name="block-12510034"/>
      <w:bookmarkEnd w:id="1"/>
      <w:r>
        <w:rPr>
          <w:rFonts w:ascii="Times New Roman" w:hAnsi="Times New Roman" w:cs="Times New Roman"/>
          <w:color w:val="181818"/>
          <w:sz w:val="28"/>
          <w:szCs w:val="28"/>
          <w:lang w:val="ru-RU"/>
        </w:rPr>
        <w:t xml:space="preserve">В основу курса внеурочной деятельности положен системно-деятельностный подход, </w:t>
      </w:r>
      <w:r>
        <w:rPr>
          <w:rFonts w:ascii="Times New Roman" w:hAnsi="Times New Roman" w:cs="Times New Roman" w:eastAsiaTheme="majorEastAsia"/>
          <w:color w:val="181818"/>
          <w:sz w:val="28"/>
          <w:szCs w:val="28"/>
          <w:lang w:val="ru-RU"/>
        </w:rPr>
        <w:t>п</w:t>
      </w:r>
      <w:r>
        <w:rPr>
          <w:rFonts w:ascii="Times New Roman" w:hAnsi="Times New Roman" w:cs="Times New Roman"/>
          <w:color w:val="181818"/>
          <w:sz w:val="28"/>
          <w:szCs w:val="28"/>
          <w:lang w:val="ru-RU"/>
        </w:rPr>
        <w:t>озволяющий за период освоения ребенком образовательных треков (траекторий социально – коммуникационного развития) осуществить качественный переход от «социальной активности» к «социальной позиции» и «гражданской идентичности». Важно, что в названии программы заключён сущностный нравственный идеал «Орленок России».Цикличность курса, где даётся возможность вернуться к ранее пройденным трекам, позволяет ребёнку, опираясь на полученный опыт, проанализировать свои действия, сделать вывод и попробовать применить этот опыт в своей жизни.</w:t>
      </w:r>
    </w:p>
    <w:p w14:paraId="7A149013">
      <w:pPr>
        <w:spacing w:before="240" w:line="264" w:lineRule="auto"/>
        <w:ind w:left="120"/>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 класс</w:t>
      </w:r>
    </w:p>
    <w:tbl>
      <w:tblPr>
        <w:tblStyle w:val="19"/>
        <w:tblW w:w="10064" w:type="dxa"/>
        <w:tblInd w:w="1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79"/>
        <w:gridCol w:w="4970"/>
        <w:gridCol w:w="1815"/>
        <w:gridCol w:w="1800"/>
      </w:tblGrid>
      <w:tr w14:paraId="049AC9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479" w:type="dxa"/>
            <w:vAlign w:val="center"/>
          </w:tcPr>
          <w:p w14:paraId="616FAE85">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Название трека</w:t>
            </w:r>
          </w:p>
        </w:tc>
        <w:tc>
          <w:tcPr>
            <w:tcW w:w="4970" w:type="dxa"/>
            <w:vAlign w:val="center"/>
          </w:tcPr>
          <w:p w14:paraId="11CA0F2C">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Содержание учебного курса</w:t>
            </w:r>
          </w:p>
        </w:tc>
        <w:tc>
          <w:tcPr>
            <w:tcW w:w="1815" w:type="dxa"/>
            <w:vAlign w:val="center"/>
          </w:tcPr>
          <w:p w14:paraId="0BF85446">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Формы организации занятий</w:t>
            </w:r>
          </w:p>
        </w:tc>
        <w:tc>
          <w:tcPr>
            <w:tcW w:w="1800" w:type="dxa"/>
            <w:vAlign w:val="center"/>
          </w:tcPr>
          <w:p w14:paraId="73E3D00A">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Виды деятельности</w:t>
            </w:r>
          </w:p>
        </w:tc>
      </w:tr>
      <w:tr w14:paraId="1F5932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9" w:type="dxa"/>
          </w:tcPr>
          <w:p w14:paraId="7D30BFFA">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Эрудит».</w:t>
            </w:r>
          </w:p>
        </w:tc>
        <w:tc>
          <w:tcPr>
            <w:tcW w:w="4970" w:type="dxa"/>
          </w:tcPr>
          <w:p w14:paraId="2563854E">
            <w:pPr>
              <w:spacing w:after="0" w:line="240"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познание Символ трека – конверт- копилка. Трек «Орлѐнок – Эрудит» занимает первый месяц второй четверти. Именно к этому времени учебный процесс и все связанные с ним новые правила жизнедеятельности становятся для первоклассника более понятными. Данный трек позволит, с одной стороны, поддержать интерес к процессу получения новых знаний, с другой стороны, познакомить обучающихся с разными способами получения информации.</w:t>
            </w:r>
          </w:p>
        </w:tc>
        <w:tc>
          <w:tcPr>
            <w:tcW w:w="1815" w:type="dxa"/>
          </w:tcPr>
          <w:p w14:paraId="2315740B">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sz w:val="24"/>
                <w:szCs w:val="24"/>
                <w:lang w:val="ru-RU"/>
              </w:rPr>
              <w:t>Дидактические, развивающие и ролевые игры,</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учебные диалоги, игровая</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программа</w:t>
            </w:r>
          </w:p>
        </w:tc>
        <w:tc>
          <w:tcPr>
            <w:tcW w:w="1800" w:type="dxa"/>
          </w:tcPr>
          <w:p w14:paraId="1DD817F6">
            <w:pPr>
              <w:pStyle w:val="35"/>
              <w:spacing w:line="276" w:lineRule="auto"/>
              <w:jc w:val="both"/>
              <w:rPr>
                <w:sz w:val="24"/>
                <w:szCs w:val="24"/>
              </w:rPr>
            </w:pPr>
            <w:r>
              <w:rPr>
                <w:sz w:val="24"/>
                <w:szCs w:val="24"/>
              </w:rPr>
              <w:t>Познавательная,</w:t>
            </w:r>
            <w:r>
              <w:rPr>
                <w:spacing w:val="1"/>
                <w:sz w:val="24"/>
                <w:szCs w:val="24"/>
              </w:rPr>
              <w:t xml:space="preserve"> </w:t>
            </w:r>
            <w:r>
              <w:rPr>
                <w:sz w:val="24"/>
                <w:szCs w:val="24"/>
              </w:rPr>
              <w:t>игровая, проблемно-</w:t>
            </w:r>
            <w:r>
              <w:rPr>
                <w:spacing w:val="-52"/>
                <w:sz w:val="24"/>
                <w:szCs w:val="24"/>
              </w:rPr>
              <w:t xml:space="preserve"> </w:t>
            </w:r>
            <w:r>
              <w:rPr>
                <w:sz w:val="24"/>
                <w:szCs w:val="24"/>
              </w:rPr>
              <w:t>ценностное</w:t>
            </w:r>
          </w:p>
          <w:p w14:paraId="2D962443">
            <w:pPr>
              <w:pStyle w:val="35"/>
              <w:spacing w:line="276" w:lineRule="auto"/>
              <w:jc w:val="both"/>
              <w:rPr>
                <w:sz w:val="24"/>
                <w:szCs w:val="24"/>
              </w:rPr>
            </w:pPr>
            <w:r>
              <w:rPr>
                <w:sz w:val="24"/>
                <w:szCs w:val="24"/>
              </w:rPr>
              <w:t>общение.</w:t>
            </w:r>
          </w:p>
          <w:p w14:paraId="33D06BE4">
            <w:pPr>
              <w:spacing w:after="0" w:line="240" w:lineRule="auto"/>
              <w:jc w:val="both"/>
              <w:rPr>
                <w:rFonts w:ascii="Times New Roman" w:hAnsi="Times New Roman" w:cs="Times New Roman"/>
                <w:b/>
                <w:color w:val="000000"/>
                <w:sz w:val="24"/>
                <w:szCs w:val="24"/>
                <w:lang w:val="ru-RU"/>
              </w:rPr>
            </w:pPr>
          </w:p>
        </w:tc>
      </w:tr>
      <w:tr w14:paraId="233C8F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9" w:type="dxa"/>
          </w:tcPr>
          <w:p w14:paraId="05C66E19">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Доброволец»</w:t>
            </w:r>
          </w:p>
        </w:tc>
        <w:tc>
          <w:tcPr>
            <w:tcW w:w="4970" w:type="dxa"/>
          </w:tcPr>
          <w:p w14:paraId="2CE196B5">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милосердие, доброта, забота Символ трека – Круг Добра Реализация трека проходит для ребят 1-х классов осенью, но его тематика актуальна круглый год. Важно, как можно раньше познакомить обучающихся с понятиями «доброволец», «волонтѐр», «волонтѐрское движение». Рассказывая о тимуровском движении, в котором участвовали их бабушки и дедушки, показать преемственность традиций помощи и участия. В решении данных задач учителю поможет празднование в России 5 декабря Дня волонтѐра.</w:t>
            </w:r>
          </w:p>
        </w:tc>
        <w:tc>
          <w:tcPr>
            <w:tcW w:w="1815" w:type="dxa"/>
          </w:tcPr>
          <w:p w14:paraId="31071877">
            <w:pPr>
              <w:pStyle w:val="35"/>
              <w:spacing w:line="276" w:lineRule="auto"/>
              <w:ind w:hanging="6"/>
              <w:jc w:val="both"/>
              <w:rPr>
                <w:sz w:val="24"/>
                <w:szCs w:val="24"/>
              </w:rPr>
            </w:pPr>
            <w:r>
              <w:rPr>
                <w:sz w:val="24"/>
                <w:szCs w:val="24"/>
              </w:rPr>
              <w:t>Создание</w:t>
            </w:r>
          </w:p>
          <w:p w14:paraId="731BC253">
            <w:pPr>
              <w:pStyle w:val="35"/>
              <w:spacing w:line="276" w:lineRule="auto"/>
              <w:ind w:firstLine="2"/>
              <w:jc w:val="both"/>
              <w:rPr>
                <w:sz w:val="24"/>
                <w:szCs w:val="24"/>
              </w:rPr>
            </w:pPr>
            <w:r>
              <w:rPr>
                <w:sz w:val="24"/>
                <w:szCs w:val="24"/>
              </w:rPr>
              <w:t>«Классного круга добра» Решение кейса «Как</w:t>
            </w:r>
            <w:r>
              <w:rPr>
                <w:spacing w:val="1"/>
                <w:sz w:val="24"/>
                <w:szCs w:val="24"/>
              </w:rPr>
              <w:t xml:space="preserve"> </w:t>
            </w:r>
            <w:r>
              <w:rPr>
                <w:sz w:val="24"/>
                <w:szCs w:val="24"/>
              </w:rPr>
              <w:t>поступить в данной</w:t>
            </w:r>
            <w:r>
              <w:rPr>
                <w:spacing w:val="1"/>
                <w:sz w:val="24"/>
                <w:szCs w:val="24"/>
              </w:rPr>
              <w:t xml:space="preserve"> </w:t>
            </w:r>
            <w:r>
              <w:rPr>
                <w:sz w:val="24"/>
                <w:szCs w:val="24"/>
              </w:rPr>
              <w:t>ситуации</w:t>
            </w:r>
            <w:r>
              <w:rPr>
                <w:spacing w:val="-1"/>
                <w:sz w:val="24"/>
                <w:szCs w:val="24"/>
              </w:rPr>
              <w:t xml:space="preserve"> </w:t>
            </w:r>
            <w:r>
              <w:rPr>
                <w:sz w:val="24"/>
                <w:szCs w:val="24"/>
              </w:rPr>
              <w:t>и</w:t>
            </w:r>
            <w:r>
              <w:rPr>
                <w:spacing w:val="4"/>
                <w:sz w:val="24"/>
                <w:szCs w:val="24"/>
              </w:rPr>
              <w:t xml:space="preserve"> </w:t>
            </w:r>
            <w:r>
              <w:rPr>
                <w:sz w:val="24"/>
                <w:szCs w:val="24"/>
              </w:rPr>
              <w:t>что</w:t>
            </w:r>
            <w:r>
              <w:rPr>
                <w:spacing w:val="1"/>
                <w:sz w:val="24"/>
                <w:szCs w:val="24"/>
              </w:rPr>
              <w:t xml:space="preserve"> </w:t>
            </w:r>
            <w:r>
              <w:rPr>
                <w:spacing w:val="-1"/>
                <w:sz w:val="24"/>
                <w:szCs w:val="24"/>
              </w:rPr>
              <w:t>попросить</w:t>
            </w:r>
            <w:r>
              <w:rPr>
                <w:spacing w:val="-12"/>
                <w:sz w:val="24"/>
                <w:szCs w:val="24"/>
              </w:rPr>
              <w:t xml:space="preserve"> </w:t>
            </w:r>
            <w:r>
              <w:rPr>
                <w:spacing w:val="-1"/>
                <w:sz w:val="24"/>
                <w:szCs w:val="24"/>
              </w:rPr>
              <w:t>в</w:t>
            </w:r>
            <w:r>
              <w:rPr>
                <w:spacing w:val="-7"/>
                <w:sz w:val="24"/>
                <w:szCs w:val="24"/>
              </w:rPr>
              <w:t xml:space="preserve"> </w:t>
            </w:r>
            <w:r>
              <w:rPr>
                <w:spacing w:val="-1"/>
                <w:sz w:val="24"/>
                <w:szCs w:val="24"/>
              </w:rPr>
              <w:t>награду».</w:t>
            </w:r>
          </w:p>
          <w:p w14:paraId="11014AC1">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spacing w:val="-1"/>
                <w:sz w:val="24"/>
                <w:szCs w:val="24"/>
              </w:rPr>
              <w:t>Динамические</w:t>
            </w:r>
            <w:r>
              <w:rPr>
                <w:rFonts w:ascii="Times New Roman" w:hAnsi="Times New Roman" w:cs="Times New Roman"/>
                <w:spacing w:val="-8"/>
                <w:sz w:val="24"/>
                <w:szCs w:val="24"/>
              </w:rPr>
              <w:t xml:space="preserve"> </w:t>
            </w:r>
            <w:r>
              <w:rPr>
                <w:rFonts w:ascii="Times New Roman" w:hAnsi="Times New Roman" w:cs="Times New Roman"/>
                <w:sz w:val="24"/>
                <w:szCs w:val="24"/>
              </w:rPr>
              <w:t>паузы.</w:t>
            </w:r>
          </w:p>
        </w:tc>
        <w:tc>
          <w:tcPr>
            <w:tcW w:w="1800" w:type="dxa"/>
          </w:tcPr>
          <w:p w14:paraId="450BA251">
            <w:pPr>
              <w:pStyle w:val="35"/>
              <w:spacing w:line="276" w:lineRule="auto"/>
              <w:jc w:val="both"/>
              <w:rPr>
                <w:sz w:val="24"/>
                <w:szCs w:val="24"/>
              </w:rPr>
            </w:pPr>
            <w:r>
              <w:rPr>
                <w:sz w:val="24"/>
                <w:szCs w:val="24"/>
              </w:rPr>
              <w:t>Познавательная,</w:t>
            </w:r>
            <w:r>
              <w:rPr>
                <w:spacing w:val="1"/>
                <w:sz w:val="24"/>
                <w:szCs w:val="24"/>
              </w:rPr>
              <w:t xml:space="preserve"> </w:t>
            </w:r>
            <w:r>
              <w:rPr>
                <w:sz w:val="24"/>
                <w:szCs w:val="24"/>
              </w:rPr>
              <w:t>игровая, проблемно-</w:t>
            </w:r>
            <w:r>
              <w:rPr>
                <w:spacing w:val="-52"/>
                <w:sz w:val="24"/>
                <w:szCs w:val="24"/>
              </w:rPr>
              <w:t xml:space="preserve"> </w:t>
            </w:r>
            <w:r>
              <w:rPr>
                <w:sz w:val="24"/>
                <w:szCs w:val="24"/>
              </w:rPr>
              <w:t>ценностное</w:t>
            </w:r>
          </w:p>
          <w:p w14:paraId="18888298">
            <w:pPr>
              <w:pStyle w:val="35"/>
              <w:spacing w:line="276" w:lineRule="auto"/>
              <w:jc w:val="both"/>
              <w:rPr>
                <w:sz w:val="24"/>
                <w:szCs w:val="24"/>
              </w:rPr>
            </w:pPr>
            <w:r>
              <w:rPr>
                <w:sz w:val="24"/>
                <w:szCs w:val="24"/>
              </w:rPr>
              <w:t>общение.</w:t>
            </w:r>
          </w:p>
          <w:p w14:paraId="6633FAA2">
            <w:pPr>
              <w:spacing w:after="0" w:line="240" w:lineRule="auto"/>
              <w:jc w:val="both"/>
              <w:rPr>
                <w:rFonts w:ascii="Times New Roman" w:hAnsi="Times New Roman" w:cs="Times New Roman"/>
                <w:b/>
                <w:color w:val="000000"/>
                <w:sz w:val="24"/>
                <w:szCs w:val="24"/>
                <w:lang w:val="ru-RU"/>
              </w:rPr>
            </w:pPr>
          </w:p>
        </w:tc>
      </w:tr>
      <w:tr w14:paraId="145053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9" w:type="dxa"/>
          </w:tcPr>
          <w:p w14:paraId="250EDC4A">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Мастер»</w:t>
            </w:r>
          </w:p>
        </w:tc>
        <w:tc>
          <w:tcPr>
            <w:tcW w:w="4970" w:type="dxa"/>
          </w:tcPr>
          <w:p w14:paraId="7E7AF863">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познание Символ трека – Шкатулка мастера. В рамках данного трека дети знакомятся с тезисом, что можно быть мастерами в разных сферах деятельности, в разных профессиях. Сроки реализации трека «Орлѐнок – Мастер» поделены на два временных промежутка: во время первой части трека дети – активные участники Мастерской Деда Мороза: готовят класс и классную ѐлку к новогоднему празднику / участвуют в новогоднем классном и школьном празднике. Вторая часть трека определена для знакомства с лучшими мастерами своего дела и различных профессий (на уровне региона или страны); посещений мест работы родителей-мастеров своего дела, краеведческих музеев и пр.</w:t>
            </w:r>
          </w:p>
        </w:tc>
        <w:tc>
          <w:tcPr>
            <w:tcW w:w="1815" w:type="dxa"/>
          </w:tcPr>
          <w:p w14:paraId="4DEFACC3">
            <w:pPr>
              <w:pStyle w:val="35"/>
              <w:spacing w:line="276" w:lineRule="auto"/>
              <w:jc w:val="both"/>
              <w:rPr>
                <w:sz w:val="24"/>
                <w:szCs w:val="24"/>
              </w:rPr>
            </w:pPr>
            <w:r>
              <w:rPr>
                <w:sz w:val="24"/>
                <w:szCs w:val="24"/>
              </w:rPr>
              <w:t>идея</w:t>
            </w:r>
            <w:r>
              <w:rPr>
                <w:spacing w:val="-7"/>
                <w:sz w:val="24"/>
                <w:szCs w:val="24"/>
              </w:rPr>
              <w:t xml:space="preserve"> </w:t>
            </w:r>
            <w:r>
              <w:rPr>
                <w:sz w:val="24"/>
                <w:szCs w:val="24"/>
              </w:rPr>
              <w:t>«одной</w:t>
            </w:r>
            <w:r>
              <w:rPr>
                <w:spacing w:val="-1"/>
                <w:sz w:val="24"/>
                <w:szCs w:val="24"/>
              </w:rPr>
              <w:t xml:space="preserve"> </w:t>
            </w:r>
            <w:r>
              <w:rPr>
                <w:sz w:val="24"/>
                <w:szCs w:val="24"/>
              </w:rPr>
              <w:t>большой</w:t>
            </w:r>
            <w:r>
              <w:rPr>
                <w:spacing w:val="-57"/>
                <w:sz w:val="24"/>
                <w:szCs w:val="24"/>
              </w:rPr>
              <w:t xml:space="preserve"> </w:t>
            </w:r>
            <w:r>
              <w:rPr>
                <w:sz w:val="24"/>
                <w:szCs w:val="24"/>
              </w:rPr>
              <w:t>командой</w:t>
            </w:r>
            <w:r>
              <w:rPr>
                <w:spacing w:val="1"/>
                <w:sz w:val="24"/>
                <w:szCs w:val="24"/>
              </w:rPr>
              <w:t xml:space="preserve"> </w:t>
            </w:r>
            <w:r>
              <w:rPr>
                <w:sz w:val="24"/>
                <w:szCs w:val="24"/>
              </w:rPr>
              <w:t>делаем</w:t>
            </w:r>
            <w:r>
              <w:rPr>
                <w:spacing w:val="-1"/>
                <w:sz w:val="24"/>
                <w:szCs w:val="24"/>
              </w:rPr>
              <w:t xml:space="preserve"> </w:t>
            </w:r>
            <w:r>
              <w:rPr>
                <w:sz w:val="24"/>
                <w:szCs w:val="24"/>
              </w:rPr>
              <w:t>общее</w:t>
            </w:r>
            <w:r>
              <w:rPr>
                <w:spacing w:val="-5"/>
                <w:sz w:val="24"/>
                <w:szCs w:val="24"/>
              </w:rPr>
              <w:t xml:space="preserve"> </w:t>
            </w:r>
            <w:r>
              <w:rPr>
                <w:sz w:val="24"/>
                <w:szCs w:val="24"/>
              </w:rPr>
              <w:t>дело». изготовление оригами, реализация идей по</w:t>
            </w:r>
            <w:r>
              <w:rPr>
                <w:spacing w:val="1"/>
                <w:sz w:val="24"/>
                <w:szCs w:val="24"/>
              </w:rPr>
              <w:t xml:space="preserve"> </w:t>
            </w:r>
            <w:r>
              <w:rPr>
                <w:sz w:val="24"/>
                <w:szCs w:val="24"/>
              </w:rPr>
              <w:t>украшению</w:t>
            </w:r>
            <w:r>
              <w:rPr>
                <w:spacing w:val="1"/>
                <w:sz w:val="24"/>
                <w:szCs w:val="24"/>
              </w:rPr>
              <w:t xml:space="preserve"> </w:t>
            </w:r>
            <w:r>
              <w:rPr>
                <w:sz w:val="24"/>
                <w:szCs w:val="24"/>
              </w:rPr>
              <w:t>класса/классной</w:t>
            </w:r>
            <w:r>
              <w:rPr>
                <w:spacing w:val="2"/>
                <w:sz w:val="24"/>
                <w:szCs w:val="24"/>
              </w:rPr>
              <w:t xml:space="preserve"> </w:t>
            </w:r>
            <w:r>
              <w:rPr>
                <w:sz w:val="24"/>
                <w:szCs w:val="24"/>
              </w:rPr>
              <w:t>ёлки</w:t>
            </w:r>
          </w:p>
        </w:tc>
        <w:tc>
          <w:tcPr>
            <w:tcW w:w="1800" w:type="dxa"/>
          </w:tcPr>
          <w:p w14:paraId="3EDBE18E">
            <w:pPr>
              <w:pStyle w:val="35"/>
              <w:spacing w:line="276" w:lineRule="auto"/>
              <w:jc w:val="both"/>
              <w:rPr>
                <w:sz w:val="24"/>
                <w:szCs w:val="24"/>
              </w:rPr>
            </w:pPr>
            <w:r>
              <w:rPr>
                <w:sz w:val="24"/>
                <w:szCs w:val="24"/>
              </w:rPr>
              <w:t>Познавательная,</w:t>
            </w:r>
            <w:r>
              <w:rPr>
                <w:spacing w:val="1"/>
                <w:sz w:val="24"/>
                <w:szCs w:val="24"/>
              </w:rPr>
              <w:t xml:space="preserve"> </w:t>
            </w:r>
            <w:r>
              <w:rPr>
                <w:sz w:val="24"/>
                <w:szCs w:val="24"/>
              </w:rPr>
              <w:t>игровая, досугово-</w:t>
            </w:r>
          </w:p>
          <w:p w14:paraId="3DB3BD9E">
            <w:pPr>
              <w:pStyle w:val="35"/>
              <w:spacing w:line="276" w:lineRule="auto"/>
              <w:jc w:val="both"/>
              <w:rPr>
                <w:sz w:val="24"/>
                <w:szCs w:val="24"/>
              </w:rPr>
            </w:pPr>
            <w:r>
              <w:rPr>
                <w:sz w:val="24"/>
                <w:szCs w:val="24"/>
              </w:rPr>
              <w:t>развлекательная,</w:t>
            </w:r>
          </w:p>
          <w:p w14:paraId="3218D1D6">
            <w:pPr>
              <w:pStyle w:val="35"/>
              <w:spacing w:line="276" w:lineRule="auto"/>
              <w:jc w:val="both"/>
              <w:rPr>
                <w:sz w:val="24"/>
                <w:szCs w:val="24"/>
              </w:rPr>
            </w:pPr>
            <w:r>
              <w:rPr>
                <w:sz w:val="24"/>
                <w:szCs w:val="24"/>
              </w:rPr>
              <w:t>художественное</w:t>
            </w:r>
          </w:p>
          <w:p w14:paraId="51CD9AFC">
            <w:pPr>
              <w:pStyle w:val="35"/>
              <w:spacing w:line="276" w:lineRule="auto"/>
              <w:jc w:val="both"/>
              <w:rPr>
                <w:sz w:val="24"/>
                <w:szCs w:val="24"/>
              </w:rPr>
            </w:pPr>
            <w:r>
              <w:rPr>
                <w:sz w:val="24"/>
                <w:szCs w:val="24"/>
              </w:rPr>
              <w:t>творчество,</w:t>
            </w:r>
            <w:r>
              <w:rPr>
                <w:spacing w:val="-1"/>
                <w:sz w:val="24"/>
                <w:szCs w:val="24"/>
              </w:rPr>
              <w:t xml:space="preserve"> </w:t>
            </w:r>
            <w:r>
              <w:rPr>
                <w:sz w:val="24"/>
                <w:szCs w:val="24"/>
              </w:rPr>
              <w:t>проблемно-</w:t>
            </w:r>
            <w:r>
              <w:rPr>
                <w:spacing w:val="-52"/>
                <w:sz w:val="24"/>
                <w:szCs w:val="24"/>
              </w:rPr>
              <w:t xml:space="preserve"> </w:t>
            </w:r>
            <w:r>
              <w:rPr>
                <w:sz w:val="24"/>
                <w:szCs w:val="24"/>
              </w:rPr>
              <w:t>ценностное</w:t>
            </w:r>
          </w:p>
          <w:p w14:paraId="181918B2">
            <w:pPr>
              <w:pStyle w:val="35"/>
              <w:spacing w:line="276" w:lineRule="auto"/>
              <w:jc w:val="both"/>
              <w:rPr>
                <w:sz w:val="24"/>
                <w:szCs w:val="24"/>
              </w:rPr>
            </w:pPr>
            <w:r>
              <w:rPr>
                <w:sz w:val="24"/>
                <w:szCs w:val="24"/>
              </w:rPr>
              <w:t>общение.</w:t>
            </w:r>
          </w:p>
          <w:p w14:paraId="741A1911">
            <w:pPr>
              <w:spacing w:after="0" w:line="240" w:lineRule="auto"/>
              <w:jc w:val="both"/>
              <w:rPr>
                <w:rFonts w:ascii="Times New Roman" w:hAnsi="Times New Roman" w:cs="Times New Roman"/>
                <w:b/>
                <w:color w:val="000000"/>
                <w:sz w:val="24"/>
                <w:szCs w:val="24"/>
                <w:lang w:val="ru-RU"/>
              </w:rPr>
            </w:pPr>
          </w:p>
        </w:tc>
      </w:tr>
      <w:tr w14:paraId="2023E4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9" w:type="dxa"/>
          </w:tcPr>
          <w:p w14:paraId="10C2A18B">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b/>
                <w:color w:val="000000"/>
                <w:sz w:val="24"/>
                <w:szCs w:val="24"/>
                <w:lang w:val="ru-RU"/>
              </w:rPr>
              <w:t>Трек «Орлёнок – Спортсмен»</w:t>
            </w:r>
          </w:p>
          <w:p w14:paraId="42CC6DC4">
            <w:pPr>
              <w:spacing w:after="0" w:line="240" w:lineRule="auto"/>
              <w:jc w:val="both"/>
              <w:rPr>
                <w:rFonts w:ascii="Times New Roman" w:hAnsi="Times New Roman" w:cs="Times New Roman"/>
                <w:b/>
                <w:color w:val="000000"/>
                <w:sz w:val="24"/>
                <w:szCs w:val="24"/>
                <w:lang w:val="ru-RU"/>
              </w:rPr>
            </w:pPr>
          </w:p>
        </w:tc>
        <w:tc>
          <w:tcPr>
            <w:tcW w:w="4970" w:type="dxa"/>
          </w:tcPr>
          <w:p w14:paraId="4BD2AE2C">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здоровый образ жизни Символ трека – ЗОЖик (персонаж, ведущий здоровый образ жизни)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определѐнная физическая и эмоциональная усталость от учебной нагрузки. Надеемся, что дополнительные физкультурно-оздоровительные мероприятия, в том числе, позволят снизить заболеваемость детей, что актуально в зимний период.</w:t>
            </w:r>
          </w:p>
        </w:tc>
        <w:tc>
          <w:tcPr>
            <w:tcW w:w="1815" w:type="dxa"/>
          </w:tcPr>
          <w:p w14:paraId="7683BEBB">
            <w:pPr>
              <w:pStyle w:val="35"/>
              <w:spacing w:before="3" w:line="276" w:lineRule="auto"/>
              <w:ind w:firstLine="8"/>
              <w:jc w:val="both"/>
              <w:rPr>
                <w:sz w:val="24"/>
                <w:szCs w:val="24"/>
              </w:rPr>
            </w:pPr>
            <w:r>
              <w:rPr>
                <w:sz w:val="24"/>
                <w:szCs w:val="24"/>
              </w:rPr>
              <w:t>танцевальная зарядка;</w:t>
            </w:r>
            <w:r>
              <w:rPr>
                <w:spacing w:val="1"/>
                <w:sz w:val="24"/>
                <w:szCs w:val="24"/>
              </w:rPr>
              <w:t xml:space="preserve"> </w:t>
            </w:r>
            <w:r>
              <w:rPr>
                <w:sz w:val="24"/>
                <w:szCs w:val="24"/>
              </w:rPr>
              <w:t xml:space="preserve">введение образа ЗОЖика, участие </w:t>
            </w:r>
            <w:r>
              <w:rPr>
                <w:spacing w:val="-57"/>
                <w:sz w:val="24"/>
                <w:szCs w:val="24"/>
              </w:rPr>
              <w:t xml:space="preserve"> </w:t>
            </w:r>
            <w:r>
              <w:rPr>
                <w:sz w:val="24"/>
                <w:szCs w:val="24"/>
              </w:rPr>
              <w:t>в весёлых стартах,  проба</w:t>
            </w:r>
            <w:r>
              <w:rPr>
                <w:spacing w:val="1"/>
                <w:sz w:val="24"/>
                <w:szCs w:val="24"/>
              </w:rPr>
              <w:t xml:space="preserve"> </w:t>
            </w:r>
            <w:r>
              <w:rPr>
                <w:sz w:val="24"/>
                <w:szCs w:val="24"/>
              </w:rPr>
              <w:t>спортивных</w:t>
            </w:r>
            <w:r>
              <w:rPr>
                <w:spacing w:val="1"/>
                <w:sz w:val="24"/>
                <w:szCs w:val="24"/>
              </w:rPr>
              <w:t xml:space="preserve"> </w:t>
            </w:r>
            <w:r>
              <w:rPr>
                <w:sz w:val="24"/>
                <w:szCs w:val="24"/>
              </w:rPr>
              <w:t>ролей</w:t>
            </w:r>
            <w:r>
              <w:rPr>
                <w:spacing w:val="1"/>
                <w:sz w:val="24"/>
                <w:szCs w:val="24"/>
              </w:rPr>
              <w:t xml:space="preserve"> </w:t>
            </w:r>
            <w:r>
              <w:rPr>
                <w:sz w:val="24"/>
                <w:szCs w:val="24"/>
              </w:rPr>
              <w:t>детьми, прослушивание</w:t>
            </w:r>
            <w:r>
              <w:rPr>
                <w:spacing w:val="-15"/>
                <w:sz w:val="24"/>
                <w:szCs w:val="24"/>
              </w:rPr>
              <w:t xml:space="preserve"> </w:t>
            </w:r>
            <w:r>
              <w:rPr>
                <w:sz w:val="24"/>
                <w:szCs w:val="24"/>
              </w:rPr>
              <w:t>рассказа</w:t>
            </w:r>
            <w:r>
              <w:rPr>
                <w:spacing w:val="-57"/>
                <w:sz w:val="24"/>
                <w:szCs w:val="24"/>
              </w:rPr>
              <w:t xml:space="preserve"> </w:t>
            </w:r>
            <w:r>
              <w:rPr>
                <w:sz w:val="24"/>
                <w:szCs w:val="24"/>
              </w:rPr>
              <w:t>спортсмена школы,</w:t>
            </w:r>
            <w:r>
              <w:rPr>
                <w:spacing w:val="1"/>
                <w:sz w:val="24"/>
                <w:szCs w:val="24"/>
              </w:rPr>
              <w:t xml:space="preserve"> </w:t>
            </w:r>
            <w:r>
              <w:rPr>
                <w:sz w:val="24"/>
                <w:szCs w:val="24"/>
              </w:rPr>
              <w:t>интервью, беседа со</w:t>
            </w:r>
            <w:r>
              <w:rPr>
                <w:spacing w:val="1"/>
                <w:sz w:val="24"/>
                <w:szCs w:val="24"/>
              </w:rPr>
              <w:t xml:space="preserve"> </w:t>
            </w:r>
            <w:r>
              <w:rPr>
                <w:sz w:val="24"/>
                <w:szCs w:val="24"/>
              </w:rPr>
              <w:t>спортсменами</w:t>
            </w:r>
          </w:p>
        </w:tc>
        <w:tc>
          <w:tcPr>
            <w:tcW w:w="1800" w:type="dxa"/>
          </w:tcPr>
          <w:p w14:paraId="29881454">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проблемно-ценностное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r>
              <w:rPr>
                <w:rFonts w:ascii="Times New Roman" w:hAnsi="Times New Roman" w:cs="Times New Roman"/>
                <w:spacing w:val="1"/>
                <w:sz w:val="24"/>
                <w:szCs w:val="24"/>
                <w:lang w:val="ru-RU"/>
              </w:rPr>
              <w:t xml:space="preserve"> </w:t>
            </w:r>
            <w:r>
              <w:rPr>
                <w:rFonts w:ascii="Times New Roman" w:hAnsi="Times New Roman" w:cs="Times New Roman"/>
                <w:spacing w:val="-2"/>
                <w:sz w:val="24"/>
                <w:szCs w:val="24"/>
                <w:lang w:val="ru-RU"/>
              </w:rPr>
              <w:t>физкультурно-спортивная</w:t>
            </w:r>
          </w:p>
        </w:tc>
      </w:tr>
      <w:tr w14:paraId="4D6D93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9" w:type="dxa"/>
          </w:tcPr>
          <w:p w14:paraId="67E9F307">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Хранитель исторической памяти»</w:t>
            </w:r>
          </w:p>
        </w:tc>
        <w:tc>
          <w:tcPr>
            <w:tcW w:w="4970" w:type="dxa"/>
          </w:tcPr>
          <w:p w14:paraId="1F92174E">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семья, Родина Символ трека – альбом «Мы - хранители»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Ребѐнок должен открыть для себя значимость сохранения традиций, истории и культуры своего родного края через понимание фразы «Я и моѐ дело важны для Родины». Основная смысловая нагрузка трека: Я – хранитель традиций своей семьи, Мы (класс) – хранители своих достижений, Я/Мы – хранители исторической памяти своей страны. Решению задач трека способствует празднование Дня защитника Отечества, Международного женского дня и других праздников.</w:t>
            </w:r>
          </w:p>
        </w:tc>
        <w:tc>
          <w:tcPr>
            <w:tcW w:w="1815" w:type="dxa"/>
          </w:tcPr>
          <w:p w14:paraId="0BCB6639">
            <w:pPr>
              <w:pStyle w:val="35"/>
              <w:spacing w:line="276" w:lineRule="auto"/>
              <w:ind w:hanging="7"/>
              <w:jc w:val="both"/>
              <w:rPr>
                <w:sz w:val="24"/>
                <w:szCs w:val="24"/>
              </w:rPr>
            </w:pPr>
            <w:r>
              <w:rPr>
                <w:sz w:val="24"/>
                <w:szCs w:val="24"/>
              </w:rPr>
              <w:t>Игра – путешествие, работа в</w:t>
            </w:r>
            <w:r>
              <w:rPr>
                <w:spacing w:val="3"/>
                <w:sz w:val="24"/>
                <w:szCs w:val="24"/>
              </w:rPr>
              <w:t xml:space="preserve"> </w:t>
            </w:r>
            <w:r>
              <w:rPr>
                <w:sz w:val="24"/>
                <w:szCs w:val="24"/>
              </w:rPr>
              <w:t>парах</w:t>
            </w:r>
            <w:r>
              <w:rPr>
                <w:spacing w:val="1"/>
                <w:sz w:val="24"/>
                <w:szCs w:val="24"/>
              </w:rPr>
              <w:t xml:space="preserve"> </w:t>
            </w:r>
            <w:r>
              <w:rPr>
                <w:sz w:val="24"/>
                <w:szCs w:val="24"/>
              </w:rPr>
              <w:t>по</w:t>
            </w:r>
            <w:r>
              <w:rPr>
                <w:spacing w:val="1"/>
                <w:sz w:val="24"/>
                <w:szCs w:val="24"/>
              </w:rPr>
              <w:t xml:space="preserve"> </w:t>
            </w:r>
            <w:r>
              <w:rPr>
                <w:sz w:val="24"/>
                <w:szCs w:val="24"/>
              </w:rPr>
              <w:t>изучению данных в</w:t>
            </w:r>
            <w:r>
              <w:rPr>
                <w:spacing w:val="1"/>
                <w:sz w:val="24"/>
                <w:szCs w:val="24"/>
              </w:rPr>
              <w:t xml:space="preserve"> </w:t>
            </w:r>
            <w:r>
              <w:rPr>
                <w:sz w:val="24"/>
                <w:szCs w:val="24"/>
              </w:rPr>
              <w:t>детской энциклопедии,</w:t>
            </w:r>
            <w:r>
              <w:rPr>
                <w:spacing w:val="1"/>
                <w:sz w:val="24"/>
                <w:szCs w:val="24"/>
              </w:rPr>
              <w:t xml:space="preserve"> </w:t>
            </w:r>
            <w:r>
              <w:rPr>
                <w:sz w:val="24"/>
                <w:szCs w:val="24"/>
              </w:rPr>
              <w:t>просмотр</w:t>
            </w:r>
            <w:r>
              <w:rPr>
                <w:spacing w:val="1"/>
                <w:sz w:val="24"/>
                <w:szCs w:val="24"/>
              </w:rPr>
              <w:t xml:space="preserve"> </w:t>
            </w:r>
            <w:r>
              <w:rPr>
                <w:sz w:val="24"/>
                <w:szCs w:val="24"/>
              </w:rPr>
              <w:t>познавательного</w:t>
            </w:r>
            <w:r>
              <w:rPr>
                <w:spacing w:val="1"/>
                <w:sz w:val="24"/>
                <w:szCs w:val="24"/>
              </w:rPr>
              <w:t xml:space="preserve"> </w:t>
            </w:r>
            <w:r>
              <w:rPr>
                <w:sz w:val="24"/>
                <w:szCs w:val="24"/>
              </w:rPr>
              <w:t>видеоролика об</w:t>
            </w:r>
            <w:r>
              <w:rPr>
                <w:spacing w:val="1"/>
                <w:sz w:val="24"/>
                <w:szCs w:val="24"/>
              </w:rPr>
              <w:t xml:space="preserve"> </w:t>
            </w:r>
            <w:r>
              <w:rPr>
                <w:sz w:val="24"/>
                <w:szCs w:val="24"/>
              </w:rPr>
              <w:t>историческом</w:t>
            </w:r>
            <w:r>
              <w:rPr>
                <w:spacing w:val="2"/>
                <w:sz w:val="24"/>
                <w:szCs w:val="24"/>
              </w:rPr>
              <w:t xml:space="preserve"> </w:t>
            </w:r>
            <w:r>
              <w:rPr>
                <w:sz w:val="24"/>
                <w:szCs w:val="24"/>
              </w:rPr>
              <w:t>и</w:t>
            </w:r>
            <w:r>
              <w:rPr>
                <w:spacing w:val="1"/>
                <w:sz w:val="24"/>
                <w:szCs w:val="24"/>
              </w:rPr>
              <w:t xml:space="preserve"> </w:t>
            </w:r>
            <w:r>
              <w:rPr>
                <w:sz w:val="24"/>
                <w:szCs w:val="24"/>
              </w:rPr>
              <w:t>культурном</w:t>
            </w:r>
            <w:r>
              <w:rPr>
                <w:spacing w:val="3"/>
                <w:sz w:val="24"/>
                <w:szCs w:val="24"/>
              </w:rPr>
              <w:t xml:space="preserve"> </w:t>
            </w:r>
            <w:r>
              <w:rPr>
                <w:sz w:val="24"/>
                <w:szCs w:val="24"/>
              </w:rPr>
              <w:t>богатстве</w:t>
            </w:r>
            <w:r>
              <w:rPr>
                <w:spacing w:val="1"/>
                <w:sz w:val="24"/>
                <w:szCs w:val="24"/>
              </w:rPr>
              <w:t xml:space="preserve"> </w:t>
            </w:r>
            <w:r>
              <w:rPr>
                <w:sz w:val="24"/>
                <w:szCs w:val="24"/>
              </w:rPr>
              <w:t>своего</w:t>
            </w:r>
            <w:r>
              <w:rPr>
                <w:spacing w:val="7"/>
                <w:sz w:val="24"/>
                <w:szCs w:val="24"/>
              </w:rPr>
              <w:t xml:space="preserve"> </w:t>
            </w:r>
            <w:r>
              <w:rPr>
                <w:sz w:val="24"/>
                <w:szCs w:val="24"/>
              </w:rPr>
              <w:t>региона/своей</w:t>
            </w:r>
            <w:r>
              <w:rPr>
                <w:spacing w:val="1"/>
                <w:sz w:val="24"/>
                <w:szCs w:val="24"/>
              </w:rPr>
              <w:t xml:space="preserve"> </w:t>
            </w:r>
            <w:r>
              <w:rPr>
                <w:sz w:val="24"/>
                <w:szCs w:val="24"/>
              </w:rPr>
              <w:t>страны,</w:t>
            </w:r>
            <w:r>
              <w:rPr>
                <w:spacing w:val="-1"/>
                <w:sz w:val="24"/>
                <w:szCs w:val="24"/>
              </w:rPr>
              <w:t xml:space="preserve"> </w:t>
            </w:r>
            <w:r>
              <w:rPr>
                <w:sz w:val="24"/>
                <w:szCs w:val="24"/>
              </w:rPr>
              <w:t>просмотр</w:t>
            </w:r>
          </w:p>
          <w:p w14:paraId="28EBB294">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sz w:val="24"/>
                <w:szCs w:val="24"/>
              </w:rPr>
              <w:t>фотографий</w:t>
            </w:r>
            <w:r>
              <w:rPr>
                <w:rFonts w:ascii="Times New Roman" w:hAnsi="Times New Roman" w:cs="Times New Roman"/>
                <w:spacing w:val="-13"/>
                <w:sz w:val="24"/>
                <w:szCs w:val="24"/>
              </w:rPr>
              <w:t xml:space="preserve"> </w:t>
            </w:r>
            <w:r>
              <w:rPr>
                <w:rFonts w:ascii="Times New Roman" w:hAnsi="Times New Roman" w:cs="Times New Roman"/>
                <w:sz w:val="24"/>
                <w:szCs w:val="24"/>
              </w:rPr>
              <w:t>о</w:t>
            </w:r>
            <w:r>
              <w:rPr>
                <w:rFonts w:ascii="Times New Roman" w:hAnsi="Times New Roman" w:cs="Times New Roman"/>
                <w:spacing w:val="-6"/>
                <w:sz w:val="24"/>
                <w:szCs w:val="24"/>
              </w:rPr>
              <w:t xml:space="preserve"> </w:t>
            </w:r>
            <w:r>
              <w:rPr>
                <w:rFonts w:ascii="Times New Roman" w:hAnsi="Times New Roman" w:cs="Times New Roman"/>
                <w:sz w:val="24"/>
                <w:szCs w:val="24"/>
              </w:rPr>
              <w:t>прошлом,</w:t>
            </w:r>
            <w:r>
              <w:rPr>
                <w:rFonts w:ascii="Times New Roman" w:hAnsi="Times New Roman" w:cs="Times New Roman"/>
                <w:spacing w:val="-57"/>
                <w:sz w:val="24"/>
                <w:szCs w:val="24"/>
              </w:rPr>
              <w:t xml:space="preserve"> </w:t>
            </w:r>
            <w:r>
              <w:rPr>
                <w:rFonts w:ascii="Times New Roman" w:hAnsi="Times New Roman" w:cs="Times New Roman"/>
                <w:sz w:val="24"/>
                <w:szCs w:val="24"/>
              </w:rPr>
              <w:t>старине..</w:t>
            </w:r>
          </w:p>
        </w:tc>
        <w:tc>
          <w:tcPr>
            <w:tcW w:w="1800" w:type="dxa"/>
          </w:tcPr>
          <w:p w14:paraId="701946DB">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58"/>
                <w:sz w:val="24"/>
                <w:szCs w:val="24"/>
                <w:lang w:val="ru-RU"/>
              </w:rPr>
              <w:t xml:space="preserve"> </w:t>
            </w:r>
            <w:r>
              <w:rPr>
                <w:rFonts w:ascii="Times New Roman" w:hAnsi="Times New Roman" w:cs="Times New Roman"/>
                <w:sz w:val="24"/>
                <w:szCs w:val="24"/>
                <w:lang w:val="ru-RU"/>
              </w:rPr>
              <w:t>проблемно-ценностное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r w14:paraId="66073C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9" w:type="dxa"/>
          </w:tcPr>
          <w:p w14:paraId="7E163125">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Эколог»</w:t>
            </w:r>
          </w:p>
          <w:p w14:paraId="35858E9B">
            <w:pPr>
              <w:spacing w:after="0" w:line="264" w:lineRule="auto"/>
              <w:ind w:left="120" w:firstLine="447"/>
              <w:jc w:val="both"/>
              <w:rPr>
                <w:rFonts w:ascii="Times New Roman" w:hAnsi="Times New Roman" w:cs="Times New Roman"/>
                <w:b/>
                <w:color w:val="000000"/>
                <w:sz w:val="24"/>
                <w:szCs w:val="24"/>
                <w:lang w:val="ru-RU"/>
              </w:rPr>
            </w:pPr>
          </w:p>
        </w:tc>
        <w:tc>
          <w:tcPr>
            <w:tcW w:w="4970" w:type="dxa"/>
          </w:tcPr>
          <w:p w14:paraId="20E965C5">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природа, Родина Символ трека – Рюкзачок эколога Погодные условия в момент реализации трека «Орлѐнок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 и пр.</w:t>
            </w:r>
          </w:p>
        </w:tc>
        <w:tc>
          <w:tcPr>
            <w:tcW w:w="1815" w:type="dxa"/>
          </w:tcPr>
          <w:p w14:paraId="416823D6">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sz w:val="24"/>
                <w:szCs w:val="24"/>
              </w:rPr>
              <w:t>сбор</w:t>
            </w:r>
            <w:r>
              <w:rPr>
                <w:rFonts w:ascii="Times New Roman" w:hAnsi="Times New Roman" w:cs="Times New Roman"/>
                <w:spacing w:val="1"/>
                <w:sz w:val="24"/>
                <w:szCs w:val="24"/>
              </w:rPr>
              <w:t xml:space="preserve"> </w:t>
            </w:r>
            <w:r>
              <w:rPr>
                <w:rFonts w:ascii="Times New Roman" w:hAnsi="Times New Roman" w:cs="Times New Roman"/>
                <w:sz w:val="24"/>
                <w:szCs w:val="24"/>
              </w:rPr>
              <w:t>рюкзачка эколога</w:t>
            </w:r>
            <w:r>
              <w:rPr>
                <w:rFonts w:ascii="Times New Roman" w:hAnsi="Times New Roman" w:cs="Times New Roman"/>
                <w:sz w:val="24"/>
                <w:szCs w:val="24"/>
                <w:lang w:val="ru-RU"/>
              </w:rPr>
              <w:t xml:space="preserve">, экскурсия </w:t>
            </w:r>
          </w:p>
        </w:tc>
        <w:tc>
          <w:tcPr>
            <w:tcW w:w="1800" w:type="dxa"/>
          </w:tcPr>
          <w:p w14:paraId="5C97CBBB">
            <w:pPr>
              <w:spacing w:after="0" w:line="240" w:lineRule="auto"/>
              <w:jc w:val="both"/>
              <w:rPr>
                <w:rFonts w:ascii="Times New Roman" w:hAnsi="Times New Roman" w:cs="Times New Roman"/>
                <w:b/>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58"/>
                <w:sz w:val="24"/>
                <w:szCs w:val="24"/>
                <w:lang w:val="ru-RU"/>
              </w:rPr>
              <w:t xml:space="preserve"> </w:t>
            </w:r>
            <w:r>
              <w:rPr>
                <w:rFonts w:ascii="Times New Roman" w:hAnsi="Times New Roman" w:cs="Times New Roman"/>
                <w:sz w:val="24"/>
                <w:szCs w:val="24"/>
                <w:lang w:val="ru-RU"/>
              </w:rPr>
              <w:t>проблемно-ценностное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bl>
    <w:p w14:paraId="65048E60">
      <w:pPr>
        <w:spacing w:after="0" w:line="264" w:lineRule="auto"/>
        <w:ind w:left="120"/>
        <w:jc w:val="both"/>
        <w:rPr>
          <w:rFonts w:ascii="Times New Roman" w:hAnsi="Times New Roman" w:cs="Times New Roman"/>
          <w:b/>
          <w:color w:val="000000"/>
          <w:sz w:val="24"/>
          <w:szCs w:val="24"/>
          <w:lang w:val="ru-RU"/>
        </w:rPr>
      </w:pPr>
    </w:p>
    <w:p w14:paraId="46B0E721">
      <w:pPr>
        <w:spacing w:after="0" w:line="264" w:lineRule="auto"/>
        <w:ind w:left="120" w:firstLine="447"/>
        <w:jc w:val="both"/>
        <w:rPr>
          <w:rFonts w:ascii="Times New Roman" w:hAnsi="Times New Roman" w:cs="Times New Roman"/>
          <w:color w:val="000000"/>
          <w:sz w:val="24"/>
          <w:szCs w:val="24"/>
          <w:lang w:val="ru-RU"/>
        </w:rPr>
      </w:pPr>
    </w:p>
    <w:p w14:paraId="43F81A0C">
      <w:pPr>
        <w:spacing w:after="0" w:line="264" w:lineRule="auto"/>
        <w:ind w:left="120" w:firstLine="447"/>
        <w:jc w:val="both"/>
        <w:rPr>
          <w:rFonts w:ascii="Times New Roman" w:hAnsi="Times New Roman" w:cs="Times New Roman"/>
          <w:color w:val="000000"/>
          <w:sz w:val="24"/>
          <w:szCs w:val="24"/>
          <w:lang w:val="ru-RU"/>
        </w:rPr>
      </w:pPr>
    </w:p>
    <w:p w14:paraId="49D55FEF">
      <w:pPr>
        <w:spacing w:after="0" w:line="264" w:lineRule="auto"/>
        <w:ind w:left="120" w:firstLine="447"/>
        <w:jc w:val="both"/>
        <w:rPr>
          <w:rFonts w:ascii="Times New Roman" w:hAnsi="Times New Roman" w:cs="Times New Roman"/>
          <w:color w:val="000000"/>
          <w:sz w:val="24"/>
          <w:szCs w:val="24"/>
          <w:lang w:val="ru-RU"/>
        </w:rPr>
      </w:pPr>
    </w:p>
    <w:p w14:paraId="7AA5D1DC">
      <w:pPr>
        <w:spacing w:after="0" w:line="264" w:lineRule="auto"/>
        <w:ind w:left="120" w:firstLine="447"/>
        <w:jc w:val="both"/>
        <w:rPr>
          <w:rFonts w:ascii="Times New Roman" w:hAnsi="Times New Roman" w:cs="Times New Roman"/>
          <w:color w:val="000000"/>
          <w:sz w:val="24"/>
          <w:szCs w:val="24"/>
          <w:lang w:val="ru-RU"/>
        </w:rPr>
      </w:pPr>
    </w:p>
    <w:p w14:paraId="1452455E">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2 класс</w:t>
      </w:r>
    </w:p>
    <w:tbl>
      <w:tblPr>
        <w:tblStyle w:val="19"/>
        <w:tblW w:w="10244" w:type="dxa"/>
        <w:tblInd w:w="1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10"/>
        <w:gridCol w:w="4684"/>
        <w:gridCol w:w="2130"/>
        <w:gridCol w:w="1620"/>
      </w:tblGrid>
      <w:tr w14:paraId="2436FD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trPr>
        <w:tc>
          <w:tcPr>
            <w:tcW w:w="1810" w:type="dxa"/>
            <w:vAlign w:val="center"/>
          </w:tcPr>
          <w:p w14:paraId="27D3BC23">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Название трека</w:t>
            </w:r>
          </w:p>
        </w:tc>
        <w:tc>
          <w:tcPr>
            <w:tcW w:w="4684" w:type="dxa"/>
            <w:vAlign w:val="center"/>
          </w:tcPr>
          <w:p w14:paraId="3CAC4073">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Содержание учебного курса</w:t>
            </w:r>
          </w:p>
        </w:tc>
        <w:tc>
          <w:tcPr>
            <w:tcW w:w="2130" w:type="dxa"/>
            <w:vAlign w:val="center"/>
          </w:tcPr>
          <w:p w14:paraId="1BC53F0E">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Формы организации занятий</w:t>
            </w:r>
          </w:p>
        </w:tc>
        <w:tc>
          <w:tcPr>
            <w:tcW w:w="1620" w:type="dxa"/>
            <w:vAlign w:val="center"/>
          </w:tcPr>
          <w:p w14:paraId="7A5FF8E9">
            <w:pPr>
              <w:spacing w:before="240"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Виды деятельности</w:t>
            </w:r>
          </w:p>
        </w:tc>
      </w:tr>
      <w:tr w14:paraId="1DF4C5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69" w:hRule="atLeast"/>
        </w:trPr>
        <w:tc>
          <w:tcPr>
            <w:tcW w:w="1810" w:type="dxa"/>
            <w:vAlign w:val="center"/>
          </w:tcPr>
          <w:p w14:paraId="3008550F">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Трек «Орлёнок – Лидер» </w:t>
            </w:r>
            <w:r>
              <w:rPr>
                <w:rFonts w:ascii="Times New Roman" w:hAnsi="Times New Roman" w:cs="Times New Roman"/>
                <w:color w:val="000000"/>
                <w:sz w:val="24"/>
                <w:szCs w:val="24"/>
                <w:lang w:val="ru-RU"/>
              </w:rPr>
              <w:t xml:space="preserve"> </w:t>
            </w:r>
          </w:p>
        </w:tc>
        <w:tc>
          <w:tcPr>
            <w:tcW w:w="4684" w:type="dxa"/>
            <w:vAlign w:val="center"/>
          </w:tcPr>
          <w:p w14:paraId="252241BE">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сплочѐнности классного коллектива, сформировать детские микрогруппы для приобретения и осуществления опыта совместной деятельности и чередования творческих поручений. «Лидер – это …» Введение в тему, мотивация, целеполагание. Знакомство с понятием «Лидер»: лексическая работа – значение нового слова. От учителя звучит вопрос детям: кто со мной хочет в команду? Учимся работать в команде – игра испытание для команды учитель объясняет задание, учит детей слушать друг друга, показывает, как правильно такие задания выполнять, даѐт ребятам подсказки, что нужно сделать при выполнении задания: построиться по росту, сыграть в игру «мяч по кругу» (мяч, имя, слово «Привет!»),«молекула», «имя хором» и др.</w:t>
            </w:r>
          </w:p>
        </w:tc>
        <w:tc>
          <w:tcPr>
            <w:tcW w:w="2130" w:type="dxa"/>
            <w:vAlign w:val="center"/>
          </w:tcPr>
          <w:p w14:paraId="6C27B6F7">
            <w:pPr>
              <w:pStyle w:val="35"/>
              <w:spacing w:line="276" w:lineRule="auto"/>
              <w:ind w:firstLine="3"/>
              <w:jc w:val="both"/>
              <w:rPr>
                <w:sz w:val="24"/>
                <w:szCs w:val="24"/>
              </w:rPr>
            </w:pPr>
            <w:r>
              <w:rPr>
                <w:sz w:val="24"/>
                <w:szCs w:val="24"/>
              </w:rPr>
              <w:t>Игра-испытание.</w:t>
            </w:r>
          </w:p>
          <w:p w14:paraId="63702507">
            <w:pPr>
              <w:pStyle w:val="35"/>
              <w:spacing w:line="276" w:lineRule="auto"/>
              <w:ind w:hanging="7"/>
              <w:jc w:val="both"/>
              <w:rPr>
                <w:sz w:val="24"/>
                <w:szCs w:val="24"/>
              </w:rPr>
            </w:pPr>
            <w:r>
              <w:rPr>
                <w:sz w:val="24"/>
                <w:szCs w:val="24"/>
              </w:rPr>
              <w:t>Динамические</w:t>
            </w:r>
            <w:r>
              <w:rPr>
                <w:spacing w:val="-7"/>
                <w:sz w:val="24"/>
                <w:szCs w:val="24"/>
              </w:rPr>
              <w:t xml:space="preserve"> </w:t>
            </w:r>
            <w:r>
              <w:rPr>
                <w:sz w:val="24"/>
                <w:szCs w:val="24"/>
              </w:rPr>
              <w:t xml:space="preserve">паузы. </w:t>
            </w:r>
          </w:p>
          <w:p w14:paraId="7C653996">
            <w:pPr>
              <w:pStyle w:val="35"/>
              <w:spacing w:line="276" w:lineRule="auto"/>
              <w:ind w:hanging="7"/>
              <w:jc w:val="both"/>
              <w:rPr>
                <w:sz w:val="24"/>
                <w:szCs w:val="24"/>
              </w:rPr>
            </w:pPr>
            <w:r>
              <w:rPr>
                <w:sz w:val="24"/>
                <w:szCs w:val="24"/>
              </w:rPr>
              <w:t>Практикум «Пробую себя в</w:t>
            </w:r>
            <w:r>
              <w:rPr>
                <w:spacing w:val="1"/>
                <w:sz w:val="24"/>
                <w:szCs w:val="24"/>
              </w:rPr>
              <w:t xml:space="preserve"> </w:t>
            </w:r>
            <w:r>
              <w:rPr>
                <w:sz w:val="24"/>
                <w:szCs w:val="24"/>
              </w:rPr>
              <w:t>роли лидера». Работа по ЧТП Веревочный</w:t>
            </w:r>
            <w:r>
              <w:rPr>
                <w:spacing w:val="-9"/>
                <w:sz w:val="24"/>
                <w:szCs w:val="24"/>
              </w:rPr>
              <w:t xml:space="preserve"> </w:t>
            </w:r>
            <w:r>
              <w:rPr>
                <w:sz w:val="24"/>
                <w:szCs w:val="24"/>
              </w:rPr>
              <w:t>курс</w:t>
            </w:r>
          </w:p>
          <w:p w14:paraId="264FCB96">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«Лидер»</w:t>
            </w:r>
          </w:p>
        </w:tc>
        <w:tc>
          <w:tcPr>
            <w:tcW w:w="1620" w:type="dxa"/>
            <w:vAlign w:val="center"/>
          </w:tcPr>
          <w:p w14:paraId="2564E8B3">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досугово-</w:t>
            </w:r>
            <w:r>
              <w:rPr>
                <w:rFonts w:ascii="Times New Roman" w:hAnsi="Times New Roman" w:cs="Times New Roman"/>
                <w:spacing w:val="-12"/>
                <w:sz w:val="24"/>
                <w:szCs w:val="24"/>
                <w:lang w:val="ru-RU"/>
              </w:rPr>
              <w:t xml:space="preserve"> </w:t>
            </w:r>
            <w:r>
              <w:rPr>
                <w:rFonts w:ascii="Times New Roman" w:hAnsi="Times New Roman" w:cs="Times New Roman"/>
                <w:sz w:val="24"/>
                <w:szCs w:val="24"/>
                <w:lang w:val="ru-RU"/>
              </w:rPr>
              <w:t>развлекательная, проблемно-ценностное общение</w:t>
            </w:r>
          </w:p>
        </w:tc>
      </w:tr>
      <w:tr w14:paraId="54394F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4F0D25FA">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Эрудит»</w:t>
            </w:r>
          </w:p>
        </w:tc>
        <w:tc>
          <w:tcPr>
            <w:tcW w:w="4684" w:type="dxa"/>
            <w:vAlign w:val="center"/>
          </w:tcPr>
          <w:p w14:paraId="30FAD646">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познание Символ трека – Конверт- копилка Трек «Орлѐнок – Эрудит» занимает первый месяц второй четверти, которая отличается наличием различных олимпиад, интеллектуальных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высокая мотивация и интерес к учѐбе.</w:t>
            </w:r>
          </w:p>
        </w:tc>
        <w:tc>
          <w:tcPr>
            <w:tcW w:w="2130" w:type="dxa"/>
            <w:vAlign w:val="center"/>
          </w:tcPr>
          <w:p w14:paraId="7857207F">
            <w:pPr>
              <w:spacing w:after="0" w:line="240" w:lineRule="auto"/>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Командные и интеллектуальные игры, </w:t>
            </w:r>
            <w:r>
              <w:rPr>
                <w:rFonts w:ascii="Times New Roman" w:hAnsi="Times New Roman" w:cs="Times New Roman"/>
                <w:sz w:val="24"/>
                <w:szCs w:val="24"/>
                <w:lang w:val="ru-RU"/>
              </w:rPr>
              <w:t xml:space="preserve"> «Кейс интеллектуальных, игра «Всезнайки»</w:t>
            </w:r>
          </w:p>
          <w:p w14:paraId="0BB9C777">
            <w:pPr>
              <w:pStyle w:val="35"/>
              <w:spacing w:line="276" w:lineRule="auto"/>
              <w:ind w:hanging="12"/>
              <w:jc w:val="both"/>
              <w:rPr>
                <w:color w:val="000000"/>
                <w:sz w:val="24"/>
                <w:szCs w:val="24"/>
              </w:rPr>
            </w:pPr>
            <w:r>
              <w:rPr>
                <w:sz w:val="24"/>
                <w:szCs w:val="24"/>
              </w:rPr>
              <w:t>Создание «конверта-копилки «Эрудит», игра «Хочу всё знать»</w:t>
            </w:r>
          </w:p>
        </w:tc>
        <w:tc>
          <w:tcPr>
            <w:tcW w:w="1620" w:type="dxa"/>
            <w:vAlign w:val="center"/>
          </w:tcPr>
          <w:p w14:paraId="6601646A">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rPr>
              <w:t>Познавательная, игровая</w:t>
            </w:r>
          </w:p>
        </w:tc>
      </w:tr>
      <w:tr w14:paraId="2CC69A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1D0B9FFC">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Трек «Орлёнок – Мастер»  </w:t>
            </w:r>
            <w:r>
              <w:rPr>
                <w:rFonts w:ascii="Times New Roman" w:hAnsi="Times New Roman" w:cs="Times New Roman"/>
                <w:color w:val="000000"/>
                <w:sz w:val="24"/>
                <w:szCs w:val="24"/>
                <w:lang w:val="ru-RU"/>
              </w:rPr>
              <w:t xml:space="preserve"> </w:t>
            </w:r>
          </w:p>
        </w:tc>
        <w:tc>
          <w:tcPr>
            <w:tcW w:w="4684" w:type="dxa"/>
            <w:vAlign w:val="center"/>
          </w:tcPr>
          <w:p w14:paraId="68529097">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познание Символ трека – шкатулка Мастера. В рамках данного трека дети знакомятся с пониманием того, что можно быть мастерами в разных сферах деятельности, в разных профессиях. Сроки реализации трека «Орлѐнок- 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 (на уровне региона или страны).</w:t>
            </w:r>
          </w:p>
        </w:tc>
        <w:tc>
          <w:tcPr>
            <w:tcW w:w="2130" w:type="dxa"/>
            <w:vAlign w:val="center"/>
          </w:tcPr>
          <w:p w14:paraId="130C9A84">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Создание идеи</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своего</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дела.</w:t>
            </w:r>
            <w:r>
              <w:rPr>
                <w:rFonts w:ascii="Times New Roman" w:hAnsi="Times New Roman" w:cs="Times New Roman"/>
                <w:spacing w:val="-13"/>
                <w:sz w:val="24"/>
                <w:szCs w:val="24"/>
                <w:lang w:val="ru-RU"/>
              </w:rPr>
              <w:t xml:space="preserve"> </w:t>
            </w:r>
            <w:r>
              <w:rPr>
                <w:rFonts w:ascii="Times New Roman" w:hAnsi="Times New Roman" w:cs="Times New Roman"/>
                <w:sz w:val="24"/>
                <w:szCs w:val="24"/>
                <w:lang w:val="ru-RU"/>
              </w:rPr>
              <w:t>Тренинг</w:t>
            </w:r>
            <w:r>
              <w:rPr>
                <w:rFonts w:ascii="Times New Roman" w:hAnsi="Times New Roman" w:cs="Times New Roman"/>
                <w:spacing w:val="-4"/>
                <w:sz w:val="24"/>
                <w:szCs w:val="24"/>
                <w:lang w:val="ru-RU"/>
              </w:rPr>
              <w:t xml:space="preserve"> </w:t>
            </w:r>
            <w:r>
              <w:rPr>
                <w:rFonts w:ascii="Times New Roman" w:hAnsi="Times New Roman" w:cs="Times New Roman"/>
                <w:sz w:val="24"/>
                <w:szCs w:val="24"/>
                <w:lang w:val="ru-RU"/>
              </w:rPr>
              <w:t xml:space="preserve">«Мы </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мастера».</w:t>
            </w:r>
          </w:p>
          <w:p w14:paraId="6991203F">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Экскурсия/</w:t>
            </w:r>
            <w:r>
              <w:rPr>
                <w:rFonts w:ascii="Times New Roman" w:hAnsi="Times New Roman" w:cs="Times New Roman"/>
                <w:spacing w:val="-8"/>
                <w:sz w:val="24"/>
                <w:szCs w:val="24"/>
                <w:lang w:val="ru-RU"/>
              </w:rPr>
              <w:t xml:space="preserve"> </w:t>
            </w:r>
            <w:r>
              <w:rPr>
                <w:rFonts w:ascii="Times New Roman" w:hAnsi="Times New Roman" w:cs="Times New Roman"/>
                <w:sz w:val="24"/>
                <w:szCs w:val="24"/>
                <w:lang w:val="ru-RU"/>
              </w:rPr>
              <w:t>мастер-класс</w:t>
            </w:r>
          </w:p>
          <w:p w14:paraId="20D5E487">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Мини-спектакль</w:t>
            </w:r>
          </w:p>
        </w:tc>
        <w:tc>
          <w:tcPr>
            <w:tcW w:w="1620" w:type="dxa"/>
            <w:vAlign w:val="center"/>
          </w:tcPr>
          <w:p w14:paraId="4C647A46">
            <w:pPr>
              <w:pStyle w:val="35"/>
              <w:spacing w:line="276" w:lineRule="auto"/>
              <w:jc w:val="both"/>
              <w:rPr>
                <w:sz w:val="24"/>
                <w:szCs w:val="24"/>
              </w:rPr>
            </w:pPr>
            <w:r>
              <w:rPr>
                <w:sz w:val="24"/>
                <w:szCs w:val="24"/>
              </w:rPr>
              <w:t>Познавательная,</w:t>
            </w:r>
            <w:r>
              <w:rPr>
                <w:spacing w:val="1"/>
                <w:sz w:val="24"/>
                <w:szCs w:val="24"/>
              </w:rPr>
              <w:t xml:space="preserve"> </w:t>
            </w:r>
            <w:r>
              <w:rPr>
                <w:sz w:val="24"/>
                <w:szCs w:val="24"/>
              </w:rPr>
              <w:t>игровая, досугово-</w:t>
            </w:r>
          </w:p>
          <w:p w14:paraId="2F32A212">
            <w:pPr>
              <w:pStyle w:val="35"/>
              <w:spacing w:line="276" w:lineRule="auto"/>
              <w:jc w:val="both"/>
              <w:rPr>
                <w:sz w:val="24"/>
                <w:szCs w:val="24"/>
              </w:rPr>
            </w:pPr>
            <w:r>
              <w:rPr>
                <w:sz w:val="24"/>
                <w:szCs w:val="24"/>
              </w:rPr>
              <w:t>развлекательная,</w:t>
            </w:r>
          </w:p>
          <w:p w14:paraId="4155D7D7">
            <w:pPr>
              <w:pStyle w:val="35"/>
              <w:spacing w:line="276" w:lineRule="auto"/>
              <w:jc w:val="both"/>
              <w:rPr>
                <w:sz w:val="24"/>
                <w:szCs w:val="24"/>
              </w:rPr>
            </w:pPr>
            <w:r>
              <w:rPr>
                <w:sz w:val="24"/>
                <w:szCs w:val="24"/>
              </w:rPr>
              <w:t>художественное</w:t>
            </w:r>
          </w:p>
          <w:p w14:paraId="6120A831">
            <w:pPr>
              <w:pStyle w:val="35"/>
              <w:spacing w:line="276" w:lineRule="auto"/>
              <w:jc w:val="both"/>
              <w:rPr>
                <w:sz w:val="24"/>
                <w:szCs w:val="24"/>
              </w:rPr>
            </w:pPr>
            <w:r>
              <w:rPr>
                <w:sz w:val="24"/>
                <w:szCs w:val="24"/>
              </w:rPr>
              <w:t>творчество,</w:t>
            </w:r>
            <w:r>
              <w:rPr>
                <w:spacing w:val="-1"/>
                <w:sz w:val="24"/>
                <w:szCs w:val="24"/>
              </w:rPr>
              <w:t xml:space="preserve"> </w:t>
            </w:r>
            <w:r>
              <w:rPr>
                <w:sz w:val="24"/>
                <w:szCs w:val="24"/>
              </w:rPr>
              <w:t>проблемно-</w:t>
            </w:r>
            <w:r>
              <w:rPr>
                <w:spacing w:val="-52"/>
                <w:sz w:val="24"/>
                <w:szCs w:val="24"/>
              </w:rPr>
              <w:t xml:space="preserve"> </w:t>
            </w:r>
            <w:r>
              <w:rPr>
                <w:sz w:val="24"/>
                <w:szCs w:val="24"/>
              </w:rPr>
              <w:t>ценностное</w:t>
            </w:r>
          </w:p>
          <w:p w14:paraId="2A3551CA">
            <w:pPr>
              <w:pStyle w:val="35"/>
              <w:spacing w:line="276" w:lineRule="auto"/>
              <w:jc w:val="both"/>
              <w:rPr>
                <w:sz w:val="24"/>
                <w:szCs w:val="24"/>
              </w:rPr>
            </w:pPr>
            <w:r>
              <w:rPr>
                <w:sz w:val="24"/>
                <w:szCs w:val="24"/>
              </w:rPr>
              <w:t>общение.</w:t>
            </w:r>
          </w:p>
        </w:tc>
      </w:tr>
      <w:tr w14:paraId="445E48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9" w:hRule="atLeast"/>
        </w:trPr>
        <w:tc>
          <w:tcPr>
            <w:tcW w:w="1810" w:type="dxa"/>
            <w:vAlign w:val="center"/>
          </w:tcPr>
          <w:p w14:paraId="79410C1C">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Доброволец»</w:t>
            </w:r>
            <w:r>
              <w:rPr>
                <w:rFonts w:ascii="Times New Roman" w:hAnsi="Times New Roman" w:cs="Times New Roman"/>
                <w:color w:val="000000"/>
                <w:sz w:val="24"/>
                <w:szCs w:val="24"/>
                <w:lang w:val="ru-RU"/>
              </w:rPr>
              <w:t xml:space="preserve">  </w:t>
            </w:r>
          </w:p>
        </w:tc>
        <w:tc>
          <w:tcPr>
            <w:tcW w:w="4684" w:type="dxa"/>
            <w:vAlign w:val="center"/>
          </w:tcPr>
          <w:p w14:paraId="09F85AB0">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удовлетворѐнности не только в рамках трека, но и в обычной жизнедеятельности детей. Учитель может обращаться к имеющемуся социальному опыту детей в любое время учебного года.</w:t>
            </w:r>
          </w:p>
        </w:tc>
        <w:tc>
          <w:tcPr>
            <w:tcW w:w="2130" w:type="dxa"/>
            <w:vAlign w:val="center"/>
          </w:tcPr>
          <w:p w14:paraId="29BF7CBB">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rPr>
              <w:t>Беседа. Динамические</w:t>
            </w:r>
            <w:r>
              <w:rPr>
                <w:rFonts w:ascii="Times New Roman" w:hAnsi="Times New Roman" w:cs="Times New Roman"/>
                <w:spacing w:val="-58"/>
                <w:sz w:val="24"/>
                <w:szCs w:val="24"/>
              </w:rPr>
              <w:t xml:space="preserve"> </w:t>
            </w:r>
            <w:r>
              <w:rPr>
                <w:rFonts w:ascii="Times New Roman" w:hAnsi="Times New Roman" w:cs="Times New Roman"/>
                <w:sz w:val="24"/>
                <w:szCs w:val="24"/>
              </w:rPr>
              <w:t>паузы</w:t>
            </w:r>
          </w:p>
        </w:tc>
        <w:tc>
          <w:tcPr>
            <w:tcW w:w="1620" w:type="dxa"/>
            <w:vAlign w:val="center"/>
          </w:tcPr>
          <w:p w14:paraId="11766373">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rPr>
              <w:t>Познавательная,</w:t>
            </w:r>
            <w:r>
              <w:rPr>
                <w:rFonts w:ascii="Times New Roman" w:hAnsi="Times New Roman" w:cs="Times New Roman"/>
                <w:spacing w:val="-14"/>
                <w:sz w:val="24"/>
                <w:szCs w:val="24"/>
              </w:rPr>
              <w:t xml:space="preserve"> </w:t>
            </w:r>
            <w:r>
              <w:rPr>
                <w:rFonts w:ascii="Times New Roman" w:hAnsi="Times New Roman" w:cs="Times New Roman"/>
                <w:sz w:val="24"/>
                <w:szCs w:val="24"/>
              </w:rPr>
              <w:t>проблемно</w:t>
            </w:r>
            <w:r>
              <w:rPr>
                <w:rFonts w:ascii="Times New Roman" w:hAnsi="Times New Roman" w:cs="Times New Roman"/>
                <w:spacing w:val="-57"/>
                <w:sz w:val="24"/>
                <w:szCs w:val="24"/>
              </w:rPr>
              <w:t xml:space="preserve"> </w:t>
            </w:r>
            <w:r>
              <w:rPr>
                <w:rFonts w:ascii="Times New Roman" w:hAnsi="Times New Roman" w:cs="Times New Roman"/>
                <w:sz w:val="24"/>
                <w:szCs w:val="24"/>
              </w:rPr>
              <w:t>ценностное</w:t>
            </w:r>
            <w:r>
              <w:rPr>
                <w:rFonts w:ascii="Times New Roman" w:hAnsi="Times New Roman" w:cs="Times New Roman"/>
                <w:spacing w:val="-3"/>
                <w:sz w:val="24"/>
                <w:szCs w:val="24"/>
              </w:rPr>
              <w:t xml:space="preserve"> </w:t>
            </w:r>
            <w:r>
              <w:rPr>
                <w:rFonts w:ascii="Times New Roman" w:hAnsi="Times New Roman" w:cs="Times New Roman"/>
                <w:sz w:val="24"/>
                <w:szCs w:val="24"/>
              </w:rPr>
              <w:t>общение</w:t>
            </w:r>
          </w:p>
        </w:tc>
      </w:tr>
      <w:tr w14:paraId="5AF02C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09BFA8FF">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Трек «Орлёнок – Спортсмен» </w:t>
            </w:r>
            <w:r>
              <w:rPr>
                <w:rFonts w:ascii="Times New Roman" w:hAnsi="Times New Roman" w:cs="Times New Roman"/>
                <w:color w:val="000000"/>
                <w:sz w:val="24"/>
                <w:szCs w:val="24"/>
                <w:lang w:val="ru-RU"/>
              </w:rPr>
              <w:t xml:space="preserve"> </w:t>
            </w:r>
          </w:p>
        </w:tc>
        <w:tc>
          <w:tcPr>
            <w:tcW w:w="4684" w:type="dxa"/>
            <w:vAlign w:val="center"/>
          </w:tcPr>
          <w:p w14:paraId="5C2EC092">
            <w:pPr>
              <w:spacing w:after="0" w:line="264"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определѐнная физическая и эмоциональная усталость от учебной нагрузки. Надеемся, что дополнительные физкультурно-оздоровительные мероприятия в том числе позволят снизить заболеваемость детей, что актуально в зимний период.</w:t>
            </w:r>
          </w:p>
        </w:tc>
        <w:tc>
          <w:tcPr>
            <w:tcW w:w="2130" w:type="dxa"/>
            <w:vAlign w:val="center"/>
          </w:tcPr>
          <w:p w14:paraId="3768F686">
            <w:pPr>
              <w:pStyle w:val="35"/>
              <w:ind w:hanging="6"/>
              <w:jc w:val="both"/>
              <w:rPr>
                <w:sz w:val="24"/>
                <w:szCs w:val="24"/>
              </w:rPr>
            </w:pPr>
            <w:r>
              <w:rPr>
                <w:sz w:val="24"/>
                <w:szCs w:val="24"/>
              </w:rPr>
              <w:t>Беседа.</w:t>
            </w:r>
          </w:p>
          <w:p w14:paraId="00CF108F">
            <w:pPr>
              <w:pStyle w:val="35"/>
              <w:ind w:hanging="6"/>
              <w:jc w:val="both"/>
              <w:rPr>
                <w:sz w:val="24"/>
                <w:szCs w:val="24"/>
              </w:rPr>
            </w:pPr>
            <w:r>
              <w:rPr>
                <w:sz w:val="24"/>
                <w:szCs w:val="24"/>
              </w:rPr>
              <w:t>Игра «Победа над Великим</w:t>
            </w:r>
            <w:r>
              <w:rPr>
                <w:spacing w:val="-57"/>
                <w:sz w:val="24"/>
                <w:szCs w:val="24"/>
              </w:rPr>
              <w:t xml:space="preserve"> </w:t>
            </w:r>
            <w:r>
              <w:rPr>
                <w:sz w:val="24"/>
                <w:szCs w:val="24"/>
              </w:rPr>
              <w:t>Нехочухой». Динамические</w:t>
            </w:r>
            <w:r>
              <w:rPr>
                <w:spacing w:val="-57"/>
                <w:sz w:val="24"/>
                <w:szCs w:val="24"/>
              </w:rPr>
              <w:t xml:space="preserve"> </w:t>
            </w:r>
            <w:r>
              <w:rPr>
                <w:sz w:val="24"/>
                <w:szCs w:val="24"/>
              </w:rPr>
              <w:t>паузы.</w:t>
            </w:r>
            <w:r>
              <w:rPr>
                <w:spacing w:val="-5"/>
                <w:sz w:val="24"/>
                <w:szCs w:val="24"/>
              </w:rPr>
              <w:t xml:space="preserve"> </w:t>
            </w:r>
            <w:r>
              <w:rPr>
                <w:sz w:val="24"/>
                <w:szCs w:val="24"/>
              </w:rPr>
              <w:t>Работа</w:t>
            </w:r>
            <w:r>
              <w:rPr>
                <w:spacing w:val="-4"/>
                <w:sz w:val="24"/>
                <w:szCs w:val="24"/>
              </w:rPr>
              <w:t xml:space="preserve"> </w:t>
            </w:r>
            <w:r>
              <w:rPr>
                <w:sz w:val="24"/>
                <w:szCs w:val="24"/>
              </w:rPr>
              <w:t>с</w:t>
            </w:r>
            <w:r>
              <w:rPr>
                <w:spacing w:val="-7"/>
                <w:sz w:val="24"/>
                <w:szCs w:val="24"/>
              </w:rPr>
              <w:t xml:space="preserve"> </w:t>
            </w:r>
            <w:r>
              <w:rPr>
                <w:sz w:val="24"/>
                <w:szCs w:val="24"/>
              </w:rPr>
              <w:t>чек-листом, Игра с</w:t>
            </w:r>
            <w:r>
              <w:rPr>
                <w:spacing w:val="1"/>
                <w:sz w:val="24"/>
                <w:szCs w:val="24"/>
              </w:rPr>
              <w:t xml:space="preserve"> </w:t>
            </w:r>
            <w:r>
              <w:rPr>
                <w:sz w:val="24"/>
                <w:szCs w:val="24"/>
              </w:rPr>
              <w:t>элементами ТРИЗ, мини-соревнования.</w:t>
            </w:r>
            <w:r>
              <w:rPr>
                <w:spacing w:val="4"/>
                <w:sz w:val="24"/>
                <w:szCs w:val="24"/>
              </w:rPr>
              <w:t xml:space="preserve"> </w:t>
            </w:r>
            <w:r>
              <w:rPr>
                <w:sz w:val="24"/>
                <w:szCs w:val="24"/>
              </w:rPr>
              <w:t>КТД</w:t>
            </w:r>
          </w:p>
          <w:p w14:paraId="37D0A25C">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«Плакат болельщика». Игра-</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обсуждение «Копилка</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болельщика».</w:t>
            </w:r>
          </w:p>
        </w:tc>
        <w:tc>
          <w:tcPr>
            <w:tcW w:w="1620" w:type="dxa"/>
            <w:vAlign w:val="center"/>
          </w:tcPr>
          <w:p w14:paraId="1FD08437">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проблемно 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r w14:paraId="58D555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3A4100D2">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Эколог»</w:t>
            </w:r>
          </w:p>
        </w:tc>
        <w:tc>
          <w:tcPr>
            <w:tcW w:w="4684" w:type="dxa"/>
            <w:vAlign w:val="center"/>
          </w:tcPr>
          <w:p w14:paraId="4D2C5D18">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природа, Родина Символ трека – рюкзачок Эколога Погодные условия в момент реализации трека «Орлѐнок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w:t>
            </w:r>
          </w:p>
        </w:tc>
        <w:tc>
          <w:tcPr>
            <w:tcW w:w="2130" w:type="dxa"/>
            <w:vAlign w:val="center"/>
          </w:tcPr>
          <w:p w14:paraId="048917F9">
            <w:pPr>
              <w:pStyle w:val="35"/>
              <w:spacing w:line="276" w:lineRule="auto"/>
              <w:jc w:val="both"/>
              <w:rPr>
                <w:sz w:val="24"/>
                <w:szCs w:val="24"/>
              </w:rPr>
            </w:pPr>
            <w:r>
              <w:rPr>
                <w:sz w:val="24"/>
                <w:szCs w:val="24"/>
              </w:rPr>
              <w:t>Сбор рюкзака</w:t>
            </w:r>
            <w:r>
              <w:rPr>
                <w:spacing w:val="1"/>
                <w:sz w:val="24"/>
                <w:szCs w:val="24"/>
              </w:rPr>
              <w:t xml:space="preserve"> </w:t>
            </w:r>
            <w:r>
              <w:rPr>
                <w:sz w:val="24"/>
                <w:szCs w:val="24"/>
              </w:rPr>
              <w:t>эколога, игровые</w:t>
            </w:r>
            <w:r>
              <w:rPr>
                <w:spacing w:val="1"/>
                <w:sz w:val="24"/>
                <w:szCs w:val="24"/>
              </w:rPr>
              <w:t xml:space="preserve"> </w:t>
            </w:r>
            <w:r>
              <w:rPr>
                <w:sz w:val="24"/>
                <w:szCs w:val="24"/>
              </w:rPr>
              <w:t>упражнения, игра</w:t>
            </w:r>
          </w:p>
          <w:p w14:paraId="2FBB6F2F">
            <w:pPr>
              <w:pStyle w:val="35"/>
              <w:spacing w:line="276" w:lineRule="auto"/>
              <w:jc w:val="both"/>
              <w:rPr>
                <w:sz w:val="24"/>
                <w:szCs w:val="24"/>
              </w:rPr>
            </w:pPr>
            <w:r>
              <w:rPr>
                <w:spacing w:val="-1"/>
                <w:sz w:val="24"/>
                <w:szCs w:val="24"/>
              </w:rPr>
              <w:t xml:space="preserve">«Экологическая ромашка», </w:t>
            </w:r>
            <w:r>
              <w:rPr>
                <w:sz w:val="24"/>
                <w:szCs w:val="24"/>
              </w:rPr>
              <w:t>Дидактическая</w:t>
            </w:r>
            <w:r>
              <w:rPr>
                <w:spacing w:val="-3"/>
                <w:sz w:val="24"/>
                <w:szCs w:val="24"/>
              </w:rPr>
              <w:t xml:space="preserve"> </w:t>
            </w:r>
            <w:r>
              <w:rPr>
                <w:sz w:val="24"/>
                <w:szCs w:val="24"/>
              </w:rPr>
              <w:t>игра</w:t>
            </w:r>
          </w:p>
          <w:p w14:paraId="3CA4274E">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«Орлёнок»: что в мусорном</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 xml:space="preserve">ведре? </w:t>
            </w:r>
            <w:r>
              <w:rPr>
                <w:rFonts w:ascii="Times New Roman" w:hAnsi="Times New Roman" w:cs="Times New Roman"/>
                <w:spacing w:val="-1"/>
                <w:sz w:val="24"/>
                <w:szCs w:val="24"/>
                <w:lang w:val="ru-RU"/>
              </w:rPr>
              <w:t xml:space="preserve">Экскурсия/интеллектуальная </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игра.</w:t>
            </w:r>
          </w:p>
        </w:tc>
        <w:tc>
          <w:tcPr>
            <w:tcW w:w="1620" w:type="dxa"/>
            <w:vAlign w:val="center"/>
          </w:tcPr>
          <w:p w14:paraId="0D1AF1B0">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проблемно 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r w14:paraId="016AD2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2ED28DA7">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Хранитель исторической памяти»</w:t>
            </w:r>
          </w:p>
        </w:tc>
        <w:tc>
          <w:tcPr>
            <w:tcW w:w="4684" w:type="dxa"/>
            <w:vAlign w:val="center"/>
          </w:tcPr>
          <w:p w14:paraId="36D98EBE">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Ребѐнок должен открыть для себя и принять значимость сохранения традиций, истории и культуры своего родного края. Основная смысловая нагрузка трека: Я – хранитель традиций своей семьи. Мы (класс) – хранители своих достижений. Я/Мы – хранители исторической памяти своей страны</w:t>
            </w:r>
          </w:p>
        </w:tc>
        <w:tc>
          <w:tcPr>
            <w:tcW w:w="2130" w:type="dxa"/>
            <w:vAlign w:val="center"/>
          </w:tcPr>
          <w:p w14:paraId="0CB3876A">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Экскурсия, беседа, исследование исторических альбомов</w:t>
            </w:r>
          </w:p>
        </w:tc>
        <w:tc>
          <w:tcPr>
            <w:tcW w:w="1620" w:type="dxa"/>
            <w:vAlign w:val="center"/>
          </w:tcPr>
          <w:p w14:paraId="76459049">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проблемно</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bl>
    <w:p w14:paraId="2D895180">
      <w:pPr>
        <w:spacing w:after="0" w:line="264" w:lineRule="auto"/>
        <w:jc w:val="both"/>
        <w:rPr>
          <w:rFonts w:ascii="Times New Roman" w:hAnsi="Times New Roman" w:cs="Times New Roman"/>
          <w:b/>
          <w:color w:val="000000"/>
          <w:sz w:val="24"/>
          <w:szCs w:val="24"/>
          <w:lang w:val="ru-RU"/>
        </w:rPr>
      </w:pPr>
    </w:p>
    <w:p w14:paraId="29D31B0A">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 </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3-4 классы</w:t>
      </w:r>
    </w:p>
    <w:tbl>
      <w:tblPr>
        <w:tblStyle w:val="19"/>
        <w:tblW w:w="10362" w:type="dxa"/>
        <w:tblInd w:w="1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10"/>
        <w:gridCol w:w="4729"/>
        <w:gridCol w:w="1560"/>
        <w:gridCol w:w="2263"/>
      </w:tblGrid>
      <w:tr w14:paraId="689CF6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5" w:hRule="atLeast"/>
        </w:trPr>
        <w:tc>
          <w:tcPr>
            <w:tcW w:w="1810" w:type="dxa"/>
            <w:vAlign w:val="center"/>
          </w:tcPr>
          <w:p w14:paraId="3233FE62">
            <w:pPr>
              <w:spacing w:before="240" w:after="0" w:line="240"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Название трека</w:t>
            </w:r>
          </w:p>
        </w:tc>
        <w:tc>
          <w:tcPr>
            <w:tcW w:w="4729" w:type="dxa"/>
            <w:vAlign w:val="center"/>
          </w:tcPr>
          <w:p w14:paraId="2AB52851">
            <w:pPr>
              <w:spacing w:before="240" w:after="0" w:line="240"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Содержание учебного курса</w:t>
            </w:r>
          </w:p>
        </w:tc>
        <w:tc>
          <w:tcPr>
            <w:tcW w:w="1560" w:type="dxa"/>
            <w:vAlign w:val="center"/>
          </w:tcPr>
          <w:p w14:paraId="5017BF82">
            <w:pPr>
              <w:spacing w:before="240" w:after="0" w:line="240" w:lineRule="auto"/>
              <w:jc w:val="both"/>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Формы организации занятий</w:t>
            </w:r>
          </w:p>
        </w:tc>
        <w:tc>
          <w:tcPr>
            <w:tcW w:w="2263" w:type="dxa"/>
            <w:vAlign w:val="center"/>
          </w:tcPr>
          <w:p w14:paraId="353632D2">
            <w:pPr>
              <w:spacing w:before="240" w:after="0" w:line="240"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Виды деятельности</w:t>
            </w:r>
          </w:p>
        </w:tc>
      </w:tr>
      <w:tr w14:paraId="611778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4" w:hRule="atLeast"/>
        </w:trPr>
        <w:tc>
          <w:tcPr>
            <w:tcW w:w="1810" w:type="dxa"/>
            <w:vAlign w:val="center"/>
          </w:tcPr>
          <w:p w14:paraId="785F6D3A">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Трек «Орлёнок – Лидер» </w:t>
            </w:r>
            <w:r>
              <w:rPr>
                <w:rFonts w:ascii="Times New Roman" w:hAnsi="Times New Roman" w:cs="Times New Roman"/>
                <w:color w:val="000000"/>
                <w:sz w:val="24"/>
                <w:szCs w:val="24"/>
                <w:lang w:val="ru-RU"/>
              </w:rPr>
              <w:t xml:space="preserve"> </w:t>
            </w:r>
          </w:p>
        </w:tc>
        <w:tc>
          <w:tcPr>
            <w:tcW w:w="4729" w:type="dxa"/>
            <w:vAlign w:val="center"/>
          </w:tcPr>
          <w:p w14:paraId="2673F6D8">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сплочѐнности классного коллектива в начале учебного года, сформировать детские микрогруппы для приобретения и осуществления опыта чередования творческих поручений</w:t>
            </w:r>
          </w:p>
        </w:tc>
        <w:tc>
          <w:tcPr>
            <w:tcW w:w="1560" w:type="dxa"/>
            <w:vAlign w:val="center"/>
          </w:tcPr>
          <w:p w14:paraId="36614C0F">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Игра</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на</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командообразование Беседа. Тренинг</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на выявления лидера в</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 xml:space="preserve">команде. </w:t>
            </w:r>
          </w:p>
        </w:tc>
        <w:tc>
          <w:tcPr>
            <w:tcW w:w="2263" w:type="dxa"/>
            <w:vAlign w:val="center"/>
          </w:tcPr>
          <w:p w14:paraId="7E88B283">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досугово-</w:t>
            </w:r>
            <w:r>
              <w:rPr>
                <w:rFonts w:ascii="Times New Roman" w:hAnsi="Times New Roman" w:cs="Times New Roman"/>
                <w:spacing w:val="-12"/>
                <w:sz w:val="24"/>
                <w:szCs w:val="24"/>
                <w:lang w:val="ru-RU"/>
              </w:rPr>
              <w:t xml:space="preserve"> </w:t>
            </w:r>
            <w:r>
              <w:rPr>
                <w:rFonts w:ascii="Times New Roman" w:hAnsi="Times New Roman" w:cs="Times New Roman"/>
                <w:sz w:val="24"/>
                <w:szCs w:val="24"/>
                <w:lang w:val="ru-RU"/>
              </w:rPr>
              <w:t>развлекательная, проблемно-ценностное общение</w:t>
            </w:r>
          </w:p>
        </w:tc>
      </w:tr>
      <w:tr w14:paraId="363947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118B7AAC">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Эрудит»</w:t>
            </w:r>
          </w:p>
        </w:tc>
        <w:tc>
          <w:tcPr>
            <w:tcW w:w="4729" w:type="dxa"/>
            <w:vAlign w:val="center"/>
          </w:tcPr>
          <w:p w14:paraId="13FCA977">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познание Символ трека – конверт- копилка. Трек «Орлѐнок-Эрудит» занимает первый месяц второй четверти, которая отличается высоким содержанием различных интеллектуальных олимпиад,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наиболее высокая мотивация и интерес к учѐбе.</w:t>
            </w:r>
          </w:p>
        </w:tc>
        <w:tc>
          <w:tcPr>
            <w:tcW w:w="1560" w:type="dxa"/>
            <w:vAlign w:val="center"/>
          </w:tcPr>
          <w:p w14:paraId="3474BF94">
            <w:pPr>
              <w:pStyle w:val="35"/>
              <w:spacing w:line="276" w:lineRule="auto"/>
              <w:jc w:val="both"/>
              <w:rPr>
                <w:sz w:val="24"/>
                <w:szCs w:val="24"/>
              </w:rPr>
            </w:pPr>
            <w:r>
              <w:rPr>
                <w:sz w:val="24"/>
                <w:szCs w:val="24"/>
              </w:rPr>
              <w:t>Игра</w:t>
            </w:r>
            <w:r>
              <w:rPr>
                <w:spacing w:val="-4"/>
                <w:sz w:val="24"/>
                <w:szCs w:val="24"/>
              </w:rPr>
              <w:t xml:space="preserve"> </w:t>
            </w:r>
            <w:r>
              <w:rPr>
                <w:sz w:val="24"/>
                <w:szCs w:val="24"/>
              </w:rPr>
              <w:t>«Лото».</w:t>
            </w:r>
          </w:p>
          <w:p w14:paraId="2DC4305F">
            <w:pPr>
              <w:pStyle w:val="35"/>
              <w:spacing w:line="276" w:lineRule="auto"/>
              <w:jc w:val="both"/>
              <w:rPr>
                <w:sz w:val="24"/>
                <w:szCs w:val="24"/>
              </w:rPr>
            </w:pPr>
            <w:r>
              <w:rPr>
                <w:sz w:val="24"/>
                <w:szCs w:val="24"/>
              </w:rPr>
              <w:t>Интеллектуальная</w:t>
            </w:r>
            <w:r>
              <w:rPr>
                <w:spacing w:val="-1"/>
                <w:sz w:val="24"/>
                <w:szCs w:val="24"/>
              </w:rPr>
              <w:t xml:space="preserve"> </w:t>
            </w:r>
            <w:r>
              <w:rPr>
                <w:sz w:val="24"/>
                <w:szCs w:val="24"/>
              </w:rPr>
              <w:t>игра</w:t>
            </w:r>
          </w:p>
          <w:p w14:paraId="6F4249BB">
            <w:pPr>
              <w:pStyle w:val="35"/>
              <w:spacing w:line="276" w:lineRule="auto"/>
              <w:jc w:val="both"/>
              <w:rPr>
                <w:sz w:val="24"/>
                <w:szCs w:val="24"/>
              </w:rPr>
            </w:pPr>
            <w:r>
              <w:rPr>
                <w:sz w:val="24"/>
                <w:szCs w:val="24"/>
              </w:rPr>
              <w:t>«Вопрос</w:t>
            </w:r>
            <w:r>
              <w:rPr>
                <w:spacing w:val="-6"/>
                <w:sz w:val="24"/>
                <w:szCs w:val="24"/>
              </w:rPr>
              <w:t xml:space="preserve"> </w:t>
            </w:r>
            <w:r>
              <w:rPr>
                <w:sz w:val="24"/>
                <w:szCs w:val="24"/>
              </w:rPr>
              <w:t>от</w:t>
            </w:r>
            <w:r>
              <w:rPr>
                <w:spacing w:val="-4"/>
                <w:sz w:val="24"/>
                <w:szCs w:val="24"/>
              </w:rPr>
              <w:t xml:space="preserve"> </w:t>
            </w:r>
            <w:r>
              <w:rPr>
                <w:sz w:val="24"/>
                <w:szCs w:val="24"/>
              </w:rPr>
              <w:t>эрудита». Игра</w:t>
            </w:r>
          </w:p>
          <w:p w14:paraId="6D043AC5">
            <w:pPr>
              <w:pStyle w:val="35"/>
              <w:spacing w:line="276" w:lineRule="auto"/>
              <w:ind w:hanging="12"/>
              <w:jc w:val="both"/>
              <w:rPr>
                <w:color w:val="000000"/>
                <w:sz w:val="24"/>
                <w:szCs w:val="24"/>
              </w:rPr>
            </w:pPr>
            <w:r>
              <w:rPr>
                <w:spacing w:val="-1"/>
                <w:sz w:val="24"/>
                <w:szCs w:val="24"/>
              </w:rPr>
              <w:t>«Интеллектуальный</w:t>
            </w:r>
            <w:r>
              <w:rPr>
                <w:spacing w:val="-57"/>
                <w:sz w:val="24"/>
                <w:szCs w:val="24"/>
              </w:rPr>
              <w:t xml:space="preserve"> </w:t>
            </w:r>
            <w:r>
              <w:rPr>
                <w:sz w:val="24"/>
                <w:szCs w:val="24"/>
              </w:rPr>
              <w:t>кроссворд» Игра</w:t>
            </w:r>
            <w:r>
              <w:rPr>
                <w:spacing w:val="-13"/>
                <w:sz w:val="24"/>
                <w:szCs w:val="24"/>
              </w:rPr>
              <w:t xml:space="preserve"> </w:t>
            </w:r>
            <w:r>
              <w:rPr>
                <w:sz w:val="24"/>
                <w:szCs w:val="24"/>
              </w:rPr>
              <w:t>«Эврика».</w:t>
            </w:r>
          </w:p>
        </w:tc>
        <w:tc>
          <w:tcPr>
            <w:tcW w:w="2263" w:type="dxa"/>
            <w:vAlign w:val="center"/>
          </w:tcPr>
          <w:p w14:paraId="4A682DCB">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rPr>
              <w:t>Познавательная, игровая</w:t>
            </w:r>
          </w:p>
        </w:tc>
      </w:tr>
      <w:tr w14:paraId="59771D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5CFF9F43">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Трек «Орлёнок – Мастер»  </w:t>
            </w:r>
            <w:r>
              <w:rPr>
                <w:rFonts w:ascii="Times New Roman" w:hAnsi="Times New Roman" w:cs="Times New Roman"/>
                <w:color w:val="000000"/>
                <w:sz w:val="24"/>
                <w:szCs w:val="24"/>
                <w:lang w:val="ru-RU"/>
              </w:rPr>
              <w:t xml:space="preserve"> </w:t>
            </w:r>
          </w:p>
        </w:tc>
        <w:tc>
          <w:tcPr>
            <w:tcW w:w="4729" w:type="dxa"/>
            <w:vAlign w:val="center"/>
          </w:tcPr>
          <w:p w14:paraId="56D8E7E5">
            <w:pPr>
              <w:spacing w:after="0" w:line="264" w:lineRule="auto"/>
              <w:ind w:left="120" w:firstLine="447"/>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Ценности, значимые качества трека: познание Символ трека – шкатулка Мастера. В рамках данного трека детей знакомят с тезисом, что можно быть мастерами в разных сферах деятельности, в разных профессиях. Сроки реализации трека «Орлѐнок-Мастер»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 (на уровне региона или страны).</w:t>
            </w:r>
          </w:p>
        </w:tc>
        <w:tc>
          <w:tcPr>
            <w:tcW w:w="1560" w:type="dxa"/>
            <w:vAlign w:val="center"/>
          </w:tcPr>
          <w:p w14:paraId="6FCEA1E9">
            <w:pPr>
              <w:pStyle w:val="35"/>
              <w:spacing w:line="276" w:lineRule="auto"/>
              <w:ind w:firstLine="33"/>
              <w:jc w:val="both"/>
              <w:rPr>
                <w:sz w:val="24"/>
                <w:szCs w:val="24"/>
              </w:rPr>
            </w:pPr>
            <w:r>
              <w:rPr>
                <w:sz w:val="24"/>
                <w:szCs w:val="24"/>
              </w:rPr>
              <w:t>Мастер классы.</w:t>
            </w:r>
          </w:p>
          <w:p w14:paraId="7FC81923">
            <w:pPr>
              <w:pStyle w:val="35"/>
              <w:spacing w:line="276" w:lineRule="auto"/>
              <w:ind w:firstLine="33"/>
              <w:jc w:val="both"/>
              <w:rPr>
                <w:sz w:val="24"/>
                <w:szCs w:val="24"/>
              </w:rPr>
            </w:pPr>
            <w:r>
              <w:rPr>
                <w:sz w:val="24"/>
                <w:szCs w:val="24"/>
              </w:rPr>
              <w:t>КТД «Россия</w:t>
            </w:r>
            <w:r>
              <w:rPr>
                <w:spacing w:val="1"/>
                <w:sz w:val="24"/>
                <w:szCs w:val="24"/>
              </w:rPr>
              <w:t xml:space="preserve"> </w:t>
            </w:r>
            <w:r>
              <w:rPr>
                <w:sz w:val="24"/>
                <w:szCs w:val="24"/>
              </w:rPr>
              <w:t>мастеровая». Игра</w:t>
            </w:r>
            <w:r>
              <w:rPr>
                <w:spacing w:val="-9"/>
                <w:sz w:val="24"/>
                <w:szCs w:val="24"/>
              </w:rPr>
              <w:t xml:space="preserve"> </w:t>
            </w:r>
            <w:r>
              <w:rPr>
                <w:sz w:val="24"/>
                <w:szCs w:val="24"/>
              </w:rPr>
              <w:t>по</w:t>
            </w:r>
            <w:r>
              <w:rPr>
                <w:spacing w:val="2"/>
                <w:sz w:val="24"/>
                <w:szCs w:val="24"/>
              </w:rPr>
              <w:t xml:space="preserve"> </w:t>
            </w:r>
            <w:r>
              <w:rPr>
                <w:sz w:val="24"/>
                <w:szCs w:val="24"/>
              </w:rPr>
              <w:t>станциям</w:t>
            </w:r>
          </w:p>
          <w:p w14:paraId="04CEB0CF">
            <w:pPr>
              <w:spacing w:after="0" w:line="240" w:lineRule="auto"/>
              <w:ind w:firstLine="33"/>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«Город</w:t>
            </w:r>
            <w:r>
              <w:rPr>
                <w:rFonts w:ascii="Times New Roman" w:hAnsi="Times New Roman" w:cs="Times New Roman"/>
                <w:spacing w:val="-4"/>
                <w:sz w:val="24"/>
                <w:szCs w:val="24"/>
                <w:lang w:val="ru-RU"/>
              </w:rPr>
              <w:t xml:space="preserve"> </w:t>
            </w:r>
            <w:r>
              <w:rPr>
                <w:rFonts w:ascii="Times New Roman" w:hAnsi="Times New Roman" w:cs="Times New Roman"/>
                <w:sz w:val="24"/>
                <w:szCs w:val="24"/>
                <w:lang w:val="ru-RU"/>
              </w:rPr>
              <w:t>мастеров». Тренинг «Мы</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мастера»</w:t>
            </w:r>
          </w:p>
        </w:tc>
        <w:tc>
          <w:tcPr>
            <w:tcW w:w="2263" w:type="dxa"/>
            <w:vAlign w:val="center"/>
          </w:tcPr>
          <w:p w14:paraId="390670C0">
            <w:pPr>
              <w:pStyle w:val="35"/>
              <w:spacing w:line="276" w:lineRule="auto"/>
              <w:ind w:firstLine="33"/>
              <w:jc w:val="both"/>
              <w:rPr>
                <w:sz w:val="24"/>
                <w:szCs w:val="24"/>
              </w:rPr>
            </w:pPr>
            <w:r>
              <w:rPr>
                <w:sz w:val="24"/>
                <w:szCs w:val="24"/>
              </w:rPr>
              <w:t>Познавательная,</w:t>
            </w:r>
            <w:r>
              <w:rPr>
                <w:spacing w:val="1"/>
                <w:sz w:val="24"/>
                <w:szCs w:val="24"/>
              </w:rPr>
              <w:t xml:space="preserve"> </w:t>
            </w:r>
            <w:r>
              <w:rPr>
                <w:sz w:val="24"/>
                <w:szCs w:val="24"/>
              </w:rPr>
              <w:t>игровая, досугово-</w:t>
            </w:r>
          </w:p>
          <w:p w14:paraId="0FECFE9C">
            <w:pPr>
              <w:pStyle w:val="35"/>
              <w:spacing w:line="276" w:lineRule="auto"/>
              <w:ind w:firstLine="33"/>
              <w:jc w:val="both"/>
              <w:rPr>
                <w:sz w:val="24"/>
                <w:szCs w:val="24"/>
              </w:rPr>
            </w:pPr>
            <w:r>
              <w:rPr>
                <w:sz w:val="24"/>
                <w:szCs w:val="24"/>
              </w:rPr>
              <w:t>развлекательная,</w:t>
            </w:r>
          </w:p>
          <w:p w14:paraId="34578177">
            <w:pPr>
              <w:pStyle w:val="35"/>
              <w:spacing w:line="276" w:lineRule="auto"/>
              <w:ind w:firstLine="33"/>
              <w:jc w:val="both"/>
              <w:rPr>
                <w:sz w:val="24"/>
                <w:szCs w:val="24"/>
              </w:rPr>
            </w:pPr>
            <w:r>
              <w:rPr>
                <w:sz w:val="24"/>
                <w:szCs w:val="24"/>
              </w:rPr>
              <w:t>художественное</w:t>
            </w:r>
          </w:p>
          <w:p w14:paraId="4A901E3E">
            <w:pPr>
              <w:pStyle w:val="35"/>
              <w:spacing w:line="276" w:lineRule="auto"/>
              <w:ind w:firstLine="33"/>
              <w:jc w:val="both"/>
              <w:rPr>
                <w:sz w:val="24"/>
                <w:szCs w:val="24"/>
              </w:rPr>
            </w:pPr>
            <w:r>
              <w:rPr>
                <w:sz w:val="24"/>
                <w:szCs w:val="24"/>
              </w:rPr>
              <w:t>творчество,</w:t>
            </w:r>
            <w:r>
              <w:rPr>
                <w:spacing w:val="-1"/>
                <w:sz w:val="24"/>
                <w:szCs w:val="24"/>
              </w:rPr>
              <w:t xml:space="preserve"> </w:t>
            </w:r>
            <w:r>
              <w:rPr>
                <w:sz w:val="24"/>
                <w:szCs w:val="24"/>
              </w:rPr>
              <w:t>проблемно-</w:t>
            </w:r>
            <w:r>
              <w:rPr>
                <w:spacing w:val="-52"/>
                <w:sz w:val="24"/>
                <w:szCs w:val="24"/>
              </w:rPr>
              <w:t xml:space="preserve"> </w:t>
            </w:r>
            <w:r>
              <w:rPr>
                <w:sz w:val="24"/>
                <w:szCs w:val="24"/>
              </w:rPr>
              <w:t>ценностное</w:t>
            </w:r>
          </w:p>
          <w:p w14:paraId="33C47180">
            <w:pPr>
              <w:pStyle w:val="35"/>
              <w:spacing w:line="276" w:lineRule="auto"/>
              <w:ind w:firstLine="33"/>
              <w:jc w:val="both"/>
              <w:rPr>
                <w:sz w:val="24"/>
                <w:szCs w:val="24"/>
              </w:rPr>
            </w:pPr>
            <w:r>
              <w:rPr>
                <w:sz w:val="24"/>
                <w:szCs w:val="24"/>
              </w:rPr>
              <w:t>общение.</w:t>
            </w:r>
          </w:p>
        </w:tc>
      </w:tr>
      <w:tr w14:paraId="5749CE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9" w:hRule="atLeast"/>
        </w:trPr>
        <w:tc>
          <w:tcPr>
            <w:tcW w:w="1810" w:type="dxa"/>
            <w:vAlign w:val="center"/>
          </w:tcPr>
          <w:p w14:paraId="1959F804">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Доброволец»</w:t>
            </w:r>
            <w:r>
              <w:rPr>
                <w:rFonts w:ascii="Times New Roman" w:hAnsi="Times New Roman" w:cs="Times New Roman"/>
                <w:color w:val="000000"/>
                <w:sz w:val="24"/>
                <w:szCs w:val="24"/>
                <w:lang w:val="ru-RU"/>
              </w:rPr>
              <w:t xml:space="preserve">  </w:t>
            </w:r>
          </w:p>
        </w:tc>
        <w:tc>
          <w:tcPr>
            <w:tcW w:w="4729" w:type="dxa"/>
            <w:vAlign w:val="center"/>
          </w:tcPr>
          <w:p w14:paraId="53E6E301">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удовлетворѐнности не только в рамках трека, но и в обычной жизнедеятельности детей. Учитель может обращаться к имеющемуся социальному опыту детей в течение всего учебного года.</w:t>
            </w:r>
          </w:p>
        </w:tc>
        <w:tc>
          <w:tcPr>
            <w:tcW w:w="1560" w:type="dxa"/>
            <w:vAlign w:val="center"/>
          </w:tcPr>
          <w:p w14:paraId="466D4BDB">
            <w:pPr>
              <w:pStyle w:val="35"/>
              <w:spacing w:line="276" w:lineRule="auto"/>
              <w:ind w:hanging="1"/>
              <w:jc w:val="both"/>
              <w:rPr>
                <w:sz w:val="24"/>
                <w:szCs w:val="24"/>
              </w:rPr>
            </w:pPr>
            <w:r>
              <w:rPr>
                <w:sz w:val="24"/>
                <w:szCs w:val="24"/>
              </w:rPr>
              <w:t>Решение</w:t>
            </w:r>
            <w:r>
              <w:rPr>
                <w:spacing w:val="-11"/>
                <w:sz w:val="24"/>
                <w:szCs w:val="24"/>
              </w:rPr>
              <w:t xml:space="preserve"> </w:t>
            </w:r>
            <w:r>
              <w:rPr>
                <w:sz w:val="24"/>
                <w:szCs w:val="24"/>
              </w:rPr>
              <w:t>кейса</w:t>
            </w:r>
          </w:p>
          <w:p w14:paraId="27003EE0">
            <w:pPr>
              <w:pStyle w:val="35"/>
              <w:spacing w:line="276" w:lineRule="auto"/>
              <w:ind w:firstLine="2"/>
              <w:jc w:val="both"/>
              <w:rPr>
                <w:sz w:val="24"/>
                <w:szCs w:val="24"/>
              </w:rPr>
            </w:pPr>
            <w:r>
              <w:rPr>
                <w:sz w:val="24"/>
                <w:szCs w:val="24"/>
              </w:rPr>
              <w:t>«Как поступить</w:t>
            </w:r>
            <w:r>
              <w:rPr>
                <w:spacing w:val="-1"/>
                <w:sz w:val="24"/>
                <w:szCs w:val="24"/>
              </w:rPr>
              <w:t xml:space="preserve"> </w:t>
            </w:r>
            <w:r>
              <w:rPr>
                <w:sz w:val="24"/>
                <w:szCs w:val="24"/>
              </w:rPr>
              <w:t>в</w:t>
            </w:r>
            <w:r>
              <w:rPr>
                <w:spacing w:val="3"/>
                <w:sz w:val="24"/>
                <w:szCs w:val="24"/>
              </w:rPr>
              <w:t xml:space="preserve"> </w:t>
            </w:r>
            <w:r>
              <w:rPr>
                <w:sz w:val="24"/>
                <w:szCs w:val="24"/>
              </w:rPr>
              <w:t>данной</w:t>
            </w:r>
            <w:r>
              <w:rPr>
                <w:spacing w:val="1"/>
                <w:sz w:val="24"/>
                <w:szCs w:val="24"/>
              </w:rPr>
              <w:t xml:space="preserve"> </w:t>
            </w:r>
            <w:r>
              <w:rPr>
                <w:sz w:val="24"/>
                <w:szCs w:val="24"/>
              </w:rPr>
              <w:t>ситуации и что попросить в</w:t>
            </w:r>
            <w:r>
              <w:rPr>
                <w:spacing w:val="-57"/>
                <w:sz w:val="24"/>
                <w:szCs w:val="24"/>
              </w:rPr>
              <w:t xml:space="preserve"> </w:t>
            </w:r>
            <w:r>
              <w:rPr>
                <w:sz w:val="24"/>
                <w:szCs w:val="24"/>
              </w:rPr>
              <w:t>награду».</w:t>
            </w:r>
            <w:r>
              <w:rPr>
                <w:spacing w:val="2"/>
                <w:sz w:val="24"/>
                <w:szCs w:val="24"/>
              </w:rPr>
              <w:t xml:space="preserve"> </w:t>
            </w:r>
            <w:r>
              <w:rPr>
                <w:sz w:val="24"/>
                <w:szCs w:val="24"/>
              </w:rPr>
              <w:t>КТД «Создай</w:t>
            </w:r>
            <w:r>
              <w:rPr>
                <w:spacing w:val="1"/>
                <w:sz w:val="24"/>
                <w:szCs w:val="24"/>
              </w:rPr>
              <w:t xml:space="preserve"> </w:t>
            </w:r>
            <w:r>
              <w:rPr>
                <w:sz w:val="24"/>
                <w:szCs w:val="24"/>
              </w:rPr>
              <w:t>людям</w:t>
            </w:r>
            <w:r>
              <w:rPr>
                <w:spacing w:val="3"/>
                <w:sz w:val="24"/>
                <w:szCs w:val="24"/>
              </w:rPr>
              <w:t xml:space="preserve"> </w:t>
            </w:r>
            <w:r>
              <w:rPr>
                <w:sz w:val="24"/>
                <w:szCs w:val="24"/>
              </w:rPr>
              <w:t>хорошее</w:t>
            </w:r>
            <w:r>
              <w:rPr>
                <w:spacing w:val="1"/>
                <w:sz w:val="24"/>
                <w:szCs w:val="24"/>
              </w:rPr>
              <w:t xml:space="preserve"> </w:t>
            </w:r>
            <w:r>
              <w:rPr>
                <w:sz w:val="24"/>
                <w:szCs w:val="24"/>
              </w:rPr>
              <w:t>настроение».</w:t>
            </w:r>
            <w:r>
              <w:rPr>
                <w:spacing w:val="-13"/>
                <w:sz w:val="24"/>
                <w:szCs w:val="24"/>
              </w:rPr>
              <w:t xml:space="preserve"> </w:t>
            </w:r>
            <w:r>
              <w:rPr>
                <w:sz w:val="24"/>
                <w:szCs w:val="24"/>
              </w:rPr>
              <w:t>Мини-тренинг.</w:t>
            </w:r>
          </w:p>
        </w:tc>
        <w:tc>
          <w:tcPr>
            <w:tcW w:w="2263" w:type="dxa"/>
            <w:vAlign w:val="center"/>
          </w:tcPr>
          <w:p w14:paraId="577BBBC9">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rPr>
              <w:t>Познавательная,</w:t>
            </w:r>
            <w:r>
              <w:rPr>
                <w:rFonts w:ascii="Times New Roman" w:hAnsi="Times New Roman" w:cs="Times New Roman"/>
                <w:spacing w:val="-14"/>
                <w:sz w:val="24"/>
                <w:szCs w:val="24"/>
              </w:rPr>
              <w:t xml:space="preserve"> </w:t>
            </w:r>
            <w:r>
              <w:rPr>
                <w:rFonts w:ascii="Times New Roman" w:hAnsi="Times New Roman" w:cs="Times New Roman"/>
                <w:sz w:val="24"/>
                <w:szCs w:val="24"/>
              </w:rPr>
              <w:t>проблемно</w:t>
            </w:r>
            <w:r>
              <w:rPr>
                <w:rFonts w:ascii="Times New Roman" w:hAnsi="Times New Roman" w:cs="Times New Roman"/>
                <w:spacing w:val="-57"/>
                <w:sz w:val="24"/>
                <w:szCs w:val="24"/>
              </w:rPr>
              <w:t xml:space="preserve"> </w:t>
            </w:r>
            <w:r>
              <w:rPr>
                <w:rFonts w:ascii="Times New Roman" w:hAnsi="Times New Roman" w:cs="Times New Roman"/>
                <w:sz w:val="24"/>
                <w:szCs w:val="24"/>
              </w:rPr>
              <w:t>ценностное</w:t>
            </w:r>
            <w:r>
              <w:rPr>
                <w:rFonts w:ascii="Times New Roman" w:hAnsi="Times New Roman" w:cs="Times New Roman"/>
                <w:spacing w:val="-3"/>
                <w:sz w:val="24"/>
                <w:szCs w:val="24"/>
              </w:rPr>
              <w:t xml:space="preserve"> </w:t>
            </w:r>
            <w:r>
              <w:rPr>
                <w:rFonts w:ascii="Times New Roman" w:hAnsi="Times New Roman" w:cs="Times New Roman"/>
                <w:sz w:val="24"/>
                <w:szCs w:val="24"/>
              </w:rPr>
              <w:t>общение</w:t>
            </w:r>
          </w:p>
        </w:tc>
      </w:tr>
      <w:tr w14:paraId="60A8A8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3658A87B">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Трек «Орлёнок – Спортсмен» </w:t>
            </w:r>
            <w:r>
              <w:rPr>
                <w:rFonts w:ascii="Times New Roman" w:hAnsi="Times New Roman" w:cs="Times New Roman"/>
                <w:color w:val="000000"/>
                <w:sz w:val="24"/>
                <w:szCs w:val="24"/>
                <w:lang w:val="ru-RU"/>
              </w:rPr>
              <w:t xml:space="preserve"> </w:t>
            </w:r>
          </w:p>
        </w:tc>
        <w:tc>
          <w:tcPr>
            <w:tcW w:w="4729" w:type="dxa"/>
            <w:vAlign w:val="center"/>
          </w:tcPr>
          <w:p w14:paraId="31F6A158">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определѐнная усталость, вызванная гиподинамическим кризисом и учебной нагрузкой. Надеемся, что дополнительные физкультурно-оздоровительные мероприятия позволят снизить заболеваемость детей, что актуально в зимний период.</w:t>
            </w:r>
          </w:p>
        </w:tc>
        <w:tc>
          <w:tcPr>
            <w:tcW w:w="1560" w:type="dxa"/>
            <w:vAlign w:val="center"/>
          </w:tcPr>
          <w:p w14:paraId="6A83200E">
            <w:pPr>
              <w:pStyle w:val="35"/>
              <w:spacing w:line="276" w:lineRule="auto"/>
              <w:jc w:val="both"/>
              <w:rPr>
                <w:sz w:val="24"/>
                <w:szCs w:val="24"/>
              </w:rPr>
            </w:pPr>
            <w:r>
              <w:rPr>
                <w:sz w:val="24"/>
                <w:szCs w:val="24"/>
              </w:rPr>
              <w:t>КТД</w:t>
            </w:r>
          </w:p>
          <w:p w14:paraId="2977DC4D">
            <w:pPr>
              <w:pStyle w:val="35"/>
              <w:spacing w:line="276" w:lineRule="auto"/>
              <w:ind w:hanging="6"/>
              <w:jc w:val="both"/>
              <w:rPr>
                <w:sz w:val="24"/>
                <w:szCs w:val="24"/>
              </w:rPr>
            </w:pPr>
            <w:r>
              <w:rPr>
                <w:sz w:val="24"/>
                <w:szCs w:val="24"/>
              </w:rPr>
              <w:t>«Зарядка». КТД</w:t>
            </w:r>
          </w:p>
          <w:p w14:paraId="35B98FB8">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«Плакат болельщика». Игра-</w:t>
            </w:r>
            <w:r>
              <w:rPr>
                <w:rFonts w:ascii="Times New Roman" w:hAnsi="Times New Roman" w:cs="Times New Roman"/>
                <w:spacing w:val="-57"/>
                <w:sz w:val="24"/>
                <w:szCs w:val="24"/>
                <w:lang w:val="ru-RU"/>
              </w:rPr>
              <w:t xml:space="preserve"> </w:t>
            </w:r>
            <w:r>
              <w:rPr>
                <w:rFonts w:ascii="Times New Roman" w:hAnsi="Times New Roman" w:cs="Times New Roman"/>
                <w:sz w:val="24"/>
                <w:szCs w:val="24"/>
                <w:lang w:val="ru-RU"/>
              </w:rPr>
              <w:t>обсуждение «Копилка</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болельщика».</w:t>
            </w:r>
            <w:r>
              <w:rPr>
                <w:rFonts w:ascii="Times New Roman" w:hAnsi="Times New Roman" w:cs="Times New Roman"/>
                <w:spacing w:val="2"/>
                <w:sz w:val="24"/>
                <w:szCs w:val="24"/>
                <w:lang w:val="ru-RU"/>
              </w:rPr>
              <w:t xml:space="preserve"> </w:t>
            </w:r>
          </w:p>
        </w:tc>
        <w:tc>
          <w:tcPr>
            <w:tcW w:w="2263" w:type="dxa"/>
            <w:vAlign w:val="center"/>
          </w:tcPr>
          <w:p w14:paraId="313F037C">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проблемно 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r w14:paraId="6E3B24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6" w:hRule="atLeast"/>
        </w:trPr>
        <w:tc>
          <w:tcPr>
            <w:tcW w:w="1810" w:type="dxa"/>
            <w:vAlign w:val="center"/>
          </w:tcPr>
          <w:p w14:paraId="6359B449">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Эколог»</w:t>
            </w:r>
          </w:p>
        </w:tc>
        <w:tc>
          <w:tcPr>
            <w:tcW w:w="4729" w:type="dxa"/>
            <w:vAlign w:val="center"/>
          </w:tcPr>
          <w:p w14:paraId="7CDA90BE">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природа, Родина Символ трека – рюкзачок Эколога Погодные условия в момент реализации трека «Орлѐнок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w:t>
            </w:r>
          </w:p>
        </w:tc>
        <w:tc>
          <w:tcPr>
            <w:tcW w:w="1560" w:type="dxa"/>
            <w:vAlign w:val="center"/>
          </w:tcPr>
          <w:p w14:paraId="593E202C">
            <w:pPr>
              <w:pStyle w:val="35"/>
              <w:spacing w:line="276" w:lineRule="auto"/>
              <w:ind w:hanging="6"/>
              <w:jc w:val="both"/>
              <w:rPr>
                <w:sz w:val="24"/>
                <w:szCs w:val="24"/>
              </w:rPr>
            </w:pPr>
            <w:r>
              <w:rPr>
                <w:sz w:val="24"/>
                <w:szCs w:val="24"/>
              </w:rPr>
              <w:t>КТД</w:t>
            </w:r>
          </w:p>
          <w:p w14:paraId="16A55048">
            <w:pPr>
              <w:pStyle w:val="35"/>
              <w:spacing w:line="276" w:lineRule="auto"/>
              <w:jc w:val="both"/>
              <w:rPr>
                <w:sz w:val="24"/>
                <w:szCs w:val="24"/>
              </w:rPr>
            </w:pPr>
            <w:r>
              <w:rPr>
                <w:sz w:val="24"/>
                <w:szCs w:val="24"/>
              </w:rPr>
              <w:t xml:space="preserve">«Экологическая тропа». </w:t>
            </w:r>
          </w:p>
          <w:p w14:paraId="0787CA2C">
            <w:pPr>
              <w:pStyle w:val="35"/>
              <w:spacing w:line="276" w:lineRule="auto"/>
              <w:ind w:hanging="6"/>
              <w:jc w:val="both"/>
              <w:rPr>
                <w:sz w:val="24"/>
                <w:szCs w:val="24"/>
              </w:rPr>
            </w:pPr>
            <w:r>
              <w:rPr>
                <w:sz w:val="24"/>
                <w:szCs w:val="24"/>
              </w:rPr>
              <w:t>КТД</w:t>
            </w:r>
          </w:p>
          <w:p w14:paraId="6737DFBB">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pacing w:val="-1"/>
                <w:sz w:val="24"/>
                <w:szCs w:val="24"/>
                <w:lang w:val="ru-RU"/>
              </w:rPr>
              <w:t>«Знаю,</w:t>
            </w:r>
            <w:r>
              <w:rPr>
                <w:rFonts w:ascii="Times New Roman" w:hAnsi="Times New Roman" w:cs="Times New Roman"/>
                <w:spacing w:val="-14"/>
                <w:sz w:val="24"/>
                <w:szCs w:val="24"/>
                <w:lang w:val="ru-RU"/>
              </w:rPr>
              <w:t xml:space="preserve"> </w:t>
            </w:r>
            <w:r>
              <w:rPr>
                <w:rFonts w:ascii="Times New Roman" w:hAnsi="Times New Roman" w:cs="Times New Roman"/>
                <w:sz w:val="24"/>
                <w:szCs w:val="24"/>
                <w:lang w:val="ru-RU"/>
              </w:rPr>
              <w:t>умею,</w:t>
            </w:r>
            <w:r>
              <w:rPr>
                <w:rFonts w:ascii="Times New Roman" w:hAnsi="Times New Roman" w:cs="Times New Roman"/>
                <w:spacing w:val="-14"/>
                <w:sz w:val="24"/>
                <w:szCs w:val="24"/>
                <w:lang w:val="ru-RU"/>
              </w:rPr>
              <w:t xml:space="preserve"> </w:t>
            </w:r>
            <w:r>
              <w:rPr>
                <w:rFonts w:ascii="Times New Roman" w:hAnsi="Times New Roman" w:cs="Times New Roman"/>
                <w:sz w:val="24"/>
                <w:szCs w:val="24"/>
                <w:lang w:val="ru-RU"/>
              </w:rPr>
              <w:t>действую».</w:t>
            </w:r>
          </w:p>
        </w:tc>
        <w:tc>
          <w:tcPr>
            <w:tcW w:w="2263" w:type="dxa"/>
            <w:vAlign w:val="center"/>
          </w:tcPr>
          <w:p w14:paraId="593B8623">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проблемно 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r w14:paraId="0C8A96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74" w:hRule="atLeast"/>
        </w:trPr>
        <w:tc>
          <w:tcPr>
            <w:tcW w:w="1810" w:type="dxa"/>
            <w:vAlign w:val="center"/>
          </w:tcPr>
          <w:p w14:paraId="33FACA96">
            <w:pPr>
              <w:spacing w:after="0" w:line="264" w:lineRule="auto"/>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Трек «Орлёнок – Хранитель исторической памяти»</w:t>
            </w:r>
          </w:p>
        </w:tc>
        <w:tc>
          <w:tcPr>
            <w:tcW w:w="4729" w:type="dxa"/>
            <w:vAlign w:val="center"/>
          </w:tcPr>
          <w:p w14:paraId="19F8F5C6">
            <w:pPr>
              <w:spacing w:after="0" w:line="264" w:lineRule="auto"/>
              <w:ind w:left="120" w:firstLine="447"/>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ребѐнком личностного отношения к семье, Родине, к своему окружению и к себе лично. Ребѐнок должен открыть для себя и принять значимость сохранения традиций, истории и культуры своего родного края, через понимания фразы «Я и моѐ дело важны для Родины».</w:t>
            </w:r>
          </w:p>
        </w:tc>
        <w:tc>
          <w:tcPr>
            <w:tcW w:w="1560" w:type="dxa"/>
            <w:vAlign w:val="center"/>
          </w:tcPr>
          <w:p w14:paraId="31174137">
            <w:pPr>
              <w:pStyle w:val="35"/>
              <w:spacing w:line="276" w:lineRule="auto"/>
              <w:jc w:val="both"/>
              <w:rPr>
                <w:sz w:val="24"/>
                <w:szCs w:val="24"/>
              </w:rPr>
            </w:pPr>
            <w:r>
              <w:rPr>
                <w:sz w:val="24"/>
                <w:szCs w:val="24"/>
              </w:rPr>
              <w:t>КТД «Альбом</w:t>
            </w:r>
            <w:r>
              <w:rPr>
                <w:spacing w:val="1"/>
                <w:sz w:val="24"/>
                <w:szCs w:val="24"/>
              </w:rPr>
              <w:t xml:space="preserve"> </w:t>
            </w:r>
            <w:r>
              <w:rPr>
                <w:sz w:val="24"/>
                <w:szCs w:val="24"/>
              </w:rPr>
              <w:t>памяти». Поделка</w:t>
            </w:r>
          </w:p>
          <w:p w14:paraId="45E942B8">
            <w:pPr>
              <w:pStyle w:val="35"/>
              <w:spacing w:line="276" w:lineRule="auto"/>
              <w:ind w:firstLine="1"/>
              <w:jc w:val="both"/>
              <w:rPr>
                <w:sz w:val="24"/>
                <w:szCs w:val="24"/>
              </w:rPr>
            </w:pPr>
            <w:r>
              <w:rPr>
                <w:sz w:val="24"/>
                <w:szCs w:val="24"/>
              </w:rPr>
              <w:t>«Традиции</w:t>
            </w:r>
            <w:r>
              <w:rPr>
                <w:spacing w:val="-5"/>
                <w:sz w:val="24"/>
                <w:szCs w:val="24"/>
              </w:rPr>
              <w:t xml:space="preserve"> </w:t>
            </w:r>
            <w:r>
              <w:rPr>
                <w:sz w:val="24"/>
                <w:szCs w:val="24"/>
              </w:rPr>
              <w:t>России». Кодекс</w:t>
            </w:r>
          </w:p>
          <w:p w14:paraId="10831722">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rPr>
              <w:t xml:space="preserve">«Орленка-хранителя». </w:t>
            </w:r>
          </w:p>
        </w:tc>
        <w:tc>
          <w:tcPr>
            <w:tcW w:w="2263" w:type="dxa"/>
            <w:vAlign w:val="center"/>
          </w:tcPr>
          <w:p w14:paraId="33ECA19D">
            <w:pPr>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Познавательная, игровая,</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художественное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творчество, проблемно</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ценностное</w:t>
            </w:r>
            <w:r>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общение.</w:t>
            </w:r>
          </w:p>
        </w:tc>
      </w:tr>
    </w:tbl>
    <w:p w14:paraId="1847D13A">
      <w:pPr>
        <w:spacing w:before="240"/>
        <w:jc w:val="center"/>
        <w:rPr>
          <w:rFonts w:ascii="Times New Roman" w:hAnsi="Times New Roman" w:cs="Times New Roman"/>
          <w:b/>
          <w:sz w:val="24"/>
          <w:szCs w:val="24"/>
          <w:lang w:val="ru-RU"/>
        </w:rPr>
      </w:pPr>
      <w:r>
        <w:rPr>
          <w:rFonts w:ascii="Times New Roman" w:hAnsi="Times New Roman" w:eastAsia="Times New Roman" w:cs="Times New Roman"/>
          <w:b/>
          <w:color w:val="000000"/>
          <w:sz w:val="24"/>
          <w:szCs w:val="24"/>
          <w:lang w:val="ru-RU"/>
        </w:rPr>
        <w:t>РЕЗУЛЬТАТЫ ОСВОЕНИЯ КУРСА ВНЕУРОЧНОЙ ДЕЯТЕЛЬНОСТИ</w:t>
      </w:r>
    </w:p>
    <w:p w14:paraId="5EA833A6">
      <w:pPr>
        <w:shd w:val="clear" w:color="auto" w:fill="FFFFFF"/>
        <w:spacing w:after="0"/>
        <w:ind w:firstLine="709"/>
        <w:rPr>
          <w:rFonts w:ascii="Times New Roman" w:hAnsi="Times New Roman" w:eastAsia="Times New Roman" w:cs="Times New Roman"/>
          <w:color w:val="111115"/>
          <w:sz w:val="24"/>
          <w:szCs w:val="24"/>
          <w:lang w:val="ru-RU" w:eastAsia="ru-RU"/>
        </w:rPr>
      </w:pPr>
      <w:r>
        <w:rPr>
          <w:rFonts w:ascii="Times New Roman" w:hAnsi="Times New Roman" w:eastAsia="Times New Roman" w:cs="Times New Roman"/>
          <w:color w:val="111115"/>
          <w:sz w:val="24"/>
          <w:szCs w:val="24"/>
          <w:lang w:val="ru-RU" w:eastAsia="ru-RU"/>
        </w:rPr>
        <w:t>В процессе обучения и воспитания у учащихся формируются познавательные, личностные, регулятивные, коммуникативные универсальные учебные действия.</w:t>
      </w:r>
    </w:p>
    <w:p w14:paraId="388197B2">
      <w:pPr>
        <w:pStyle w:val="34"/>
        <w:spacing w:line="276" w:lineRule="auto"/>
        <w:ind w:left="0" w:right="216" w:firstLine="709"/>
        <w:jc w:val="left"/>
      </w:pPr>
      <w:r>
        <w:t>Личностные результаты:</w:t>
      </w:r>
    </w:p>
    <w:p w14:paraId="6BE04C17">
      <w:pPr>
        <w:spacing w:after="0"/>
        <w:ind w:firstLine="709"/>
        <w:rPr>
          <w:rFonts w:ascii="Times New Roman" w:hAnsi="Times New Roman" w:cs="Times New Roman"/>
          <w:sz w:val="24"/>
          <w:szCs w:val="24"/>
          <w:lang w:val="ru-RU"/>
        </w:rPr>
      </w:pPr>
      <w:r>
        <w:rPr>
          <w:rFonts w:ascii="Times New Roman" w:hAnsi="Times New Roman" w:cs="Times New Roman"/>
          <w:i/>
          <w:sz w:val="24"/>
          <w:szCs w:val="24"/>
          <w:lang w:val="ru-RU"/>
        </w:rPr>
        <w:t>Гражданско-патриотическое</w:t>
      </w:r>
      <w:r>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воспитание</w:t>
      </w:r>
      <w:r>
        <w:rPr>
          <w:rFonts w:ascii="Times New Roman" w:hAnsi="Times New Roman" w:cs="Times New Roman"/>
          <w:sz w:val="24"/>
          <w:szCs w:val="24"/>
          <w:lang w:val="ru-RU"/>
        </w:rPr>
        <w:t>:</w:t>
      </w:r>
    </w:p>
    <w:p w14:paraId="467BA011">
      <w:pPr>
        <w:pStyle w:val="28"/>
        <w:tabs>
          <w:tab w:val="left" w:pos="1689"/>
        </w:tabs>
        <w:spacing w:line="276" w:lineRule="auto"/>
        <w:ind w:left="0" w:firstLine="0"/>
        <w:rPr>
          <w:sz w:val="24"/>
          <w:szCs w:val="24"/>
        </w:rPr>
      </w:pPr>
      <w:r>
        <w:rPr>
          <w:sz w:val="24"/>
          <w:szCs w:val="24"/>
        </w:rPr>
        <w:t>осознание</w:t>
      </w:r>
      <w:r>
        <w:rPr>
          <w:spacing w:val="-3"/>
          <w:sz w:val="24"/>
          <w:szCs w:val="24"/>
        </w:rPr>
        <w:t xml:space="preserve"> </w:t>
      </w:r>
      <w:r>
        <w:rPr>
          <w:sz w:val="24"/>
          <w:szCs w:val="24"/>
        </w:rPr>
        <w:t>своей</w:t>
      </w:r>
      <w:r>
        <w:rPr>
          <w:spacing w:val="-8"/>
          <w:sz w:val="24"/>
          <w:szCs w:val="24"/>
        </w:rPr>
        <w:t xml:space="preserve"> </w:t>
      </w:r>
      <w:r>
        <w:rPr>
          <w:sz w:val="24"/>
          <w:szCs w:val="24"/>
        </w:rPr>
        <w:t>этнокультурной</w:t>
      </w:r>
      <w:r>
        <w:rPr>
          <w:spacing w:val="-5"/>
          <w:sz w:val="24"/>
          <w:szCs w:val="24"/>
        </w:rPr>
        <w:t xml:space="preserve"> </w:t>
      </w:r>
      <w:r>
        <w:rPr>
          <w:sz w:val="24"/>
          <w:szCs w:val="24"/>
        </w:rPr>
        <w:t>и</w:t>
      </w:r>
      <w:r>
        <w:rPr>
          <w:spacing w:val="-4"/>
          <w:sz w:val="24"/>
          <w:szCs w:val="24"/>
        </w:rPr>
        <w:t xml:space="preserve"> </w:t>
      </w:r>
      <w:r>
        <w:rPr>
          <w:sz w:val="24"/>
          <w:szCs w:val="24"/>
        </w:rPr>
        <w:t>российской</w:t>
      </w:r>
      <w:r>
        <w:rPr>
          <w:spacing w:val="-4"/>
          <w:sz w:val="24"/>
          <w:szCs w:val="24"/>
        </w:rPr>
        <w:t xml:space="preserve"> </w:t>
      </w:r>
      <w:r>
        <w:rPr>
          <w:sz w:val="24"/>
          <w:szCs w:val="24"/>
        </w:rPr>
        <w:t>гражданской</w:t>
      </w:r>
      <w:r>
        <w:rPr>
          <w:spacing w:val="-5"/>
          <w:sz w:val="24"/>
          <w:szCs w:val="24"/>
        </w:rPr>
        <w:t xml:space="preserve"> </w:t>
      </w:r>
      <w:r>
        <w:rPr>
          <w:sz w:val="24"/>
          <w:szCs w:val="24"/>
        </w:rPr>
        <w:t>идентичности;</w:t>
      </w:r>
    </w:p>
    <w:p w14:paraId="034AAA1A">
      <w:pPr>
        <w:pStyle w:val="28"/>
        <w:tabs>
          <w:tab w:val="left" w:pos="1689"/>
        </w:tabs>
        <w:spacing w:line="276" w:lineRule="auto"/>
        <w:ind w:left="0" w:firstLine="0"/>
        <w:rPr>
          <w:sz w:val="24"/>
          <w:szCs w:val="24"/>
        </w:rPr>
      </w:pPr>
      <w:r>
        <w:rPr>
          <w:sz w:val="24"/>
          <w:szCs w:val="24"/>
        </w:rPr>
        <w:t>сопричастность</w:t>
      </w:r>
      <w:r>
        <w:rPr>
          <w:spacing w:val="-3"/>
          <w:sz w:val="24"/>
          <w:szCs w:val="24"/>
        </w:rPr>
        <w:t xml:space="preserve"> </w:t>
      </w:r>
      <w:r>
        <w:rPr>
          <w:sz w:val="24"/>
          <w:szCs w:val="24"/>
        </w:rPr>
        <w:t>к</w:t>
      </w:r>
      <w:r>
        <w:rPr>
          <w:spacing w:val="-1"/>
          <w:sz w:val="24"/>
          <w:szCs w:val="24"/>
        </w:rPr>
        <w:t xml:space="preserve"> </w:t>
      </w:r>
      <w:r>
        <w:rPr>
          <w:sz w:val="24"/>
          <w:szCs w:val="24"/>
        </w:rPr>
        <w:t>прошлому, настоящему</w:t>
      </w:r>
      <w:r>
        <w:rPr>
          <w:spacing w:val="-9"/>
          <w:sz w:val="24"/>
          <w:szCs w:val="24"/>
        </w:rPr>
        <w:t xml:space="preserve"> </w:t>
      </w:r>
      <w:r>
        <w:rPr>
          <w:sz w:val="24"/>
          <w:szCs w:val="24"/>
        </w:rPr>
        <w:t>и</w:t>
      </w:r>
      <w:r>
        <w:rPr>
          <w:spacing w:val="-2"/>
          <w:sz w:val="24"/>
          <w:szCs w:val="24"/>
        </w:rPr>
        <w:t xml:space="preserve"> </w:t>
      </w:r>
      <w:r>
        <w:rPr>
          <w:sz w:val="24"/>
          <w:szCs w:val="24"/>
        </w:rPr>
        <w:t>будущему</w:t>
      </w:r>
      <w:r>
        <w:rPr>
          <w:spacing w:val="-5"/>
          <w:sz w:val="24"/>
          <w:szCs w:val="24"/>
        </w:rPr>
        <w:t xml:space="preserve"> </w:t>
      </w:r>
      <w:r>
        <w:rPr>
          <w:sz w:val="24"/>
          <w:szCs w:val="24"/>
        </w:rPr>
        <w:t>своей</w:t>
      </w:r>
      <w:r>
        <w:rPr>
          <w:spacing w:val="-2"/>
          <w:sz w:val="24"/>
          <w:szCs w:val="24"/>
        </w:rPr>
        <w:t xml:space="preserve"> </w:t>
      </w:r>
      <w:r>
        <w:rPr>
          <w:sz w:val="24"/>
          <w:szCs w:val="24"/>
        </w:rPr>
        <w:t>страны</w:t>
      </w:r>
      <w:r>
        <w:rPr>
          <w:spacing w:val="-2"/>
          <w:sz w:val="24"/>
          <w:szCs w:val="24"/>
        </w:rPr>
        <w:t xml:space="preserve"> </w:t>
      </w:r>
      <w:r>
        <w:rPr>
          <w:sz w:val="24"/>
          <w:szCs w:val="24"/>
        </w:rPr>
        <w:t>и</w:t>
      </w:r>
      <w:r>
        <w:rPr>
          <w:spacing w:val="-2"/>
          <w:sz w:val="24"/>
          <w:szCs w:val="24"/>
        </w:rPr>
        <w:t xml:space="preserve"> </w:t>
      </w:r>
      <w:r>
        <w:rPr>
          <w:sz w:val="24"/>
          <w:szCs w:val="24"/>
        </w:rPr>
        <w:t>родного</w:t>
      </w:r>
      <w:r>
        <w:rPr>
          <w:spacing w:val="-1"/>
          <w:sz w:val="24"/>
          <w:szCs w:val="24"/>
        </w:rPr>
        <w:t xml:space="preserve"> </w:t>
      </w:r>
      <w:r>
        <w:rPr>
          <w:sz w:val="24"/>
          <w:szCs w:val="24"/>
        </w:rPr>
        <w:t>края;</w:t>
      </w:r>
    </w:p>
    <w:p w14:paraId="5884FBEB">
      <w:pPr>
        <w:pStyle w:val="28"/>
        <w:tabs>
          <w:tab w:val="left" w:pos="1689"/>
        </w:tabs>
        <w:spacing w:line="276" w:lineRule="auto"/>
        <w:ind w:left="0" w:right="119" w:firstLine="0"/>
        <w:rPr>
          <w:sz w:val="24"/>
          <w:szCs w:val="24"/>
        </w:rPr>
      </w:pPr>
      <w:r>
        <w:rPr>
          <w:sz w:val="24"/>
          <w:szCs w:val="24"/>
        </w:rPr>
        <w:t>уважение к своему и другим народам; первоначальные представления о человеке</w:t>
      </w:r>
      <w:r>
        <w:rPr>
          <w:spacing w:val="1"/>
          <w:sz w:val="24"/>
          <w:szCs w:val="24"/>
        </w:rPr>
        <w:t xml:space="preserve"> </w:t>
      </w:r>
      <w:r>
        <w:rPr>
          <w:sz w:val="24"/>
          <w:szCs w:val="24"/>
        </w:rPr>
        <w:t>как члене общества, о правах и обязанности гражданина, качествах патриота своей</w:t>
      </w:r>
      <w:r>
        <w:rPr>
          <w:spacing w:val="1"/>
          <w:sz w:val="24"/>
          <w:szCs w:val="24"/>
        </w:rPr>
        <w:t xml:space="preserve"> </w:t>
      </w:r>
      <w:r>
        <w:rPr>
          <w:sz w:val="24"/>
          <w:szCs w:val="24"/>
        </w:rPr>
        <w:t>страны.</w:t>
      </w:r>
    </w:p>
    <w:p w14:paraId="0801EA03">
      <w:pPr>
        <w:spacing w:after="0"/>
        <w:ind w:firstLine="709"/>
        <w:rPr>
          <w:rFonts w:ascii="Times New Roman" w:hAnsi="Times New Roman" w:cs="Times New Roman"/>
          <w:sz w:val="24"/>
          <w:szCs w:val="24"/>
          <w:lang w:val="ru-RU"/>
        </w:rPr>
      </w:pPr>
      <w:r>
        <w:rPr>
          <w:rFonts w:ascii="Times New Roman" w:hAnsi="Times New Roman" w:cs="Times New Roman"/>
          <w:i/>
          <w:sz w:val="24"/>
          <w:szCs w:val="24"/>
          <w:lang w:val="ru-RU"/>
        </w:rPr>
        <w:t>Духовно-нравственное</w:t>
      </w:r>
      <w:r>
        <w:rPr>
          <w:rFonts w:ascii="Times New Roman" w:hAnsi="Times New Roman" w:cs="Times New Roman"/>
          <w:i/>
          <w:spacing w:val="-4"/>
          <w:sz w:val="24"/>
          <w:szCs w:val="24"/>
          <w:lang w:val="ru-RU"/>
        </w:rPr>
        <w:t xml:space="preserve"> </w:t>
      </w:r>
      <w:r>
        <w:rPr>
          <w:rFonts w:ascii="Times New Roman" w:hAnsi="Times New Roman" w:cs="Times New Roman"/>
          <w:i/>
          <w:sz w:val="24"/>
          <w:szCs w:val="24"/>
          <w:lang w:val="ru-RU"/>
        </w:rPr>
        <w:t>воспитание</w:t>
      </w:r>
      <w:r>
        <w:rPr>
          <w:rFonts w:ascii="Times New Roman" w:hAnsi="Times New Roman" w:cs="Times New Roman"/>
          <w:sz w:val="24"/>
          <w:szCs w:val="24"/>
          <w:lang w:val="ru-RU"/>
        </w:rPr>
        <w:t>:</w:t>
      </w:r>
    </w:p>
    <w:p w14:paraId="5A7EE0F0">
      <w:pPr>
        <w:pStyle w:val="28"/>
        <w:tabs>
          <w:tab w:val="left" w:pos="1700"/>
          <w:tab w:val="left" w:pos="1701"/>
        </w:tabs>
        <w:spacing w:line="276" w:lineRule="auto"/>
        <w:ind w:left="0" w:firstLine="0"/>
        <w:rPr>
          <w:sz w:val="24"/>
          <w:szCs w:val="24"/>
        </w:rPr>
      </w:pPr>
      <w:r>
        <w:rPr>
          <w:sz w:val="24"/>
          <w:szCs w:val="24"/>
        </w:rPr>
        <w:t>понимание</w:t>
      </w:r>
      <w:r>
        <w:rPr>
          <w:spacing w:val="-1"/>
          <w:sz w:val="24"/>
          <w:szCs w:val="24"/>
        </w:rPr>
        <w:t xml:space="preserve"> </w:t>
      </w:r>
      <w:r>
        <w:rPr>
          <w:sz w:val="24"/>
          <w:szCs w:val="24"/>
        </w:rPr>
        <w:t>связи</w:t>
      </w:r>
      <w:r>
        <w:rPr>
          <w:spacing w:val="-3"/>
          <w:sz w:val="24"/>
          <w:szCs w:val="24"/>
        </w:rPr>
        <w:t xml:space="preserve"> </w:t>
      </w:r>
      <w:r>
        <w:rPr>
          <w:sz w:val="24"/>
          <w:szCs w:val="24"/>
        </w:rPr>
        <w:t>человека</w:t>
      </w:r>
      <w:r>
        <w:rPr>
          <w:spacing w:val="-6"/>
          <w:sz w:val="24"/>
          <w:szCs w:val="24"/>
        </w:rPr>
        <w:t xml:space="preserve"> </w:t>
      </w:r>
      <w:r>
        <w:rPr>
          <w:sz w:val="24"/>
          <w:szCs w:val="24"/>
        </w:rPr>
        <w:t>с окружающим</w:t>
      </w:r>
      <w:r>
        <w:rPr>
          <w:spacing w:val="-3"/>
          <w:sz w:val="24"/>
          <w:szCs w:val="24"/>
        </w:rPr>
        <w:t xml:space="preserve"> </w:t>
      </w:r>
      <w:r>
        <w:rPr>
          <w:sz w:val="24"/>
          <w:szCs w:val="24"/>
        </w:rPr>
        <w:t>миром;</w:t>
      </w:r>
    </w:p>
    <w:p w14:paraId="6A9890AF">
      <w:pPr>
        <w:pStyle w:val="28"/>
        <w:tabs>
          <w:tab w:val="left" w:pos="1820"/>
          <w:tab w:val="left" w:pos="1821"/>
        </w:tabs>
        <w:spacing w:line="276" w:lineRule="auto"/>
        <w:ind w:left="0" w:firstLine="0"/>
        <w:rPr>
          <w:sz w:val="24"/>
          <w:szCs w:val="24"/>
        </w:rPr>
      </w:pPr>
      <w:r>
        <w:rPr>
          <w:sz w:val="24"/>
          <w:szCs w:val="24"/>
        </w:rPr>
        <w:t>бережное</w:t>
      </w:r>
      <w:r>
        <w:rPr>
          <w:spacing w:val="-4"/>
          <w:sz w:val="24"/>
          <w:szCs w:val="24"/>
        </w:rPr>
        <w:t xml:space="preserve"> </w:t>
      </w:r>
      <w:r>
        <w:rPr>
          <w:sz w:val="24"/>
          <w:szCs w:val="24"/>
        </w:rPr>
        <w:t>отношение</w:t>
      </w:r>
      <w:r>
        <w:rPr>
          <w:spacing w:val="-3"/>
          <w:sz w:val="24"/>
          <w:szCs w:val="24"/>
        </w:rPr>
        <w:t xml:space="preserve"> </w:t>
      </w:r>
      <w:r>
        <w:rPr>
          <w:sz w:val="24"/>
          <w:szCs w:val="24"/>
        </w:rPr>
        <w:t>к</w:t>
      </w:r>
      <w:r>
        <w:rPr>
          <w:spacing w:val="-4"/>
          <w:sz w:val="24"/>
          <w:szCs w:val="24"/>
        </w:rPr>
        <w:t xml:space="preserve"> </w:t>
      </w:r>
      <w:r>
        <w:rPr>
          <w:sz w:val="24"/>
          <w:szCs w:val="24"/>
        </w:rPr>
        <w:t>среде</w:t>
      </w:r>
      <w:r>
        <w:rPr>
          <w:spacing w:val="-3"/>
          <w:sz w:val="24"/>
          <w:szCs w:val="24"/>
        </w:rPr>
        <w:t xml:space="preserve"> </w:t>
      </w:r>
      <w:r>
        <w:rPr>
          <w:sz w:val="24"/>
          <w:szCs w:val="24"/>
        </w:rPr>
        <w:t>обитания;</w:t>
      </w:r>
    </w:p>
    <w:p w14:paraId="5D325AC6">
      <w:pPr>
        <w:pStyle w:val="28"/>
        <w:tabs>
          <w:tab w:val="left" w:pos="1700"/>
          <w:tab w:val="left" w:pos="1701"/>
        </w:tabs>
        <w:spacing w:line="276" w:lineRule="auto"/>
        <w:ind w:left="0" w:firstLine="0"/>
        <w:rPr>
          <w:sz w:val="24"/>
          <w:szCs w:val="24"/>
        </w:rPr>
      </w:pPr>
      <w:r>
        <w:rPr>
          <w:sz w:val="24"/>
          <w:szCs w:val="24"/>
        </w:rPr>
        <w:t>проявление</w:t>
      </w:r>
      <w:r>
        <w:rPr>
          <w:spacing w:val="-3"/>
          <w:sz w:val="24"/>
          <w:szCs w:val="24"/>
        </w:rPr>
        <w:t xml:space="preserve"> </w:t>
      </w:r>
      <w:r>
        <w:rPr>
          <w:sz w:val="24"/>
          <w:szCs w:val="24"/>
        </w:rPr>
        <w:t>заботы</w:t>
      </w:r>
      <w:r>
        <w:rPr>
          <w:spacing w:val="-5"/>
          <w:sz w:val="24"/>
          <w:szCs w:val="24"/>
        </w:rPr>
        <w:t xml:space="preserve"> </w:t>
      </w:r>
      <w:r>
        <w:rPr>
          <w:sz w:val="24"/>
          <w:szCs w:val="24"/>
        </w:rPr>
        <w:t>о</w:t>
      </w:r>
      <w:r>
        <w:rPr>
          <w:spacing w:val="-3"/>
          <w:sz w:val="24"/>
          <w:szCs w:val="24"/>
        </w:rPr>
        <w:t xml:space="preserve"> </w:t>
      </w:r>
      <w:r>
        <w:rPr>
          <w:sz w:val="24"/>
          <w:szCs w:val="24"/>
        </w:rPr>
        <w:t>природе;</w:t>
      </w:r>
      <w:r>
        <w:rPr>
          <w:spacing w:val="-2"/>
          <w:sz w:val="24"/>
          <w:szCs w:val="24"/>
        </w:rPr>
        <w:t xml:space="preserve"> </w:t>
      </w:r>
      <w:r>
        <w:rPr>
          <w:sz w:val="24"/>
          <w:szCs w:val="24"/>
        </w:rPr>
        <w:t>неприятие</w:t>
      </w:r>
      <w:r>
        <w:rPr>
          <w:spacing w:val="1"/>
          <w:sz w:val="24"/>
          <w:szCs w:val="24"/>
        </w:rPr>
        <w:t xml:space="preserve"> </w:t>
      </w:r>
      <w:r>
        <w:rPr>
          <w:sz w:val="24"/>
          <w:szCs w:val="24"/>
        </w:rPr>
        <w:t>действий,</w:t>
      </w:r>
      <w:r>
        <w:rPr>
          <w:spacing w:val="-3"/>
          <w:sz w:val="24"/>
          <w:szCs w:val="24"/>
        </w:rPr>
        <w:t xml:space="preserve"> </w:t>
      </w:r>
      <w:r>
        <w:rPr>
          <w:sz w:val="24"/>
          <w:szCs w:val="24"/>
        </w:rPr>
        <w:t>приносящих</w:t>
      </w:r>
      <w:r>
        <w:rPr>
          <w:spacing w:val="-4"/>
          <w:sz w:val="24"/>
          <w:szCs w:val="24"/>
        </w:rPr>
        <w:t xml:space="preserve"> </w:t>
      </w:r>
      <w:r>
        <w:rPr>
          <w:sz w:val="24"/>
          <w:szCs w:val="24"/>
        </w:rPr>
        <w:t>ей</w:t>
      </w:r>
      <w:r>
        <w:rPr>
          <w:spacing w:val="-4"/>
          <w:sz w:val="24"/>
          <w:szCs w:val="24"/>
        </w:rPr>
        <w:t xml:space="preserve"> </w:t>
      </w:r>
      <w:r>
        <w:rPr>
          <w:sz w:val="24"/>
          <w:szCs w:val="24"/>
        </w:rPr>
        <w:t>вред.</w:t>
      </w:r>
    </w:p>
    <w:p w14:paraId="20E7B14D">
      <w:pPr>
        <w:pStyle w:val="28"/>
        <w:tabs>
          <w:tab w:val="left" w:pos="1700"/>
          <w:tab w:val="left" w:pos="1701"/>
        </w:tabs>
        <w:spacing w:line="276" w:lineRule="auto"/>
        <w:ind w:left="0" w:firstLine="0"/>
        <w:rPr>
          <w:sz w:val="24"/>
          <w:szCs w:val="24"/>
        </w:rPr>
      </w:pPr>
      <w:r>
        <w:rPr>
          <w:sz w:val="24"/>
          <w:szCs w:val="24"/>
        </w:rPr>
        <w:t>признание</w:t>
      </w:r>
      <w:r>
        <w:rPr>
          <w:spacing w:val="-4"/>
          <w:sz w:val="24"/>
          <w:szCs w:val="24"/>
        </w:rPr>
        <w:t xml:space="preserve"> </w:t>
      </w:r>
      <w:r>
        <w:rPr>
          <w:sz w:val="24"/>
          <w:szCs w:val="24"/>
        </w:rPr>
        <w:t>индивидуальности</w:t>
      </w:r>
      <w:r>
        <w:rPr>
          <w:spacing w:val="-5"/>
          <w:sz w:val="24"/>
          <w:szCs w:val="24"/>
        </w:rPr>
        <w:t xml:space="preserve"> </w:t>
      </w:r>
      <w:r>
        <w:rPr>
          <w:sz w:val="24"/>
          <w:szCs w:val="24"/>
        </w:rPr>
        <w:t>каждого</w:t>
      </w:r>
      <w:r>
        <w:rPr>
          <w:spacing w:val="-4"/>
          <w:sz w:val="24"/>
          <w:szCs w:val="24"/>
        </w:rPr>
        <w:t xml:space="preserve"> </w:t>
      </w:r>
      <w:r>
        <w:rPr>
          <w:sz w:val="24"/>
          <w:szCs w:val="24"/>
        </w:rPr>
        <w:t>человека;</w:t>
      </w:r>
    </w:p>
    <w:p w14:paraId="2C8A508A">
      <w:pPr>
        <w:pStyle w:val="28"/>
        <w:tabs>
          <w:tab w:val="left" w:pos="1700"/>
          <w:tab w:val="left" w:pos="1701"/>
        </w:tabs>
        <w:spacing w:line="276" w:lineRule="auto"/>
        <w:ind w:left="0" w:firstLine="0"/>
        <w:rPr>
          <w:sz w:val="24"/>
          <w:szCs w:val="24"/>
        </w:rPr>
      </w:pPr>
      <w:r>
        <w:rPr>
          <w:sz w:val="24"/>
          <w:szCs w:val="24"/>
        </w:rPr>
        <w:t>проявление</w:t>
      </w:r>
      <w:r>
        <w:rPr>
          <w:spacing w:val="-5"/>
          <w:sz w:val="24"/>
          <w:szCs w:val="24"/>
        </w:rPr>
        <w:t xml:space="preserve"> </w:t>
      </w:r>
      <w:r>
        <w:rPr>
          <w:sz w:val="24"/>
          <w:szCs w:val="24"/>
        </w:rPr>
        <w:t>сопереживания,</w:t>
      </w:r>
      <w:r>
        <w:rPr>
          <w:spacing w:val="-3"/>
          <w:sz w:val="24"/>
          <w:szCs w:val="24"/>
        </w:rPr>
        <w:t xml:space="preserve"> </w:t>
      </w:r>
      <w:r>
        <w:rPr>
          <w:sz w:val="24"/>
          <w:szCs w:val="24"/>
        </w:rPr>
        <w:t>уважения</w:t>
      </w:r>
      <w:r>
        <w:rPr>
          <w:spacing w:val="-1"/>
          <w:sz w:val="24"/>
          <w:szCs w:val="24"/>
        </w:rPr>
        <w:t xml:space="preserve"> </w:t>
      </w:r>
      <w:r>
        <w:rPr>
          <w:sz w:val="24"/>
          <w:szCs w:val="24"/>
        </w:rPr>
        <w:t>и</w:t>
      </w:r>
      <w:r>
        <w:rPr>
          <w:spacing w:val="-7"/>
          <w:sz w:val="24"/>
          <w:szCs w:val="24"/>
        </w:rPr>
        <w:t xml:space="preserve"> </w:t>
      </w:r>
      <w:r>
        <w:rPr>
          <w:sz w:val="24"/>
          <w:szCs w:val="24"/>
        </w:rPr>
        <w:t>доброжелательности;</w:t>
      </w:r>
    </w:p>
    <w:p w14:paraId="4618B7DB">
      <w:pPr>
        <w:pStyle w:val="28"/>
        <w:tabs>
          <w:tab w:val="left" w:pos="1700"/>
          <w:tab w:val="left" w:pos="1701"/>
        </w:tabs>
        <w:spacing w:line="276" w:lineRule="auto"/>
        <w:ind w:left="0" w:right="500" w:firstLine="0"/>
        <w:rPr>
          <w:sz w:val="24"/>
          <w:szCs w:val="24"/>
        </w:rPr>
      </w:pPr>
      <w:r>
        <w:rPr>
          <w:sz w:val="24"/>
          <w:szCs w:val="24"/>
        </w:rPr>
        <w:t>неприятие</w:t>
      </w:r>
      <w:r>
        <w:rPr>
          <w:spacing w:val="-4"/>
          <w:sz w:val="24"/>
          <w:szCs w:val="24"/>
        </w:rPr>
        <w:t xml:space="preserve"> </w:t>
      </w:r>
      <w:r>
        <w:rPr>
          <w:sz w:val="24"/>
          <w:szCs w:val="24"/>
        </w:rPr>
        <w:t>любых</w:t>
      </w:r>
      <w:r>
        <w:rPr>
          <w:spacing w:val="-4"/>
          <w:sz w:val="24"/>
          <w:szCs w:val="24"/>
        </w:rPr>
        <w:t xml:space="preserve"> </w:t>
      </w:r>
      <w:r>
        <w:rPr>
          <w:sz w:val="24"/>
          <w:szCs w:val="24"/>
        </w:rPr>
        <w:t>форм</w:t>
      </w:r>
      <w:r>
        <w:rPr>
          <w:spacing w:val="-3"/>
          <w:sz w:val="24"/>
          <w:szCs w:val="24"/>
        </w:rPr>
        <w:t xml:space="preserve"> </w:t>
      </w:r>
      <w:r>
        <w:rPr>
          <w:sz w:val="24"/>
          <w:szCs w:val="24"/>
        </w:rPr>
        <w:t>поведения,</w:t>
      </w:r>
      <w:r>
        <w:rPr>
          <w:spacing w:val="-4"/>
          <w:sz w:val="24"/>
          <w:szCs w:val="24"/>
        </w:rPr>
        <w:t xml:space="preserve"> </w:t>
      </w:r>
      <w:r>
        <w:rPr>
          <w:sz w:val="24"/>
          <w:szCs w:val="24"/>
        </w:rPr>
        <w:t>направленных</w:t>
      </w:r>
      <w:r>
        <w:rPr>
          <w:spacing w:val="-4"/>
          <w:sz w:val="24"/>
          <w:szCs w:val="24"/>
        </w:rPr>
        <w:t xml:space="preserve"> </w:t>
      </w:r>
      <w:r>
        <w:rPr>
          <w:sz w:val="24"/>
          <w:szCs w:val="24"/>
        </w:rPr>
        <w:t>на</w:t>
      </w:r>
      <w:r>
        <w:rPr>
          <w:spacing w:val="-3"/>
          <w:sz w:val="24"/>
          <w:szCs w:val="24"/>
        </w:rPr>
        <w:t xml:space="preserve"> </w:t>
      </w:r>
      <w:r>
        <w:rPr>
          <w:sz w:val="24"/>
          <w:szCs w:val="24"/>
        </w:rPr>
        <w:t>причинение</w:t>
      </w:r>
      <w:r>
        <w:rPr>
          <w:spacing w:val="-3"/>
          <w:sz w:val="24"/>
          <w:szCs w:val="24"/>
        </w:rPr>
        <w:t xml:space="preserve"> </w:t>
      </w:r>
      <w:r>
        <w:rPr>
          <w:sz w:val="24"/>
          <w:szCs w:val="24"/>
        </w:rPr>
        <w:t>физического</w:t>
      </w:r>
      <w:r>
        <w:rPr>
          <w:spacing w:val="-8"/>
          <w:sz w:val="24"/>
          <w:szCs w:val="24"/>
        </w:rPr>
        <w:t xml:space="preserve"> </w:t>
      </w:r>
      <w:r>
        <w:rPr>
          <w:sz w:val="24"/>
          <w:szCs w:val="24"/>
        </w:rPr>
        <w:t>и</w:t>
      </w:r>
      <w:r>
        <w:rPr>
          <w:spacing w:val="-57"/>
          <w:sz w:val="24"/>
          <w:szCs w:val="24"/>
        </w:rPr>
        <w:t xml:space="preserve"> </w:t>
      </w:r>
      <w:r>
        <w:rPr>
          <w:sz w:val="24"/>
          <w:szCs w:val="24"/>
        </w:rPr>
        <w:t>морального</w:t>
      </w:r>
      <w:r>
        <w:rPr>
          <w:spacing w:val="-1"/>
          <w:sz w:val="24"/>
          <w:szCs w:val="24"/>
        </w:rPr>
        <w:t xml:space="preserve"> </w:t>
      </w:r>
      <w:r>
        <w:rPr>
          <w:sz w:val="24"/>
          <w:szCs w:val="24"/>
        </w:rPr>
        <w:t>вреда</w:t>
      </w:r>
      <w:r>
        <w:rPr>
          <w:spacing w:val="-3"/>
          <w:sz w:val="24"/>
          <w:szCs w:val="24"/>
        </w:rPr>
        <w:t xml:space="preserve"> </w:t>
      </w:r>
      <w:r>
        <w:rPr>
          <w:sz w:val="24"/>
          <w:szCs w:val="24"/>
        </w:rPr>
        <w:t>другим</w:t>
      </w:r>
      <w:r>
        <w:rPr>
          <w:spacing w:val="-1"/>
          <w:sz w:val="24"/>
          <w:szCs w:val="24"/>
        </w:rPr>
        <w:t xml:space="preserve"> </w:t>
      </w:r>
      <w:r>
        <w:rPr>
          <w:sz w:val="24"/>
          <w:szCs w:val="24"/>
        </w:rPr>
        <w:t>людям;</w:t>
      </w:r>
    </w:p>
    <w:p w14:paraId="0FB905B9">
      <w:pPr>
        <w:pStyle w:val="28"/>
        <w:tabs>
          <w:tab w:val="left" w:pos="1700"/>
          <w:tab w:val="left" w:pos="1701"/>
        </w:tabs>
        <w:spacing w:line="276" w:lineRule="auto"/>
        <w:ind w:left="0" w:right="683" w:firstLine="0"/>
        <w:rPr>
          <w:sz w:val="24"/>
          <w:szCs w:val="24"/>
        </w:rPr>
      </w:pPr>
      <w:r>
        <w:rPr>
          <w:sz w:val="24"/>
          <w:szCs w:val="24"/>
        </w:rPr>
        <w:t>выполнение</w:t>
      </w:r>
      <w:r>
        <w:rPr>
          <w:spacing w:val="-5"/>
          <w:sz w:val="24"/>
          <w:szCs w:val="24"/>
        </w:rPr>
        <w:t xml:space="preserve"> </w:t>
      </w:r>
      <w:r>
        <w:rPr>
          <w:sz w:val="24"/>
          <w:szCs w:val="24"/>
        </w:rPr>
        <w:t>нравственно-этических</w:t>
      </w:r>
      <w:r>
        <w:rPr>
          <w:spacing w:val="-5"/>
          <w:sz w:val="24"/>
          <w:szCs w:val="24"/>
        </w:rPr>
        <w:t xml:space="preserve"> </w:t>
      </w:r>
      <w:r>
        <w:rPr>
          <w:sz w:val="24"/>
          <w:szCs w:val="24"/>
        </w:rPr>
        <w:t>норм</w:t>
      </w:r>
      <w:r>
        <w:rPr>
          <w:spacing w:val="-6"/>
          <w:sz w:val="24"/>
          <w:szCs w:val="24"/>
        </w:rPr>
        <w:t xml:space="preserve"> </w:t>
      </w:r>
      <w:r>
        <w:rPr>
          <w:sz w:val="24"/>
          <w:szCs w:val="24"/>
        </w:rPr>
        <w:t>поведения</w:t>
      </w:r>
      <w:r>
        <w:rPr>
          <w:spacing w:val="-4"/>
          <w:sz w:val="24"/>
          <w:szCs w:val="24"/>
        </w:rPr>
        <w:t xml:space="preserve"> </w:t>
      </w:r>
      <w:r>
        <w:rPr>
          <w:sz w:val="24"/>
          <w:szCs w:val="24"/>
        </w:rPr>
        <w:t>и</w:t>
      </w:r>
      <w:r>
        <w:rPr>
          <w:spacing w:val="-6"/>
          <w:sz w:val="24"/>
          <w:szCs w:val="24"/>
        </w:rPr>
        <w:t xml:space="preserve"> </w:t>
      </w:r>
      <w:r>
        <w:rPr>
          <w:sz w:val="24"/>
          <w:szCs w:val="24"/>
        </w:rPr>
        <w:t>правил</w:t>
      </w:r>
      <w:r>
        <w:rPr>
          <w:spacing w:val="-6"/>
          <w:sz w:val="24"/>
          <w:szCs w:val="24"/>
        </w:rPr>
        <w:t xml:space="preserve"> </w:t>
      </w:r>
      <w:r>
        <w:rPr>
          <w:sz w:val="24"/>
          <w:szCs w:val="24"/>
        </w:rPr>
        <w:t>межличностных</w:t>
      </w:r>
      <w:r>
        <w:rPr>
          <w:spacing w:val="-57"/>
          <w:sz w:val="24"/>
          <w:szCs w:val="24"/>
        </w:rPr>
        <w:t xml:space="preserve"> </w:t>
      </w:r>
      <w:r>
        <w:rPr>
          <w:sz w:val="24"/>
          <w:szCs w:val="24"/>
        </w:rPr>
        <w:t>отношений.</w:t>
      </w:r>
    </w:p>
    <w:p w14:paraId="18904F2D">
      <w:pPr>
        <w:spacing w:after="0"/>
        <w:ind w:firstLine="709"/>
        <w:rPr>
          <w:rFonts w:ascii="Times New Roman" w:hAnsi="Times New Roman" w:cs="Times New Roman"/>
          <w:sz w:val="24"/>
          <w:szCs w:val="24"/>
          <w:lang w:val="ru-RU"/>
        </w:rPr>
      </w:pPr>
      <w:r>
        <w:rPr>
          <w:rFonts w:ascii="Times New Roman" w:hAnsi="Times New Roman" w:cs="Times New Roman"/>
          <w:i/>
          <w:sz w:val="24"/>
          <w:szCs w:val="24"/>
          <w:lang w:val="ru-RU"/>
        </w:rPr>
        <w:t>Эстетическое</w:t>
      </w:r>
      <w:r>
        <w:rPr>
          <w:rFonts w:ascii="Times New Roman" w:hAnsi="Times New Roman" w:cs="Times New Roman"/>
          <w:i/>
          <w:spacing w:val="-1"/>
          <w:sz w:val="24"/>
          <w:szCs w:val="24"/>
          <w:lang w:val="ru-RU"/>
        </w:rPr>
        <w:t xml:space="preserve"> </w:t>
      </w:r>
      <w:r>
        <w:rPr>
          <w:rFonts w:ascii="Times New Roman" w:hAnsi="Times New Roman" w:cs="Times New Roman"/>
          <w:i/>
          <w:sz w:val="24"/>
          <w:szCs w:val="24"/>
          <w:lang w:val="ru-RU"/>
        </w:rPr>
        <w:t>воспитание</w:t>
      </w:r>
      <w:r>
        <w:rPr>
          <w:rFonts w:ascii="Times New Roman" w:hAnsi="Times New Roman" w:cs="Times New Roman"/>
          <w:sz w:val="24"/>
          <w:szCs w:val="24"/>
          <w:lang w:val="ru-RU"/>
        </w:rPr>
        <w:t>:</w:t>
      </w:r>
    </w:p>
    <w:p w14:paraId="46A96ABF">
      <w:pPr>
        <w:pStyle w:val="28"/>
        <w:tabs>
          <w:tab w:val="left" w:pos="1700"/>
          <w:tab w:val="left" w:pos="1701"/>
        </w:tabs>
        <w:spacing w:line="276" w:lineRule="auto"/>
        <w:ind w:left="0" w:right="101" w:firstLine="0"/>
        <w:rPr>
          <w:sz w:val="24"/>
          <w:szCs w:val="24"/>
        </w:rPr>
      </w:pPr>
      <w:r>
        <w:rPr>
          <w:sz w:val="24"/>
          <w:szCs w:val="24"/>
        </w:rPr>
        <w:t>уважительное</w:t>
      </w:r>
      <w:r>
        <w:rPr>
          <w:spacing w:val="-5"/>
          <w:sz w:val="24"/>
          <w:szCs w:val="24"/>
        </w:rPr>
        <w:t xml:space="preserve"> </w:t>
      </w:r>
      <w:r>
        <w:rPr>
          <w:sz w:val="24"/>
          <w:szCs w:val="24"/>
        </w:rPr>
        <w:t>отношение</w:t>
      </w:r>
      <w:r>
        <w:rPr>
          <w:spacing w:val="-3"/>
          <w:sz w:val="24"/>
          <w:szCs w:val="24"/>
        </w:rPr>
        <w:t xml:space="preserve"> </w:t>
      </w:r>
      <w:r>
        <w:rPr>
          <w:sz w:val="24"/>
          <w:szCs w:val="24"/>
        </w:rPr>
        <w:t>и</w:t>
      </w:r>
      <w:r>
        <w:rPr>
          <w:spacing w:val="-5"/>
          <w:sz w:val="24"/>
          <w:szCs w:val="24"/>
        </w:rPr>
        <w:t xml:space="preserve"> </w:t>
      </w:r>
      <w:r>
        <w:rPr>
          <w:sz w:val="24"/>
          <w:szCs w:val="24"/>
        </w:rPr>
        <w:t>интерес</w:t>
      </w:r>
      <w:r>
        <w:rPr>
          <w:spacing w:val="-4"/>
          <w:sz w:val="24"/>
          <w:szCs w:val="24"/>
        </w:rPr>
        <w:t xml:space="preserve"> </w:t>
      </w:r>
      <w:r>
        <w:rPr>
          <w:sz w:val="24"/>
          <w:szCs w:val="24"/>
        </w:rPr>
        <w:t>к</w:t>
      </w:r>
      <w:r>
        <w:rPr>
          <w:spacing w:val="-4"/>
          <w:sz w:val="24"/>
          <w:szCs w:val="24"/>
        </w:rPr>
        <w:t xml:space="preserve"> </w:t>
      </w:r>
      <w:r>
        <w:rPr>
          <w:sz w:val="24"/>
          <w:szCs w:val="24"/>
        </w:rPr>
        <w:t>художественной</w:t>
      </w:r>
      <w:r>
        <w:rPr>
          <w:spacing w:val="-4"/>
          <w:sz w:val="24"/>
          <w:szCs w:val="24"/>
        </w:rPr>
        <w:t xml:space="preserve"> </w:t>
      </w:r>
      <w:r>
        <w:rPr>
          <w:sz w:val="24"/>
          <w:szCs w:val="24"/>
        </w:rPr>
        <w:t>культуре,</w:t>
      </w:r>
      <w:r>
        <w:rPr>
          <w:spacing w:val="-5"/>
          <w:sz w:val="24"/>
          <w:szCs w:val="24"/>
        </w:rPr>
        <w:t xml:space="preserve"> </w:t>
      </w:r>
      <w:r>
        <w:rPr>
          <w:sz w:val="24"/>
          <w:szCs w:val="24"/>
        </w:rPr>
        <w:t>восприимчивость</w:t>
      </w:r>
      <w:r>
        <w:rPr>
          <w:spacing w:val="-6"/>
          <w:sz w:val="24"/>
          <w:szCs w:val="24"/>
        </w:rPr>
        <w:t xml:space="preserve"> </w:t>
      </w:r>
      <w:r>
        <w:rPr>
          <w:sz w:val="24"/>
          <w:szCs w:val="24"/>
        </w:rPr>
        <w:t>к</w:t>
      </w:r>
      <w:r>
        <w:rPr>
          <w:spacing w:val="-57"/>
          <w:sz w:val="24"/>
          <w:szCs w:val="24"/>
        </w:rPr>
        <w:t xml:space="preserve"> </w:t>
      </w:r>
      <w:r>
        <w:rPr>
          <w:sz w:val="24"/>
          <w:szCs w:val="24"/>
        </w:rPr>
        <w:t>разным</w:t>
      </w:r>
      <w:r>
        <w:rPr>
          <w:spacing w:val="-1"/>
          <w:sz w:val="24"/>
          <w:szCs w:val="24"/>
        </w:rPr>
        <w:t xml:space="preserve"> </w:t>
      </w:r>
      <w:r>
        <w:rPr>
          <w:sz w:val="24"/>
          <w:szCs w:val="24"/>
        </w:rPr>
        <w:t>видам</w:t>
      </w:r>
      <w:r>
        <w:rPr>
          <w:spacing w:val="-1"/>
          <w:sz w:val="24"/>
          <w:szCs w:val="24"/>
        </w:rPr>
        <w:t xml:space="preserve"> </w:t>
      </w:r>
      <w:r>
        <w:rPr>
          <w:sz w:val="24"/>
          <w:szCs w:val="24"/>
        </w:rPr>
        <w:t>искусства,</w:t>
      </w:r>
      <w:r>
        <w:rPr>
          <w:spacing w:val="-1"/>
          <w:sz w:val="24"/>
          <w:szCs w:val="24"/>
        </w:rPr>
        <w:t xml:space="preserve"> </w:t>
      </w:r>
      <w:r>
        <w:rPr>
          <w:sz w:val="24"/>
          <w:szCs w:val="24"/>
        </w:rPr>
        <w:t>традициям</w:t>
      </w:r>
      <w:r>
        <w:rPr>
          <w:spacing w:val="-1"/>
          <w:sz w:val="24"/>
          <w:szCs w:val="24"/>
        </w:rPr>
        <w:t xml:space="preserve"> </w:t>
      </w:r>
      <w:r>
        <w:rPr>
          <w:sz w:val="24"/>
          <w:szCs w:val="24"/>
        </w:rPr>
        <w:t>и</w:t>
      </w:r>
      <w:r>
        <w:rPr>
          <w:spacing w:val="-2"/>
          <w:sz w:val="24"/>
          <w:szCs w:val="24"/>
        </w:rPr>
        <w:t xml:space="preserve"> </w:t>
      </w:r>
      <w:r>
        <w:rPr>
          <w:sz w:val="24"/>
          <w:szCs w:val="24"/>
        </w:rPr>
        <w:t>творчеству</w:t>
      </w:r>
      <w:r>
        <w:rPr>
          <w:spacing w:val="-8"/>
          <w:sz w:val="24"/>
          <w:szCs w:val="24"/>
        </w:rPr>
        <w:t xml:space="preserve"> </w:t>
      </w:r>
      <w:r>
        <w:rPr>
          <w:sz w:val="24"/>
          <w:szCs w:val="24"/>
        </w:rPr>
        <w:t>своего</w:t>
      </w:r>
      <w:r>
        <w:rPr>
          <w:spacing w:val="-1"/>
          <w:sz w:val="24"/>
          <w:szCs w:val="24"/>
        </w:rPr>
        <w:t xml:space="preserve"> </w:t>
      </w:r>
      <w:r>
        <w:rPr>
          <w:sz w:val="24"/>
          <w:szCs w:val="24"/>
        </w:rPr>
        <w:t>и</w:t>
      </w:r>
      <w:r>
        <w:rPr>
          <w:spacing w:val="-2"/>
          <w:sz w:val="24"/>
          <w:szCs w:val="24"/>
        </w:rPr>
        <w:t xml:space="preserve"> </w:t>
      </w:r>
      <w:r>
        <w:rPr>
          <w:sz w:val="24"/>
          <w:szCs w:val="24"/>
        </w:rPr>
        <w:t>других</w:t>
      </w:r>
      <w:r>
        <w:rPr>
          <w:spacing w:val="-2"/>
          <w:sz w:val="24"/>
          <w:szCs w:val="24"/>
        </w:rPr>
        <w:t xml:space="preserve"> </w:t>
      </w:r>
      <w:r>
        <w:rPr>
          <w:sz w:val="24"/>
          <w:szCs w:val="24"/>
        </w:rPr>
        <w:t>народов;</w:t>
      </w:r>
    </w:p>
    <w:p w14:paraId="66E01728">
      <w:pPr>
        <w:pStyle w:val="28"/>
        <w:tabs>
          <w:tab w:val="left" w:pos="1700"/>
          <w:tab w:val="left" w:pos="1701"/>
        </w:tabs>
        <w:spacing w:line="276" w:lineRule="auto"/>
        <w:ind w:left="0" w:firstLine="0"/>
        <w:rPr>
          <w:sz w:val="24"/>
          <w:szCs w:val="24"/>
        </w:rPr>
      </w:pPr>
      <w:r>
        <w:rPr>
          <w:sz w:val="24"/>
          <w:szCs w:val="24"/>
        </w:rPr>
        <w:t>стремление</w:t>
      </w:r>
      <w:r>
        <w:rPr>
          <w:spacing w:val="-1"/>
          <w:sz w:val="24"/>
          <w:szCs w:val="24"/>
        </w:rPr>
        <w:t xml:space="preserve"> </w:t>
      </w:r>
      <w:r>
        <w:rPr>
          <w:sz w:val="24"/>
          <w:szCs w:val="24"/>
        </w:rPr>
        <w:t>к</w:t>
      </w:r>
      <w:r>
        <w:rPr>
          <w:spacing w:val="-3"/>
          <w:sz w:val="24"/>
          <w:szCs w:val="24"/>
        </w:rPr>
        <w:t xml:space="preserve"> </w:t>
      </w:r>
      <w:r>
        <w:rPr>
          <w:sz w:val="24"/>
          <w:szCs w:val="24"/>
        </w:rPr>
        <w:t>самовыражению</w:t>
      </w:r>
      <w:r>
        <w:rPr>
          <w:spacing w:val="-3"/>
          <w:sz w:val="24"/>
          <w:szCs w:val="24"/>
        </w:rPr>
        <w:t xml:space="preserve"> </w:t>
      </w:r>
      <w:r>
        <w:rPr>
          <w:sz w:val="24"/>
          <w:szCs w:val="24"/>
        </w:rPr>
        <w:t>в</w:t>
      </w:r>
      <w:r>
        <w:rPr>
          <w:spacing w:val="-5"/>
          <w:sz w:val="24"/>
          <w:szCs w:val="24"/>
        </w:rPr>
        <w:t xml:space="preserve"> </w:t>
      </w:r>
      <w:r>
        <w:rPr>
          <w:sz w:val="24"/>
          <w:szCs w:val="24"/>
        </w:rPr>
        <w:t>разных</w:t>
      </w:r>
      <w:r>
        <w:rPr>
          <w:spacing w:val="-3"/>
          <w:sz w:val="24"/>
          <w:szCs w:val="24"/>
        </w:rPr>
        <w:t xml:space="preserve"> </w:t>
      </w:r>
      <w:r>
        <w:rPr>
          <w:sz w:val="24"/>
          <w:szCs w:val="24"/>
        </w:rPr>
        <w:t>видах</w:t>
      </w:r>
      <w:r>
        <w:rPr>
          <w:spacing w:val="-3"/>
          <w:sz w:val="24"/>
          <w:szCs w:val="24"/>
        </w:rPr>
        <w:t xml:space="preserve"> </w:t>
      </w:r>
      <w:r>
        <w:rPr>
          <w:sz w:val="24"/>
          <w:szCs w:val="24"/>
        </w:rPr>
        <w:t>художественной</w:t>
      </w:r>
      <w:r>
        <w:rPr>
          <w:spacing w:val="-3"/>
          <w:sz w:val="24"/>
          <w:szCs w:val="24"/>
        </w:rPr>
        <w:t xml:space="preserve"> </w:t>
      </w:r>
      <w:r>
        <w:rPr>
          <w:sz w:val="24"/>
          <w:szCs w:val="24"/>
        </w:rPr>
        <w:t>деятельности.</w:t>
      </w:r>
    </w:p>
    <w:p w14:paraId="279FCF0B">
      <w:pPr>
        <w:spacing w:after="0"/>
        <w:ind w:firstLine="709"/>
        <w:rPr>
          <w:rFonts w:ascii="Times New Roman" w:hAnsi="Times New Roman" w:cs="Times New Roman"/>
          <w:sz w:val="24"/>
          <w:szCs w:val="24"/>
          <w:lang w:val="ru-RU"/>
        </w:rPr>
      </w:pPr>
      <w:r>
        <w:rPr>
          <w:rFonts w:ascii="Times New Roman" w:hAnsi="Times New Roman" w:cs="Times New Roman"/>
          <w:i/>
          <w:sz w:val="24"/>
          <w:szCs w:val="24"/>
          <w:lang w:val="ru-RU"/>
        </w:rPr>
        <w:t>Физическое</w:t>
      </w:r>
      <w:r>
        <w:rPr>
          <w:rFonts w:ascii="Times New Roman" w:hAnsi="Times New Roman" w:cs="Times New Roman"/>
          <w:i/>
          <w:spacing w:val="-1"/>
          <w:sz w:val="24"/>
          <w:szCs w:val="24"/>
          <w:lang w:val="ru-RU"/>
        </w:rPr>
        <w:t xml:space="preserve"> </w:t>
      </w:r>
      <w:r>
        <w:rPr>
          <w:rFonts w:ascii="Times New Roman" w:hAnsi="Times New Roman" w:cs="Times New Roman"/>
          <w:i/>
          <w:sz w:val="24"/>
          <w:szCs w:val="24"/>
          <w:lang w:val="ru-RU"/>
        </w:rPr>
        <w:t>воспитание,</w:t>
      </w:r>
      <w:r>
        <w:rPr>
          <w:rFonts w:ascii="Times New Roman" w:hAnsi="Times New Roman" w:cs="Times New Roman"/>
          <w:i/>
          <w:spacing w:val="-2"/>
          <w:sz w:val="24"/>
          <w:szCs w:val="24"/>
          <w:lang w:val="ru-RU"/>
        </w:rPr>
        <w:t xml:space="preserve"> </w:t>
      </w:r>
      <w:r>
        <w:rPr>
          <w:rFonts w:ascii="Times New Roman" w:hAnsi="Times New Roman" w:cs="Times New Roman"/>
          <w:i/>
          <w:sz w:val="24"/>
          <w:szCs w:val="24"/>
          <w:lang w:val="ru-RU"/>
        </w:rPr>
        <w:t>культура</w:t>
      </w:r>
      <w:r>
        <w:rPr>
          <w:rFonts w:ascii="Times New Roman" w:hAnsi="Times New Roman" w:cs="Times New Roman"/>
          <w:i/>
          <w:spacing w:val="-2"/>
          <w:sz w:val="24"/>
          <w:szCs w:val="24"/>
          <w:lang w:val="ru-RU"/>
        </w:rPr>
        <w:t xml:space="preserve"> </w:t>
      </w:r>
      <w:r>
        <w:rPr>
          <w:rFonts w:ascii="Times New Roman" w:hAnsi="Times New Roman" w:cs="Times New Roman"/>
          <w:i/>
          <w:sz w:val="24"/>
          <w:szCs w:val="24"/>
          <w:lang w:val="ru-RU"/>
        </w:rPr>
        <w:t>здоровья</w:t>
      </w:r>
      <w:r>
        <w:rPr>
          <w:rFonts w:ascii="Times New Roman" w:hAnsi="Times New Roman" w:cs="Times New Roman"/>
          <w:i/>
          <w:spacing w:val="-2"/>
          <w:sz w:val="24"/>
          <w:szCs w:val="24"/>
          <w:lang w:val="ru-RU"/>
        </w:rPr>
        <w:t xml:space="preserve"> </w:t>
      </w:r>
      <w:r>
        <w:rPr>
          <w:rFonts w:ascii="Times New Roman" w:hAnsi="Times New Roman" w:cs="Times New Roman"/>
          <w:i/>
          <w:sz w:val="24"/>
          <w:szCs w:val="24"/>
          <w:lang w:val="ru-RU"/>
        </w:rPr>
        <w:t>и</w:t>
      </w:r>
      <w:r>
        <w:rPr>
          <w:rFonts w:ascii="Times New Roman" w:hAnsi="Times New Roman" w:cs="Times New Roman"/>
          <w:i/>
          <w:spacing w:val="-2"/>
          <w:sz w:val="24"/>
          <w:szCs w:val="24"/>
          <w:lang w:val="ru-RU"/>
        </w:rPr>
        <w:t xml:space="preserve"> </w:t>
      </w:r>
      <w:r>
        <w:rPr>
          <w:rFonts w:ascii="Times New Roman" w:hAnsi="Times New Roman" w:cs="Times New Roman"/>
          <w:i/>
          <w:sz w:val="24"/>
          <w:szCs w:val="24"/>
          <w:lang w:val="ru-RU"/>
        </w:rPr>
        <w:t>эмоционального</w:t>
      </w:r>
      <w:r>
        <w:rPr>
          <w:rFonts w:ascii="Times New Roman" w:hAnsi="Times New Roman" w:cs="Times New Roman"/>
          <w:i/>
          <w:spacing w:val="1"/>
          <w:sz w:val="24"/>
          <w:szCs w:val="24"/>
          <w:lang w:val="ru-RU"/>
        </w:rPr>
        <w:t xml:space="preserve"> </w:t>
      </w:r>
      <w:r>
        <w:rPr>
          <w:rFonts w:ascii="Times New Roman" w:hAnsi="Times New Roman" w:cs="Times New Roman"/>
          <w:i/>
          <w:sz w:val="24"/>
          <w:szCs w:val="24"/>
          <w:lang w:val="ru-RU"/>
        </w:rPr>
        <w:t>благополучия</w:t>
      </w:r>
      <w:r>
        <w:rPr>
          <w:rFonts w:ascii="Times New Roman" w:hAnsi="Times New Roman" w:cs="Times New Roman"/>
          <w:sz w:val="24"/>
          <w:szCs w:val="24"/>
          <w:lang w:val="ru-RU"/>
        </w:rPr>
        <w:t>:</w:t>
      </w:r>
    </w:p>
    <w:p w14:paraId="4418D32E">
      <w:pPr>
        <w:pStyle w:val="28"/>
        <w:tabs>
          <w:tab w:val="left" w:pos="1701"/>
        </w:tabs>
        <w:spacing w:line="276" w:lineRule="auto"/>
        <w:ind w:left="0" w:right="680" w:firstLine="0"/>
        <w:rPr>
          <w:sz w:val="24"/>
          <w:szCs w:val="24"/>
        </w:rPr>
      </w:pPr>
      <w:r>
        <w:rPr>
          <w:sz w:val="24"/>
          <w:szCs w:val="24"/>
        </w:rPr>
        <w:t>соблюдение правил здорового и безопасного (для себя и других людей) образа</w:t>
      </w:r>
      <w:r>
        <w:rPr>
          <w:spacing w:val="-58"/>
          <w:sz w:val="24"/>
          <w:szCs w:val="24"/>
        </w:rPr>
        <w:t xml:space="preserve"> </w:t>
      </w:r>
      <w:r>
        <w:rPr>
          <w:sz w:val="24"/>
          <w:szCs w:val="24"/>
        </w:rPr>
        <w:t>жизни</w:t>
      </w:r>
      <w:r>
        <w:rPr>
          <w:spacing w:val="-2"/>
          <w:sz w:val="24"/>
          <w:szCs w:val="24"/>
        </w:rPr>
        <w:t xml:space="preserve"> </w:t>
      </w:r>
      <w:r>
        <w:rPr>
          <w:sz w:val="24"/>
          <w:szCs w:val="24"/>
        </w:rPr>
        <w:t>в</w:t>
      </w:r>
      <w:r>
        <w:rPr>
          <w:spacing w:val="-2"/>
          <w:sz w:val="24"/>
          <w:szCs w:val="24"/>
        </w:rPr>
        <w:t xml:space="preserve"> </w:t>
      </w:r>
      <w:r>
        <w:rPr>
          <w:sz w:val="24"/>
          <w:szCs w:val="24"/>
        </w:rPr>
        <w:t>окружающей</w:t>
      </w:r>
      <w:r>
        <w:rPr>
          <w:spacing w:val="-1"/>
          <w:sz w:val="24"/>
          <w:szCs w:val="24"/>
        </w:rPr>
        <w:t xml:space="preserve"> </w:t>
      </w:r>
      <w:r>
        <w:rPr>
          <w:sz w:val="24"/>
          <w:szCs w:val="24"/>
        </w:rPr>
        <w:t>среде</w:t>
      </w:r>
      <w:r>
        <w:rPr>
          <w:spacing w:val="1"/>
          <w:sz w:val="24"/>
          <w:szCs w:val="24"/>
        </w:rPr>
        <w:t xml:space="preserve"> </w:t>
      </w:r>
      <w:r>
        <w:rPr>
          <w:sz w:val="24"/>
          <w:szCs w:val="24"/>
        </w:rPr>
        <w:t>(в</w:t>
      </w:r>
      <w:r>
        <w:rPr>
          <w:spacing w:val="-2"/>
          <w:sz w:val="24"/>
          <w:szCs w:val="24"/>
        </w:rPr>
        <w:t xml:space="preserve"> </w:t>
      </w:r>
      <w:r>
        <w:rPr>
          <w:sz w:val="24"/>
          <w:szCs w:val="24"/>
        </w:rPr>
        <w:t>том</w:t>
      </w:r>
      <w:r>
        <w:rPr>
          <w:spacing w:val="-1"/>
          <w:sz w:val="24"/>
          <w:szCs w:val="24"/>
        </w:rPr>
        <w:t xml:space="preserve"> </w:t>
      </w:r>
      <w:r>
        <w:rPr>
          <w:sz w:val="24"/>
          <w:szCs w:val="24"/>
        </w:rPr>
        <w:t>числе</w:t>
      </w:r>
      <w:r>
        <w:rPr>
          <w:spacing w:val="1"/>
          <w:sz w:val="24"/>
          <w:szCs w:val="24"/>
        </w:rPr>
        <w:t xml:space="preserve"> </w:t>
      </w:r>
      <w:r>
        <w:rPr>
          <w:sz w:val="24"/>
          <w:szCs w:val="24"/>
        </w:rPr>
        <w:t>информационной);</w:t>
      </w:r>
    </w:p>
    <w:p w14:paraId="341C3741">
      <w:pPr>
        <w:pStyle w:val="28"/>
        <w:tabs>
          <w:tab w:val="left" w:pos="1701"/>
        </w:tabs>
        <w:spacing w:line="276" w:lineRule="auto"/>
        <w:ind w:left="0" w:firstLine="0"/>
        <w:rPr>
          <w:sz w:val="24"/>
          <w:szCs w:val="24"/>
        </w:rPr>
      </w:pPr>
      <w:r>
        <w:rPr>
          <w:sz w:val="24"/>
          <w:szCs w:val="24"/>
        </w:rPr>
        <w:t>бережное</w:t>
      </w:r>
      <w:r>
        <w:rPr>
          <w:spacing w:val="-2"/>
          <w:sz w:val="24"/>
          <w:szCs w:val="24"/>
        </w:rPr>
        <w:t xml:space="preserve"> </w:t>
      </w:r>
      <w:r>
        <w:rPr>
          <w:sz w:val="24"/>
          <w:szCs w:val="24"/>
        </w:rPr>
        <w:t>отношение к</w:t>
      </w:r>
      <w:r>
        <w:rPr>
          <w:spacing w:val="-2"/>
          <w:sz w:val="24"/>
          <w:szCs w:val="24"/>
        </w:rPr>
        <w:t xml:space="preserve"> </w:t>
      </w:r>
      <w:r>
        <w:rPr>
          <w:sz w:val="24"/>
          <w:szCs w:val="24"/>
        </w:rPr>
        <w:t>физическому</w:t>
      </w:r>
      <w:r>
        <w:rPr>
          <w:spacing w:val="-9"/>
          <w:sz w:val="24"/>
          <w:szCs w:val="24"/>
        </w:rPr>
        <w:t xml:space="preserve"> </w:t>
      </w:r>
      <w:r>
        <w:rPr>
          <w:sz w:val="24"/>
          <w:szCs w:val="24"/>
        </w:rPr>
        <w:t>и</w:t>
      </w:r>
      <w:r>
        <w:rPr>
          <w:spacing w:val="2"/>
          <w:sz w:val="24"/>
          <w:szCs w:val="24"/>
        </w:rPr>
        <w:t xml:space="preserve"> </w:t>
      </w:r>
      <w:r>
        <w:rPr>
          <w:sz w:val="24"/>
          <w:szCs w:val="24"/>
        </w:rPr>
        <w:t>психическому</w:t>
      </w:r>
      <w:r>
        <w:rPr>
          <w:spacing w:val="-10"/>
          <w:sz w:val="24"/>
          <w:szCs w:val="24"/>
        </w:rPr>
        <w:t xml:space="preserve"> </w:t>
      </w:r>
      <w:r>
        <w:rPr>
          <w:sz w:val="24"/>
          <w:szCs w:val="24"/>
        </w:rPr>
        <w:t>здоровью.</w:t>
      </w:r>
    </w:p>
    <w:p w14:paraId="3D336DBC">
      <w:pPr>
        <w:spacing w:after="0"/>
        <w:ind w:firstLine="709"/>
        <w:rPr>
          <w:rFonts w:ascii="Times New Roman" w:hAnsi="Times New Roman" w:cs="Times New Roman"/>
          <w:sz w:val="24"/>
          <w:szCs w:val="24"/>
          <w:lang w:val="ru-RU"/>
        </w:rPr>
      </w:pPr>
      <w:r>
        <w:rPr>
          <w:rFonts w:ascii="Times New Roman" w:hAnsi="Times New Roman" w:cs="Times New Roman"/>
          <w:i/>
          <w:sz w:val="24"/>
          <w:szCs w:val="24"/>
          <w:lang w:val="ru-RU"/>
        </w:rPr>
        <w:t>Трудовое</w:t>
      </w:r>
      <w:r>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воспитание</w:t>
      </w:r>
      <w:r>
        <w:rPr>
          <w:rFonts w:ascii="Times New Roman" w:hAnsi="Times New Roman" w:cs="Times New Roman"/>
          <w:sz w:val="24"/>
          <w:szCs w:val="24"/>
          <w:lang w:val="ru-RU"/>
        </w:rPr>
        <w:t>:</w:t>
      </w:r>
    </w:p>
    <w:p w14:paraId="2271EEFF">
      <w:pPr>
        <w:pStyle w:val="14"/>
        <w:spacing w:line="276" w:lineRule="auto"/>
        <w:ind w:left="0" w:right="121" w:firstLine="709"/>
      </w:pPr>
      <w:r>
        <w:t>–</w:t>
      </w:r>
      <w:r>
        <w:rPr>
          <w:spacing w:val="1"/>
        </w:rPr>
        <w:t xml:space="preserve"> </w:t>
      </w:r>
      <w:r>
        <w:t>осознание</w:t>
      </w:r>
      <w:r>
        <w:rPr>
          <w:spacing w:val="1"/>
        </w:rPr>
        <w:t xml:space="preserve"> </w:t>
      </w:r>
      <w:r>
        <w:t>ценности</w:t>
      </w:r>
      <w:r>
        <w:rPr>
          <w:spacing w:val="1"/>
        </w:rPr>
        <w:t xml:space="preserve"> </w:t>
      </w:r>
      <w:r>
        <w:t>труда</w:t>
      </w:r>
      <w:r>
        <w:rPr>
          <w:spacing w:val="1"/>
        </w:rPr>
        <w:t xml:space="preserve"> </w:t>
      </w:r>
      <w:r>
        <w:t>в</w:t>
      </w:r>
      <w:r>
        <w:rPr>
          <w:spacing w:val="1"/>
        </w:rPr>
        <w:t xml:space="preserve"> </w:t>
      </w:r>
      <w:r>
        <w:t>жизни</w:t>
      </w:r>
      <w:r>
        <w:rPr>
          <w:spacing w:val="1"/>
        </w:rPr>
        <w:t xml:space="preserve"> </w:t>
      </w:r>
      <w:r>
        <w:t>человека</w:t>
      </w:r>
      <w:r>
        <w:rPr>
          <w:spacing w:val="1"/>
        </w:rPr>
        <w:t xml:space="preserve"> </w:t>
      </w:r>
      <w:r>
        <w:t>и</w:t>
      </w:r>
      <w:r>
        <w:rPr>
          <w:spacing w:val="1"/>
        </w:rPr>
        <w:t xml:space="preserve"> </w:t>
      </w:r>
      <w:r>
        <w:t>общества,</w:t>
      </w:r>
      <w:r>
        <w:rPr>
          <w:spacing w:val="1"/>
        </w:rPr>
        <w:t xml:space="preserve"> </w:t>
      </w:r>
      <w:r>
        <w:t>ответственное</w:t>
      </w:r>
      <w:r>
        <w:rPr>
          <w:spacing w:val="1"/>
        </w:rPr>
        <w:t xml:space="preserve"> </w:t>
      </w:r>
      <w:r>
        <w:t>потребление и бережное отношение к результатам труда, интерес к различным</w:t>
      </w:r>
      <w:r>
        <w:rPr>
          <w:spacing w:val="1"/>
        </w:rPr>
        <w:t xml:space="preserve"> </w:t>
      </w:r>
      <w:r>
        <w:t>профессиям.</w:t>
      </w:r>
    </w:p>
    <w:p w14:paraId="319A3027">
      <w:pPr>
        <w:spacing w:after="0"/>
        <w:ind w:firstLine="709"/>
        <w:rPr>
          <w:rFonts w:ascii="Times New Roman" w:hAnsi="Times New Roman" w:cs="Times New Roman"/>
          <w:i/>
          <w:sz w:val="24"/>
          <w:szCs w:val="24"/>
          <w:lang w:val="ru-RU"/>
        </w:rPr>
      </w:pPr>
      <w:r>
        <w:rPr>
          <w:rFonts w:ascii="Times New Roman" w:hAnsi="Times New Roman" w:cs="Times New Roman"/>
          <w:i/>
          <w:sz w:val="24"/>
          <w:szCs w:val="24"/>
          <w:lang w:val="ru-RU"/>
        </w:rPr>
        <w:t>Экологическое</w:t>
      </w:r>
      <w:r>
        <w:rPr>
          <w:rFonts w:ascii="Times New Roman" w:hAnsi="Times New Roman" w:cs="Times New Roman"/>
          <w:i/>
          <w:spacing w:val="-1"/>
          <w:sz w:val="24"/>
          <w:szCs w:val="24"/>
          <w:lang w:val="ru-RU"/>
        </w:rPr>
        <w:t xml:space="preserve"> </w:t>
      </w:r>
      <w:r>
        <w:rPr>
          <w:rFonts w:ascii="Times New Roman" w:hAnsi="Times New Roman" w:cs="Times New Roman"/>
          <w:i/>
          <w:sz w:val="24"/>
          <w:szCs w:val="24"/>
          <w:lang w:val="ru-RU"/>
        </w:rPr>
        <w:t>воспитание:</w:t>
      </w:r>
    </w:p>
    <w:p w14:paraId="129BB3BC">
      <w:pPr>
        <w:pStyle w:val="28"/>
        <w:tabs>
          <w:tab w:val="left" w:pos="1700"/>
          <w:tab w:val="left" w:pos="1701"/>
        </w:tabs>
        <w:spacing w:line="276" w:lineRule="auto"/>
        <w:ind w:left="0" w:firstLine="0"/>
        <w:rPr>
          <w:sz w:val="24"/>
          <w:szCs w:val="24"/>
        </w:rPr>
      </w:pPr>
      <w:r>
        <w:rPr>
          <w:sz w:val="24"/>
          <w:szCs w:val="24"/>
        </w:rPr>
        <w:t>бережное</w:t>
      </w:r>
      <w:r>
        <w:rPr>
          <w:spacing w:val="-3"/>
          <w:sz w:val="24"/>
          <w:szCs w:val="24"/>
        </w:rPr>
        <w:t xml:space="preserve"> </w:t>
      </w:r>
      <w:r>
        <w:rPr>
          <w:sz w:val="24"/>
          <w:szCs w:val="24"/>
        </w:rPr>
        <w:t>отношение</w:t>
      </w:r>
      <w:r>
        <w:rPr>
          <w:spacing w:val="-1"/>
          <w:sz w:val="24"/>
          <w:szCs w:val="24"/>
        </w:rPr>
        <w:t xml:space="preserve"> </w:t>
      </w:r>
      <w:r>
        <w:rPr>
          <w:sz w:val="24"/>
          <w:szCs w:val="24"/>
        </w:rPr>
        <w:t>к</w:t>
      </w:r>
      <w:r>
        <w:rPr>
          <w:spacing w:val="-2"/>
          <w:sz w:val="24"/>
          <w:szCs w:val="24"/>
        </w:rPr>
        <w:t xml:space="preserve"> </w:t>
      </w:r>
      <w:r>
        <w:rPr>
          <w:sz w:val="24"/>
          <w:szCs w:val="24"/>
        </w:rPr>
        <w:t>природе;</w:t>
      </w:r>
    </w:p>
    <w:p w14:paraId="3113CA51">
      <w:pPr>
        <w:pStyle w:val="28"/>
        <w:tabs>
          <w:tab w:val="left" w:pos="1700"/>
          <w:tab w:val="left" w:pos="1701"/>
        </w:tabs>
        <w:spacing w:line="276" w:lineRule="auto"/>
        <w:ind w:left="0" w:firstLine="0"/>
        <w:rPr>
          <w:sz w:val="24"/>
          <w:szCs w:val="24"/>
        </w:rPr>
      </w:pPr>
      <w:r>
        <w:rPr>
          <w:sz w:val="24"/>
          <w:szCs w:val="24"/>
        </w:rPr>
        <w:t>неприятие</w:t>
      </w:r>
      <w:r>
        <w:rPr>
          <w:spacing w:val="-4"/>
          <w:sz w:val="24"/>
          <w:szCs w:val="24"/>
        </w:rPr>
        <w:t xml:space="preserve"> </w:t>
      </w:r>
      <w:r>
        <w:rPr>
          <w:sz w:val="24"/>
          <w:szCs w:val="24"/>
        </w:rPr>
        <w:t>действий,</w:t>
      </w:r>
      <w:r>
        <w:rPr>
          <w:spacing w:val="-3"/>
          <w:sz w:val="24"/>
          <w:szCs w:val="24"/>
        </w:rPr>
        <w:t xml:space="preserve"> </w:t>
      </w:r>
      <w:r>
        <w:rPr>
          <w:sz w:val="24"/>
          <w:szCs w:val="24"/>
        </w:rPr>
        <w:t>приносящих</w:t>
      </w:r>
      <w:r>
        <w:rPr>
          <w:spacing w:val="-5"/>
          <w:sz w:val="24"/>
          <w:szCs w:val="24"/>
        </w:rPr>
        <w:t xml:space="preserve"> </w:t>
      </w:r>
      <w:r>
        <w:rPr>
          <w:sz w:val="24"/>
          <w:szCs w:val="24"/>
        </w:rPr>
        <w:t>ей</w:t>
      </w:r>
      <w:r>
        <w:rPr>
          <w:spacing w:val="-4"/>
          <w:sz w:val="24"/>
          <w:szCs w:val="24"/>
        </w:rPr>
        <w:t xml:space="preserve"> </w:t>
      </w:r>
      <w:r>
        <w:rPr>
          <w:sz w:val="24"/>
          <w:szCs w:val="24"/>
        </w:rPr>
        <w:t>вред.</w:t>
      </w:r>
    </w:p>
    <w:p w14:paraId="0ECF4523">
      <w:pPr>
        <w:spacing w:after="0"/>
        <w:ind w:firstLine="709"/>
        <w:rPr>
          <w:rFonts w:ascii="Times New Roman" w:hAnsi="Times New Roman" w:cs="Times New Roman"/>
          <w:sz w:val="24"/>
          <w:szCs w:val="24"/>
          <w:lang w:val="ru-RU"/>
        </w:rPr>
      </w:pPr>
      <w:r>
        <w:rPr>
          <w:rFonts w:ascii="Times New Roman" w:hAnsi="Times New Roman" w:cs="Times New Roman"/>
          <w:i/>
          <w:sz w:val="24"/>
          <w:szCs w:val="24"/>
          <w:lang w:val="ru-RU"/>
        </w:rPr>
        <w:t>Ценности</w:t>
      </w:r>
      <w:r>
        <w:rPr>
          <w:rFonts w:ascii="Times New Roman" w:hAnsi="Times New Roman" w:cs="Times New Roman"/>
          <w:i/>
          <w:spacing w:val="-2"/>
          <w:sz w:val="24"/>
          <w:szCs w:val="24"/>
          <w:lang w:val="ru-RU"/>
        </w:rPr>
        <w:t xml:space="preserve"> </w:t>
      </w:r>
      <w:r>
        <w:rPr>
          <w:rFonts w:ascii="Times New Roman" w:hAnsi="Times New Roman" w:cs="Times New Roman"/>
          <w:i/>
          <w:sz w:val="24"/>
          <w:szCs w:val="24"/>
          <w:lang w:val="ru-RU"/>
        </w:rPr>
        <w:t>научного</w:t>
      </w:r>
      <w:r>
        <w:rPr>
          <w:rFonts w:ascii="Times New Roman" w:hAnsi="Times New Roman" w:cs="Times New Roman"/>
          <w:i/>
          <w:spacing w:val="-1"/>
          <w:sz w:val="24"/>
          <w:szCs w:val="24"/>
          <w:lang w:val="ru-RU"/>
        </w:rPr>
        <w:t xml:space="preserve"> </w:t>
      </w:r>
      <w:r>
        <w:rPr>
          <w:rFonts w:ascii="Times New Roman" w:hAnsi="Times New Roman" w:cs="Times New Roman"/>
          <w:i/>
          <w:sz w:val="24"/>
          <w:szCs w:val="24"/>
          <w:lang w:val="ru-RU"/>
        </w:rPr>
        <w:t>познания</w:t>
      </w:r>
      <w:r>
        <w:rPr>
          <w:rFonts w:ascii="Times New Roman" w:hAnsi="Times New Roman" w:cs="Times New Roman"/>
          <w:sz w:val="24"/>
          <w:szCs w:val="24"/>
          <w:lang w:val="ru-RU"/>
        </w:rPr>
        <w:t>:</w:t>
      </w:r>
    </w:p>
    <w:p w14:paraId="2283FD56">
      <w:pPr>
        <w:pStyle w:val="28"/>
        <w:tabs>
          <w:tab w:val="left" w:pos="1700"/>
          <w:tab w:val="left" w:pos="1701"/>
        </w:tabs>
        <w:spacing w:line="276" w:lineRule="auto"/>
        <w:ind w:left="0" w:firstLine="0"/>
        <w:rPr>
          <w:sz w:val="24"/>
          <w:szCs w:val="24"/>
        </w:rPr>
      </w:pPr>
      <w:r>
        <w:rPr>
          <w:sz w:val="24"/>
          <w:szCs w:val="24"/>
        </w:rPr>
        <w:t>первоначальные</w:t>
      </w:r>
      <w:r>
        <w:rPr>
          <w:spacing w:val="-3"/>
          <w:sz w:val="24"/>
          <w:szCs w:val="24"/>
        </w:rPr>
        <w:t xml:space="preserve"> </w:t>
      </w:r>
      <w:r>
        <w:rPr>
          <w:sz w:val="24"/>
          <w:szCs w:val="24"/>
        </w:rPr>
        <w:t>представления</w:t>
      </w:r>
      <w:r>
        <w:rPr>
          <w:spacing w:val="-3"/>
          <w:sz w:val="24"/>
          <w:szCs w:val="24"/>
        </w:rPr>
        <w:t xml:space="preserve"> </w:t>
      </w:r>
      <w:r>
        <w:rPr>
          <w:sz w:val="24"/>
          <w:szCs w:val="24"/>
        </w:rPr>
        <w:t>о</w:t>
      </w:r>
      <w:r>
        <w:rPr>
          <w:spacing w:val="-4"/>
          <w:sz w:val="24"/>
          <w:szCs w:val="24"/>
        </w:rPr>
        <w:t xml:space="preserve"> </w:t>
      </w:r>
      <w:r>
        <w:rPr>
          <w:sz w:val="24"/>
          <w:szCs w:val="24"/>
        </w:rPr>
        <w:t>научной</w:t>
      </w:r>
      <w:r>
        <w:rPr>
          <w:spacing w:val="-4"/>
          <w:sz w:val="24"/>
          <w:szCs w:val="24"/>
        </w:rPr>
        <w:t xml:space="preserve"> </w:t>
      </w:r>
      <w:r>
        <w:rPr>
          <w:sz w:val="24"/>
          <w:szCs w:val="24"/>
        </w:rPr>
        <w:t>картине</w:t>
      </w:r>
      <w:r>
        <w:rPr>
          <w:spacing w:val="-2"/>
          <w:sz w:val="24"/>
          <w:szCs w:val="24"/>
        </w:rPr>
        <w:t xml:space="preserve"> </w:t>
      </w:r>
      <w:r>
        <w:rPr>
          <w:sz w:val="24"/>
          <w:szCs w:val="24"/>
        </w:rPr>
        <w:t>мира;</w:t>
      </w:r>
    </w:p>
    <w:p w14:paraId="15167F2E">
      <w:pPr>
        <w:pStyle w:val="28"/>
        <w:tabs>
          <w:tab w:val="left" w:pos="1700"/>
          <w:tab w:val="left" w:pos="1701"/>
        </w:tabs>
        <w:spacing w:line="276" w:lineRule="auto"/>
        <w:ind w:left="0" w:right="882" w:firstLine="0"/>
        <w:rPr>
          <w:sz w:val="24"/>
          <w:szCs w:val="24"/>
        </w:rPr>
      </w:pPr>
      <w:r>
        <w:rPr>
          <w:sz w:val="24"/>
          <w:szCs w:val="24"/>
        </w:rPr>
        <w:t>познавательные</w:t>
      </w:r>
      <w:r>
        <w:rPr>
          <w:spacing w:val="-7"/>
          <w:sz w:val="24"/>
          <w:szCs w:val="24"/>
        </w:rPr>
        <w:t xml:space="preserve"> </w:t>
      </w:r>
      <w:r>
        <w:rPr>
          <w:sz w:val="24"/>
          <w:szCs w:val="24"/>
        </w:rPr>
        <w:t>интересы,</w:t>
      </w:r>
      <w:r>
        <w:rPr>
          <w:spacing w:val="-7"/>
          <w:sz w:val="24"/>
          <w:szCs w:val="24"/>
        </w:rPr>
        <w:t xml:space="preserve"> </w:t>
      </w:r>
      <w:r>
        <w:rPr>
          <w:sz w:val="24"/>
          <w:szCs w:val="24"/>
        </w:rPr>
        <w:t>активность,</w:t>
      </w:r>
      <w:r>
        <w:rPr>
          <w:spacing w:val="-7"/>
          <w:sz w:val="24"/>
          <w:szCs w:val="24"/>
        </w:rPr>
        <w:t xml:space="preserve"> </w:t>
      </w:r>
      <w:r>
        <w:rPr>
          <w:sz w:val="24"/>
          <w:szCs w:val="24"/>
        </w:rPr>
        <w:t>инициативность,</w:t>
      </w:r>
      <w:r>
        <w:rPr>
          <w:spacing w:val="-7"/>
          <w:sz w:val="24"/>
          <w:szCs w:val="24"/>
        </w:rPr>
        <w:t xml:space="preserve"> </w:t>
      </w:r>
      <w:r>
        <w:rPr>
          <w:sz w:val="24"/>
          <w:szCs w:val="24"/>
        </w:rPr>
        <w:t>любознательность</w:t>
      </w:r>
      <w:r>
        <w:rPr>
          <w:spacing w:val="-8"/>
          <w:sz w:val="24"/>
          <w:szCs w:val="24"/>
        </w:rPr>
        <w:t xml:space="preserve"> </w:t>
      </w:r>
      <w:r>
        <w:rPr>
          <w:sz w:val="24"/>
          <w:szCs w:val="24"/>
        </w:rPr>
        <w:t>и</w:t>
      </w:r>
      <w:r>
        <w:rPr>
          <w:spacing w:val="-57"/>
          <w:sz w:val="24"/>
          <w:szCs w:val="24"/>
        </w:rPr>
        <w:t xml:space="preserve"> </w:t>
      </w:r>
      <w:r>
        <w:rPr>
          <w:sz w:val="24"/>
          <w:szCs w:val="24"/>
        </w:rPr>
        <w:t>самостоятельность</w:t>
      </w:r>
      <w:r>
        <w:rPr>
          <w:spacing w:val="-3"/>
          <w:sz w:val="24"/>
          <w:szCs w:val="24"/>
        </w:rPr>
        <w:t xml:space="preserve"> </w:t>
      </w:r>
      <w:r>
        <w:rPr>
          <w:sz w:val="24"/>
          <w:szCs w:val="24"/>
        </w:rPr>
        <w:t>в</w:t>
      </w:r>
      <w:r>
        <w:rPr>
          <w:spacing w:val="-2"/>
          <w:sz w:val="24"/>
          <w:szCs w:val="24"/>
        </w:rPr>
        <w:t xml:space="preserve"> </w:t>
      </w:r>
      <w:r>
        <w:rPr>
          <w:sz w:val="24"/>
          <w:szCs w:val="24"/>
        </w:rPr>
        <w:t>познании.</w:t>
      </w:r>
    </w:p>
    <w:p w14:paraId="3FF91E00">
      <w:pPr>
        <w:pStyle w:val="28"/>
        <w:tabs>
          <w:tab w:val="left" w:pos="1760"/>
          <w:tab w:val="left" w:pos="1761"/>
          <w:tab w:val="left" w:pos="4273"/>
          <w:tab w:val="left" w:pos="5617"/>
          <w:tab w:val="left" w:pos="6353"/>
          <w:tab w:val="left" w:pos="7378"/>
          <w:tab w:val="left" w:pos="8918"/>
          <w:tab w:val="left" w:pos="9302"/>
        </w:tabs>
        <w:spacing w:line="276" w:lineRule="auto"/>
        <w:ind w:left="0" w:right="130" w:firstLine="0"/>
        <w:jc w:val="both"/>
        <w:rPr>
          <w:sz w:val="24"/>
          <w:szCs w:val="24"/>
        </w:rPr>
      </w:pPr>
      <w:r>
        <w:rPr>
          <w:sz w:val="24"/>
          <w:szCs w:val="24"/>
        </w:rPr>
        <w:t xml:space="preserve">проявление  </w:t>
      </w:r>
      <w:r>
        <w:rPr>
          <w:spacing w:val="12"/>
          <w:sz w:val="24"/>
          <w:szCs w:val="24"/>
        </w:rPr>
        <w:t xml:space="preserve"> </w:t>
      </w:r>
      <w:r>
        <w:rPr>
          <w:sz w:val="24"/>
          <w:szCs w:val="24"/>
        </w:rPr>
        <w:t xml:space="preserve">желания обогащать </w:t>
      </w:r>
      <w:r>
        <w:rPr>
          <w:spacing w:val="-1"/>
          <w:sz w:val="24"/>
          <w:szCs w:val="24"/>
        </w:rPr>
        <w:t xml:space="preserve">свои  </w:t>
      </w:r>
      <w:r>
        <w:rPr>
          <w:sz w:val="24"/>
          <w:szCs w:val="24"/>
        </w:rPr>
        <w:t>знания,</w:t>
      </w:r>
      <w:r>
        <w:rPr>
          <w:sz w:val="24"/>
          <w:szCs w:val="24"/>
        </w:rPr>
        <w:tab/>
      </w:r>
      <w:r>
        <w:rPr>
          <w:sz w:val="24"/>
          <w:szCs w:val="24"/>
        </w:rPr>
        <w:t>способность</w:t>
      </w:r>
      <w:r>
        <w:rPr>
          <w:sz w:val="24"/>
          <w:szCs w:val="24"/>
        </w:rPr>
        <w:tab/>
      </w:r>
    </w:p>
    <w:p w14:paraId="628190EF">
      <w:pPr>
        <w:pStyle w:val="28"/>
        <w:tabs>
          <w:tab w:val="left" w:pos="1760"/>
          <w:tab w:val="left" w:pos="1761"/>
          <w:tab w:val="left" w:pos="4273"/>
          <w:tab w:val="left" w:pos="5617"/>
          <w:tab w:val="left" w:pos="6353"/>
          <w:tab w:val="left" w:pos="7378"/>
          <w:tab w:val="left" w:pos="8918"/>
          <w:tab w:val="left" w:pos="9302"/>
        </w:tabs>
        <w:spacing w:line="276" w:lineRule="auto"/>
        <w:ind w:left="709" w:right="130" w:firstLine="0"/>
        <w:jc w:val="both"/>
      </w:pPr>
      <w:r>
        <w:rPr>
          <w:sz w:val="24"/>
          <w:szCs w:val="24"/>
        </w:rPr>
        <w:t>к поисково-исследовательской</w:t>
      </w:r>
      <w:r>
        <w:rPr>
          <w:spacing w:val="1"/>
          <w:sz w:val="24"/>
          <w:szCs w:val="24"/>
        </w:rPr>
        <w:t xml:space="preserve"> </w:t>
      </w:r>
      <w:r>
        <w:rPr>
          <w:sz w:val="24"/>
          <w:szCs w:val="24"/>
        </w:rPr>
        <w:t>деятельности.</w:t>
      </w:r>
    </w:p>
    <w:p w14:paraId="46CFA2C9">
      <w:pPr>
        <w:pStyle w:val="34"/>
        <w:spacing w:line="276" w:lineRule="auto"/>
        <w:ind w:left="0" w:firstLine="709"/>
        <w:jc w:val="left"/>
      </w:pPr>
      <w:r>
        <w:t>Метапредметные</w:t>
      </w:r>
      <w:r>
        <w:rPr>
          <w:spacing w:val="-6"/>
        </w:rPr>
        <w:t xml:space="preserve"> </w:t>
      </w:r>
      <w:r>
        <w:t>результаты:</w:t>
      </w:r>
    </w:p>
    <w:p w14:paraId="4E9BD9FD">
      <w:pPr>
        <w:spacing w:after="0"/>
        <w:ind w:firstLine="709"/>
        <w:rPr>
          <w:rFonts w:ascii="Times New Roman" w:hAnsi="Times New Roman" w:cs="Times New Roman"/>
          <w:i/>
          <w:sz w:val="24"/>
          <w:szCs w:val="24"/>
          <w:lang w:val="ru-RU"/>
        </w:rPr>
      </w:pPr>
      <w:r>
        <w:rPr>
          <w:rFonts w:ascii="Times New Roman" w:hAnsi="Times New Roman" w:cs="Times New Roman"/>
          <w:i/>
          <w:sz w:val="24"/>
          <w:szCs w:val="24"/>
          <w:lang w:val="ru-RU"/>
        </w:rPr>
        <w:t>Универсальные</w:t>
      </w:r>
      <w:r>
        <w:rPr>
          <w:rFonts w:ascii="Times New Roman" w:hAnsi="Times New Roman" w:cs="Times New Roman"/>
          <w:i/>
          <w:spacing w:val="-4"/>
          <w:sz w:val="24"/>
          <w:szCs w:val="24"/>
          <w:lang w:val="ru-RU"/>
        </w:rPr>
        <w:t xml:space="preserve"> </w:t>
      </w:r>
      <w:r>
        <w:rPr>
          <w:rFonts w:ascii="Times New Roman" w:hAnsi="Times New Roman" w:cs="Times New Roman"/>
          <w:i/>
          <w:sz w:val="24"/>
          <w:szCs w:val="24"/>
          <w:lang w:val="ru-RU"/>
        </w:rPr>
        <w:t>учебные</w:t>
      </w:r>
      <w:r>
        <w:rPr>
          <w:rFonts w:ascii="Times New Roman" w:hAnsi="Times New Roman" w:cs="Times New Roman"/>
          <w:i/>
          <w:spacing w:val="-4"/>
          <w:sz w:val="24"/>
          <w:szCs w:val="24"/>
          <w:lang w:val="ru-RU"/>
        </w:rPr>
        <w:t xml:space="preserve"> </w:t>
      </w:r>
      <w:r>
        <w:rPr>
          <w:rFonts w:ascii="Times New Roman" w:hAnsi="Times New Roman" w:cs="Times New Roman"/>
          <w:i/>
          <w:sz w:val="24"/>
          <w:szCs w:val="24"/>
          <w:lang w:val="ru-RU"/>
        </w:rPr>
        <w:t>познавательные</w:t>
      </w:r>
      <w:r>
        <w:rPr>
          <w:rFonts w:ascii="Times New Roman" w:hAnsi="Times New Roman" w:cs="Times New Roman"/>
          <w:i/>
          <w:spacing w:val="-4"/>
          <w:sz w:val="24"/>
          <w:szCs w:val="24"/>
          <w:lang w:val="ru-RU"/>
        </w:rPr>
        <w:t xml:space="preserve"> </w:t>
      </w:r>
      <w:r>
        <w:rPr>
          <w:rFonts w:ascii="Times New Roman" w:hAnsi="Times New Roman" w:cs="Times New Roman"/>
          <w:i/>
          <w:sz w:val="24"/>
          <w:szCs w:val="24"/>
          <w:lang w:val="ru-RU"/>
        </w:rPr>
        <w:t>действия:</w:t>
      </w:r>
    </w:p>
    <w:p w14:paraId="6E96F3F5">
      <w:pPr>
        <w:pStyle w:val="28"/>
        <w:tabs>
          <w:tab w:val="left" w:pos="1700"/>
          <w:tab w:val="left" w:pos="1701"/>
        </w:tabs>
        <w:spacing w:line="276" w:lineRule="auto"/>
        <w:ind w:left="0" w:firstLine="0"/>
        <w:rPr>
          <w:sz w:val="24"/>
          <w:szCs w:val="24"/>
        </w:rPr>
      </w:pPr>
      <w:r>
        <w:rPr>
          <w:sz w:val="24"/>
          <w:szCs w:val="24"/>
        </w:rPr>
        <w:t>способность</w:t>
      </w:r>
      <w:r>
        <w:rPr>
          <w:spacing w:val="-5"/>
          <w:sz w:val="24"/>
          <w:szCs w:val="24"/>
        </w:rPr>
        <w:t xml:space="preserve"> </w:t>
      </w:r>
      <w:r>
        <w:rPr>
          <w:sz w:val="24"/>
          <w:szCs w:val="24"/>
        </w:rPr>
        <w:t>к</w:t>
      </w:r>
      <w:r>
        <w:rPr>
          <w:spacing w:val="-3"/>
          <w:sz w:val="24"/>
          <w:szCs w:val="24"/>
        </w:rPr>
        <w:t xml:space="preserve"> </w:t>
      </w:r>
      <w:r>
        <w:rPr>
          <w:sz w:val="24"/>
          <w:szCs w:val="24"/>
        </w:rPr>
        <w:t>демонстрации</w:t>
      </w:r>
      <w:r>
        <w:rPr>
          <w:spacing w:val="-4"/>
          <w:sz w:val="24"/>
          <w:szCs w:val="24"/>
        </w:rPr>
        <w:t xml:space="preserve"> </w:t>
      </w:r>
      <w:r>
        <w:rPr>
          <w:sz w:val="24"/>
          <w:szCs w:val="24"/>
        </w:rPr>
        <w:t>своих</w:t>
      </w:r>
      <w:r>
        <w:rPr>
          <w:spacing w:val="-3"/>
          <w:sz w:val="24"/>
          <w:szCs w:val="24"/>
        </w:rPr>
        <w:t xml:space="preserve"> </w:t>
      </w:r>
      <w:r>
        <w:rPr>
          <w:sz w:val="24"/>
          <w:szCs w:val="24"/>
        </w:rPr>
        <w:t>знаний</w:t>
      </w:r>
      <w:r>
        <w:rPr>
          <w:spacing w:val="-3"/>
          <w:sz w:val="24"/>
          <w:szCs w:val="24"/>
        </w:rPr>
        <w:t xml:space="preserve"> </w:t>
      </w:r>
      <w:r>
        <w:rPr>
          <w:sz w:val="24"/>
          <w:szCs w:val="24"/>
        </w:rPr>
        <w:t>и умений</w:t>
      </w:r>
      <w:r>
        <w:rPr>
          <w:spacing w:val="-4"/>
          <w:sz w:val="24"/>
          <w:szCs w:val="24"/>
        </w:rPr>
        <w:t xml:space="preserve"> </w:t>
      </w:r>
      <w:r>
        <w:rPr>
          <w:sz w:val="24"/>
          <w:szCs w:val="24"/>
        </w:rPr>
        <w:t>из</w:t>
      </w:r>
      <w:r>
        <w:rPr>
          <w:spacing w:val="-3"/>
          <w:sz w:val="24"/>
          <w:szCs w:val="24"/>
        </w:rPr>
        <w:t xml:space="preserve"> </w:t>
      </w:r>
      <w:r>
        <w:rPr>
          <w:sz w:val="24"/>
          <w:szCs w:val="24"/>
        </w:rPr>
        <w:t>личного</w:t>
      </w:r>
      <w:r>
        <w:rPr>
          <w:spacing w:val="-3"/>
          <w:sz w:val="24"/>
          <w:szCs w:val="24"/>
        </w:rPr>
        <w:t xml:space="preserve"> </w:t>
      </w:r>
      <w:r>
        <w:rPr>
          <w:sz w:val="24"/>
          <w:szCs w:val="24"/>
        </w:rPr>
        <w:t>жизненного</w:t>
      </w:r>
      <w:r>
        <w:rPr>
          <w:spacing w:val="3"/>
          <w:sz w:val="24"/>
          <w:szCs w:val="24"/>
        </w:rPr>
        <w:t xml:space="preserve"> </w:t>
      </w:r>
      <w:r>
        <w:rPr>
          <w:sz w:val="24"/>
          <w:szCs w:val="24"/>
        </w:rPr>
        <w:t>опыта;</w:t>
      </w:r>
    </w:p>
    <w:p w14:paraId="78A7C68F">
      <w:pPr>
        <w:pStyle w:val="28"/>
        <w:tabs>
          <w:tab w:val="left" w:pos="1700"/>
          <w:tab w:val="left" w:pos="1701"/>
        </w:tabs>
        <w:spacing w:line="276" w:lineRule="auto"/>
        <w:ind w:left="0" w:right="550" w:firstLine="0"/>
        <w:rPr>
          <w:sz w:val="24"/>
          <w:szCs w:val="24"/>
        </w:rPr>
      </w:pPr>
      <w:r>
        <w:rPr>
          <w:sz w:val="24"/>
          <w:szCs w:val="24"/>
        </w:rPr>
        <w:t>способность</w:t>
      </w:r>
      <w:r>
        <w:rPr>
          <w:spacing w:val="-6"/>
          <w:sz w:val="24"/>
          <w:szCs w:val="24"/>
        </w:rPr>
        <w:t xml:space="preserve"> </w:t>
      </w:r>
      <w:r>
        <w:rPr>
          <w:sz w:val="24"/>
          <w:szCs w:val="24"/>
        </w:rPr>
        <w:t>к</w:t>
      </w:r>
      <w:r>
        <w:rPr>
          <w:spacing w:val="-3"/>
          <w:sz w:val="24"/>
          <w:szCs w:val="24"/>
        </w:rPr>
        <w:t xml:space="preserve"> </w:t>
      </w:r>
      <w:r>
        <w:rPr>
          <w:sz w:val="24"/>
          <w:szCs w:val="24"/>
        </w:rPr>
        <w:t>применению</w:t>
      </w:r>
      <w:r>
        <w:rPr>
          <w:spacing w:val="-3"/>
          <w:sz w:val="24"/>
          <w:szCs w:val="24"/>
        </w:rPr>
        <w:t xml:space="preserve"> </w:t>
      </w:r>
      <w:r>
        <w:rPr>
          <w:sz w:val="24"/>
          <w:szCs w:val="24"/>
        </w:rPr>
        <w:t>своих</w:t>
      </w:r>
      <w:r>
        <w:rPr>
          <w:spacing w:val="-3"/>
          <w:sz w:val="24"/>
          <w:szCs w:val="24"/>
        </w:rPr>
        <w:t xml:space="preserve"> </w:t>
      </w:r>
      <w:r>
        <w:rPr>
          <w:sz w:val="24"/>
          <w:szCs w:val="24"/>
        </w:rPr>
        <w:t>знаний</w:t>
      </w:r>
      <w:r>
        <w:rPr>
          <w:spacing w:val="-4"/>
          <w:sz w:val="24"/>
          <w:szCs w:val="24"/>
        </w:rPr>
        <w:t xml:space="preserve"> </w:t>
      </w:r>
      <w:r>
        <w:rPr>
          <w:sz w:val="24"/>
          <w:szCs w:val="24"/>
        </w:rPr>
        <w:t>и умений,</w:t>
      </w:r>
      <w:r>
        <w:rPr>
          <w:spacing w:val="-5"/>
          <w:sz w:val="24"/>
          <w:szCs w:val="24"/>
        </w:rPr>
        <w:t xml:space="preserve"> </w:t>
      </w:r>
      <w:r>
        <w:rPr>
          <w:sz w:val="24"/>
          <w:szCs w:val="24"/>
        </w:rPr>
        <w:t>способность</w:t>
      </w:r>
      <w:r>
        <w:rPr>
          <w:spacing w:val="-5"/>
          <w:sz w:val="24"/>
          <w:szCs w:val="24"/>
        </w:rPr>
        <w:t xml:space="preserve"> </w:t>
      </w:r>
      <w:r>
        <w:rPr>
          <w:sz w:val="24"/>
          <w:szCs w:val="24"/>
        </w:rPr>
        <w:t>выражать</w:t>
      </w:r>
      <w:r>
        <w:rPr>
          <w:spacing w:val="-5"/>
          <w:sz w:val="24"/>
          <w:szCs w:val="24"/>
        </w:rPr>
        <w:t xml:space="preserve"> </w:t>
      </w:r>
      <w:r>
        <w:rPr>
          <w:sz w:val="24"/>
          <w:szCs w:val="24"/>
        </w:rPr>
        <w:t>свои</w:t>
      </w:r>
      <w:r>
        <w:rPr>
          <w:spacing w:val="-57"/>
          <w:sz w:val="24"/>
          <w:szCs w:val="24"/>
        </w:rPr>
        <w:t xml:space="preserve"> </w:t>
      </w:r>
      <w:r>
        <w:rPr>
          <w:sz w:val="24"/>
          <w:szCs w:val="24"/>
        </w:rPr>
        <w:t>мысли;</w:t>
      </w:r>
      <w:r>
        <w:rPr>
          <w:spacing w:val="2"/>
          <w:sz w:val="24"/>
          <w:szCs w:val="24"/>
        </w:rPr>
        <w:t xml:space="preserve"> </w:t>
      </w:r>
      <w:r>
        <w:rPr>
          <w:sz w:val="24"/>
          <w:szCs w:val="24"/>
        </w:rPr>
        <w:t>умение</w:t>
      </w:r>
      <w:r>
        <w:rPr>
          <w:spacing w:val="-1"/>
          <w:sz w:val="24"/>
          <w:szCs w:val="24"/>
        </w:rPr>
        <w:t xml:space="preserve"> </w:t>
      </w:r>
      <w:r>
        <w:rPr>
          <w:sz w:val="24"/>
          <w:szCs w:val="24"/>
        </w:rPr>
        <w:t>составлять</w:t>
      </w:r>
      <w:r>
        <w:rPr>
          <w:spacing w:val="-4"/>
          <w:sz w:val="24"/>
          <w:szCs w:val="24"/>
        </w:rPr>
        <w:t xml:space="preserve"> </w:t>
      </w:r>
      <w:r>
        <w:rPr>
          <w:sz w:val="24"/>
          <w:szCs w:val="24"/>
        </w:rPr>
        <w:t>совместно</w:t>
      </w:r>
      <w:r>
        <w:rPr>
          <w:spacing w:val="-2"/>
          <w:sz w:val="24"/>
          <w:szCs w:val="24"/>
        </w:rPr>
        <w:t xml:space="preserve"> </w:t>
      </w:r>
      <w:r>
        <w:rPr>
          <w:sz w:val="24"/>
          <w:szCs w:val="24"/>
        </w:rPr>
        <w:t>с</w:t>
      </w:r>
      <w:r>
        <w:rPr>
          <w:spacing w:val="-6"/>
          <w:sz w:val="24"/>
          <w:szCs w:val="24"/>
        </w:rPr>
        <w:t xml:space="preserve"> </w:t>
      </w:r>
      <w:r>
        <w:rPr>
          <w:sz w:val="24"/>
          <w:szCs w:val="24"/>
        </w:rPr>
        <w:t>учителем</w:t>
      </w:r>
      <w:r>
        <w:rPr>
          <w:spacing w:val="-2"/>
          <w:sz w:val="24"/>
          <w:szCs w:val="24"/>
        </w:rPr>
        <w:t xml:space="preserve"> </w:t>
      </w:r>
      <w:r>
        <w:rPr>
          <w:sz w:val="24"/>
          <w:szCs w:val="24"/>
        </w:rPr>
        <w:t>общие</w:t>
      </w:r>
      <w:r>
        <w:rPr>
          <w:spacing w:val="-1"/>
          <w:sz w:val="24"/>
          <w:szCs w:val="24"/>
        </w:rPr>
        <w:t xml:space="preserve"> </w:t>
      </w:r>
      <w:r>
        <w:rPr>
          <w:sz w:val="24"/>
          <w:szCs w:val="24"/>
        </w:rPr>
        <w:t>правила</w:t>
      </w:r>
      <w:r>
        <w:rPr>
          <w:spacing w:val="-2"/>
          <w:sz w:val="24"/>
          <w:szCs w:val="24"/>
        </w:rPr>
        <w:t xml:space="preserve"> </w:t>
      </w:r>
      <w:r>
        <w:rPr>
          <w:sz w:val="24"/>
          <w:szCs w:val="24"/>
        </w:rPr>
        <w:t>поведения;</w:t>
      </w:r>
    </w:p>
    <w:p w14:paraId="24413212">
      <w:pPr>
        <w:pStyle w:val="28"/>
        <w:tabs>
          <w:tab w:val="left" w:pos="1700"/>
          <w:tab w:val="left" w:pos="1701"/>
        </w:tabs>
        <w:spacing w:line="276" w:lineRule="auto"/>
        <w:ind w:left="0" w:right="479" w:firstLine="0"/>
        <w:rPr>
          <w:sz w:val="24"/>
          <w:szCs w:val="24"/>
        </w:rPr>
      </w:pPr>
      <w:r>
        <w:rPr>
          <w:sz w:val="24"/>
          <w:szCs w:val="24"/>
        </w:rPr>
        <w:t>умение</w:t>
      </w:r>
      <w:r>
        <w:rPr>
          <w:spacing w:val="-4"/>
          <w:sz w:val="24"/>
          <w:szCs w:val="24"/>
        </w:rPr>
        <w:t xml:space="preserve"> </w:t>
      </w:r>
      <w:r>
        <w:rPr>
          <w:sz w:val="24"/>
          <w:szCs w:val="24"/>
        </w:rPr>
        <w:t>обобщать</w:t>
      </w:r>
      <w:r>
        <w:rPr>
          <w:spacing w:val="-6"/>
          <w:sz w:val="24"/>
          <w:szCs w:val="24"/>
        </w:rPr>
        <w:t xml:space="preserve"> </w:t>
      </w:r>
      <w:r>
        <w:rPr>
          <w:sz w:val="24"/>
          <w:szCs w:val="24"/>
        </w:rPr>
        <w:t>и</w:t>
      </w:r>
      <w:r>
        <w:rPr>
          <w:spacing w:val="-4"/>
          <w:sz w:val="24"/>
          <w:szCs w:val="24"/>
        </w:rPr>
        <w:t xml:space="preserve"> </w:t>
      </w:r>
      <w:r>
        <w:rPr>
          <w:sz w:val="24"/>
          <w:szCs w:val="24"/>
        </w:rPr>
        <w:t>систематизировать,</w:t>
      </w:r>
      <w:r>
        <w:rPr>
          <w:spacing w:val="-5"/>
          <w:sz w:val="24"/>
          <w:szCs w:val="24"/>
        </w:rPr>
        <w:t xml:space="preserve"> </w:t>
      </w:r>
      <w:r>
        <w:rPr>
          <w:sz w:val="24"/>
          <w:szCs w:val="24"/>
        </w:rPr>
        <w:t>осуществлять</w:t>
      </w:r>
      <w:r>
        <w:rPr>
          <w:spacing w:val="-5"/>
          <w:sz w:val="24"/>
          <w:szCs w:val="24"/>
        </w:rPr>
        <w:t xml:space="preserve"> </w:t>
      </w:r>
      <w:r>
        <w:rPr>
          <w:sz w:val="24"/>
          <w:szCs w:val="24"/>
        </w:rPr>
        <w:t>сравнение,</w:t>
      </w:r>
      <w:r>
        <w:rPr>
          <w:spacing w:val="-4"/>
          <w:sz w:val="24"/>
          <w:szCs w:val="24"/>
        </w:rPr>
        <w:t xml:space="preserve"> </w:t>
      </w:r>
      <w:r>
        <w:rPr>
          <w:sz w:val="24"/>
          <w:szCs w:val="24"/>
        </w:rPr>
        <w:t>сопоставление,</w:t>
      </w:r>
      <w:r>
        <w:rPr>
          <w:spacing w:val="-57"/>
          <w:sz w:val="24"/>
          <w:szCs w:val="24"/>
        </w:rPr>
        <w:t xml:space="preserve"> </w:t>
      </w:r>
      <w:r>
        <w:rPr>
          <w:sz w:val="24"/>
          <w:szCs w:val="24"/>
        </w:rPr>
        <w:t>классификацию</w:t>
      </w:r>
      <w:r>
        <w:rPr>
          <w:spacing w:val="-1"/>
          <w:sz w:val="24"/>
          <w:szCs w:val="24"/>
        </w:rPr>
        <w:t xml:space="preserve"> </w:t>
      </w:r>
      <w:r>
        <w:rPr>
          <w:sz w:val="24"/>
          <w:szCs w:val="24"/>
        </w:rPr>
        <w:t>изученных</w:t>
      </w:r>
      <w:r>
        <w:rPr>
          <w:spacing w:val="-1"/>
          <w:sz w:val="24"/>
          <w:szCs w:val="24"/>
        </w:rPr>
        <w:t xml:space="preserve"> </w:t>
      </w:r>
      <w:r>
        <w:rPr>
          <w:sz w:val="24"/>
          <w:szCs w:val="24"/>
        </w:rPr>
        <w:t>фактов</w:t>
      </w:r>
      <w:r>
        <w:rPr>
          <w:spacing w:val="-2"/>
          <w:sz w:val="24"/>
          <w:szCs w:val="24"/>
        </w:rPr>
        <w:t xml:space="preserve"> </w:t>
      </w:r>
      <w:r>
        <w:rPr>
          <w:sz w:val="24"/>
          <w:szCs w:val="24"/>
        </w:rPr>
        <w:t>(под</w:t>
      </w:r>
      <w:r>
        <w:rPr>
          <w:spacing w:val="4"/>
          <w:sz w:val="24"/>
          <w:szCs w:val="24"/>
        </w:rPr>
        <w:t xml:space="preserve"> </w:t>
      </w:r>
      <w:r>
        <w:rPr>
          <w:sz w:val="24"/>
          <w:szCs w:val="24"/>
        </w:rPr>
        <w:t>руководством педагога);</w:t>
      </w:r>
    </w:p>
    <w:p w14:paraId="1D403595">
      <w:pPr>
        <w:pStyle w:val="28"/>
        <w:tabs>
          <w:tab w:val="left" w:pos="1700"/>
          <w:tab w:val="left" w:pos="1701"/>
        </w:tabs>
        <w:spacing w:line="276" w:lineRule="auto"/>
        <w:ind w:left="0" w:right="650" w:firstLine="0"/>
        <w:rPr>
          <w:sz w:val="24"/>
          <w:szCs w:val="24"/>
        </w:rPr>
      </w:pPr>
      <w:r>
        <w:rPr>
          <w:sz w:val="24"/>
          <w:szCs w:val="24"/>
        </w:rPr>
        <w:t>умение</w:t>
      </w:r>
      <w:r>
        <w:rPr>
          <w:spacing w:val="-3"/>
          <w:sz w:val="24"/>
          <w:szCs w:val="24"/>
        </w:rPr>
        <w:t xml:space="preserve"> </w:t>
      </w:r>
      <w:r>
        <w:rPr>
          <w:sz w:val="24"/>
          <w:szCs w:val="24"/>
        </w:rPr>
        <w:t>ориентироваться</w:t>
      </w:r>
      <w:r>
        <w:rPr>
          <w:spacing w:val="-2"/>
          <w:sz w:val="24"/>
          <w:szCs w:val="24"/>
        </w:rPr>
        <w:t xml:space="preserve"> </w:t>
      </w:r>
      <w:r>
        <w:rPr>
          <w:sz w:val="24"/>
          <w:szCs w:val="24"/>
        </w:rPr>
        <w:t>в</w:t>
      </w:r>
      <w:r>
        <w:rPr>
          <w:spacing w:val="-6"/>
          <w:sz w:val="24"/>
          <w:szCs w:val="24"/>
        </w:rPr>
        <w:t xml:space="preserve"> </w:t>
      </w:r>
      <w:r>
        <w:rPr>
          <w:sz w:val="24"/>
          <w:szCs w:val="24"/>
        </w:rPr>
        <w:t>мире</w:t>
      </w:r>
      <w:r>
        <w:rPr>
          <w:spacing w:val="-2"/>
          <w:sz w:val="24"/>
          <w:szCs w:val="24"/>
        </w:rPr>
        <w:t xml:space="preserve"> </w:t>
      </w:r>
      <w:r>
        <w:rPr>
          <w:sz w:val="24"/>
          <w:szCs w:val="24"/>
        </w:rPr>
        <w:t>книг</w:t>
      </w:r>
      <w:r>
        <w:rPr>
          <w:spacing w:val="-3"/>
          <w:sz w:val="24"/>
          <w:szCs w:val="24"/>
        </w:rPr>
        <w:t xml:space="preserve"> </w:t>
      </w:r>
      <w:r>
        <w:rPr>
          <w:sz w:val="24"/>
          <w:szCs w:val="24"/>
        </w:rPr>
        <w:t>и</w:t>
      </w:r>
      <w:r>
        <w:rPr>
          <w:spacing w:val="-1"/>
          <w:sz w:val="24"/>
          <w:szCs w:val="24"/>
        </w:rPr>
        <w:t xml:space="preserve"> </w:t>
      </w:r>
      <w:r>
        <w:rPr>
          <w:sz w:val="24"/>
          <w:szCs w:val="24"/>
        </w:rPr>
        <w:t>искать</w:t>
      </w:r>
      <w:r>
        <w:rPr>
          <w:spacing w:val="-5"/>
          <w:sz w:val="24"/>
          <w:szCs w:val="24"/>
        </w:rPr>
        <w:t xml:space="preserve"> </w:t>
      </w:r>
      <w:r>
        <w:rPr>
          <w:sz w:val="24"/>
          <w:szCs w:val="24"/>
        </w:rPr>
        <w:t>необходимую</w:t>
      </w:r>
      <w:r>
        <w:rPr>
          <w:spacing w:val="-3"/>
          <w:sz w:val="24"/>
          <w:szCs w:val="24"/>
        </w:rPr>
        <w:t xml:space="preserve"> </w:t>
      </w:r>
      <w:r>
        <w:rPr>
          <w:sz w:val="24"/>
          <w:szCs w:val="24"/>
        </w:rPr>
        <w:t>информацию</w:t>
      </w:r>
      <w:r>
        <w:rPr>
          <w:spacing w:val="-4"/>
          <w:sz w:val="24"/>
          <w:szCs w:val="24"/>
        </w:rPr>
        <w:t xml:space="preserve"> </w:t>
      </w:r>
      <w:r>
        <w:rPr>
          <w:sz w:val="24"/>
          <w:szCs w:val="24"/>
        </w:rPr>
        <w:t>(под</w:t>
      </w:r>
      <w:r>
        <w:rPr>
          <w:spacing w:val="-57"/>
          <w:sz w:val="24"/>
          <w:szCs w:val="24"/>
        </w:rPr>
        <w:t xml:space="preserve"> </w:t>
      </w:r>
      <w:r>
        <w:rPr>
          <w:sz w:val="24"/>
          <w:szCs w:val="24"/>
        </w:rPr>
        <w:t>руководством</w:t>
      </w:r>
      <w:r>
        <w:rPr>
          <w:spacing w:val="-1"/>
          <w:sz w:val="24"/>
          <w:szCs w:val="24"/>
        </w:rPr>
        <w:t xml:space="preserve"> </w:t>
      </w:r>
      <w:r>
        <w:rPr>
          <w:sz w:val="24"/>
          <w:szCs w:val="24"/>
        </w:rPr>
        <w:t>педагога);</w:t>
      </w:r>
    </w:p>
    <w:p w14:paraId="1AA57019">
      <w:pPr>
        <w:pStyle w:val="28"/>
        <w:tabs>
          <w:tab w:val="left" w:pos="1700"/>
          <w:tab w:val="left" w:pos="1701"/>
          <w:tab w:val="left" w:pos="2780"/>
        </w:tabs>
        <w:spacing w:line="276" w:lineRule="auto"/>
        <w:ind w:left="0" w:right="697" w:firstLine="0"/>
        <w:rPr>
          <w:sz w:val="24"/>
          <w:szCs w:val="24"/>
        </w:rPr>
      </w:pPr>
      <w:r>
        <w:rPr>
          <w:sz w:val="24"/>
          <w:szCs w:val="24"/>
        </w:rPr>
        <w:t>умение</w:t>
      </w:r>
      <w:r>
        <w:rPr>
          <w:sz w:val="24"/>
          <w:szCs w:val="24"/>
        </w:rPr>
        <w:tab/>
      </w:r>
      <w:r>
        <w:rPr>
          <w:sz w:val="24"/>
          <w:szCs w:val="24"/>
        </w:rPr>
        <w:t>понимать нравственные ценности общества: добро, человеколюбие,</w:t>
      </w:r>
      <w:r>
        <w:rPr>
          <w:spacing w:val="-57"/>
          <w:sz w:val="24"/>
          <w:szCs w:val="24"/>
        </w:rPr>
        <w:t xml:space="preserve"> </w:t>
      </w:r>
      <w:r>
        <w:rPr>
          <w:sz w:val="24"/>
          <w:szCs w:val="24"/>
        </w:rPr>
        <w:t>благотворительность</w:t>
      </w:r>
      <w:r>
        <w:rPr>
          <w:spacing w:val="-3"/>
          <w:sz w:val="24"/>
          <w:szCs w:val="24"/>
        </w:rPr>
        <w:t xml:space="preserve"> </w:t>
      </w:r>
      <w:r>
        <w:rPr>
          <w:sz w:val="24"/>
          <w:szCs w:val="24"/>
        </w:rPr>
        <w:t>(под</w:t>
      </w:r>
      <w:r>
        <w:rPr>
          <w:spacing w:val="1"/>
          <w:sz w:val="24"/>
          <w:szCs w:val="24"/>
        </w:rPr>
        <w:t xml:space="preserve"> </w:t>
      </w:r>
      <w:r>
        <w:rPr>
          <w:sz w:val="24"/>
          <w:szCs w:val="24"/>
        </w:rPr>
        <w:t>руководством педагога);</w:t>
      </w:r>
    </w:p>
    <w:p w14:paraId="79D66046">
      <w:pPr>
        <w:pStyle w:val="28"/>
        <w:tabs>
          <w:tab w:val="left" w:pos="1700"/>
          <w:tab w:val="left" w:pos="1701"/>
        </w:tabs>
        <w:spacing w:line="276" w:lineRule="auto"/>
        <w:ind w:left="0" w:firstLine="0"/>
        <w:rPr>
          <w:sz w:val="24"/>
          <w:szCs w:val="24"/>
        </w:rPr>
      </w:pPr>
      <w:r>
        <w:rPr>
          <w:sz w:val="24"/>
          <w:szCs w:val="24"/>
        </w:rPr>
        <w:t>умение</w:t>
      </w:r>
      <w:r>
        <w:rPr>
          <w:spacing w:val="-3"/>
          <w:sz w:val="24"/>
          <w:szCs w:val="24"/>
        </w:rPr>
        <w:t xml:space="preserve"> </w:t>
      </w:r>
      <w:r>
        <w:rPr>
          <w:sz w:val="24"/>
          <w:szCs w:val="24"/>
        </w:rPr>
        <w:t>приобретать</w:t>
      </w:r>
      <w:r>
        <w:rPr>
          <w:spacing w:val="-4"/>
          <w:sz w:val="24"/>
          <w:szCs w:val="24"/>
        </w:rPr>
        <w:t xml:space="preserve"> </w:t>
      </w:r>
      <w:r>
        <w:rPr>
          <w:sz w:val="24"/>
          <w:szCs w:val="24"/>
        </w:rPr>
        <w:t>опыт</w:t>
      </w:r>
      <w:r>
        <w:rPr>
          <w:spacing w:val="-4"/>
          <w:sz w:val="24"/>
          <w:szCs w:val="24"/>
        </w:rPr>
        <w:t xml:space="preserve"> </w:t>
      </w:r>
      <w:r>
        <w:rPr>
          <w:sz w:val="24"/>
          <w:szCs w:val="24"/>
        </w:rPr>
        <w:t>составления</w:t>
      </w:r>
      <w:r>
        <w:rPr>
          <w:spacing w:val="-2"/>
          <w:sz w:val="24"/>
          <w:szCs w:val="24"/>
        </w:rPr>
        <w:t xml:space="preserve"> </w:t>
      </w:r>
      <w:r>
        <w:rPr>
          <w:sz w:val="24"/>
          <w:szCs w:val="24"/>
        </w:rPr>
        <w:t>комплекса</w:t>
      </w:r>
      <w:r>
        <w:rPr>
          <w:spacing w:val="-2"/>
          <w:sz w:val="24"/>
          <w:szCs w:val="24"/>
        </w:rPr>
        <w:t xml:space="preserve"> </w:t>
      </w:r>
      <w:r>
        <w:rPr>
          <w:sz w:val="24"/>
          <w:szCs w:val="24"/>
        </w:rPr>
        <w:t>упражнений</w:t>
      </w:r>
      <w:r>
        <w:rPr>
          <w:spacing w:val="-4"/>
          <w:sz w:val="24"/>
          <w:szCs w:val="24"/>
        </w:rPr>
        <w:t xml:space="preserve"> </w:t>
      </w:r>
      <w:r>
        <w:rPr>
          <w:sz w:val="24"/>
          <w:szCs w:val="24"/>
        </w:rPr>
        <w:t>для</w:t>
      </w:r>
      <w:r>
        <w:rPr>
          <w:spacing w:val="-2"/>
          <w:sz w:val="24"/>
          <w:szCs w:val="24"/>
        </w:rPr>
        <w:t xml:space="preserve"> </w:t>
      </w:r>
      <w:r>
        <w:rPr>
          <w:sz w:val="24"/>
          <w:szCs w:val="24"/>
        </w:rPr>
        <w:t>зарядки;</w:t>
      </w:r>
    </w:p>
    <w:p w14:paraId="48545EDA">
      <w:pPr>
        <w:pStyle w:val="28"/>
        <w:tabs>
          <w:tab w:val="left" w:pos="1700"/>
          <w:tab w:val="left" w:pos="1701"/>
        </w:tabs>
        <w:spacing w:line="276" w:lineRule="auto"/>
        <w:ind w:left="0" w:right="142" w:firstLine="0"/>
        <w:rPr>
          <w:sz w:val="24"/>
          <w:szCs w:val="24"/>
        </w:rPr>
      </w:pPr>
      <w:r>
        <w:rPr>
          <w:sz w:val="24"/>
          <w:szCs w:val="24"/>
        </w:rPr>
        <w:t>понимать, что информация может быть представлена в разной форме – книга, фото,</w:t>
      </w:r>
      <w:r>
        <w:rPr>
          <w:spacing w:val="-57"/>
          <w:sz w:val="24"/>
          <w:szCs w:val="24"/>
        </w:rPr>
        <w:t xml:space="preserve"> </w:t>
      </w:r>
      <w:r>
        <w:rPr>
          <w:sz w:val="24"/>
          <w:szCs w:val="24"/>
        </w:rPr>
        <w:t>видео</w:t>
      </w:r>
    </w:p>
    <w:p w14:paraId="767C8C93">
      <w:pPr>
        <w:spacing w:after="0"/>
        <w:ind w:firstLine="709"/>
        <w:rPr>
          <w:rFonts w:ascii="Times New Roman" w:hAnsi="Times New Roman" w:cs="Times New Roman"/>
          <w:i/>
          <w:sz w:val="24"/>
          <w:szCs w:val="24"/>
          <w:lang w:val="ru-RU"/>
        </w:rPr>
      </w:pPr>
      <w:r>
        <w:rPr>
          <w:rFonts w:ascii="Times New Roman" w:hAnsi="Times New Roman" w:cs="Times New Roman"/>
          <w:i/>
          <w:sz w:val="24"/>
          <w:szCs w:val="24"/>
          <w:lang w:val="ru-RU"/>
        </w:rPr>
        <w:t>Универсальные</w:t>
      </w:r>
      <w:r>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учебные</w:t>
      </w:r>
      <w:r>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коммуникативные</w:t>
      </w:r>
      <w:r>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действия:</w:t>
      </w:r>
    </w:p>
    <w:p w14:paraId="4FD52F9E">
      <w:pPr>
        <w:pStyle w:val="28"/>
        <w:tabs>
          <w:tab w:val="left" w:pos="1549"/>
        </w:tabs>
        <w:spacing w:line="276" w:lineRule="auto"/>
        <w:ind w:left="709" w:firstLine="0"/>
        <w:rPr>
          <w:sz w:val="24"/>
          <w:szCs w:val="24"/>
        </w:rPr>
      </w:pPr>
      <w:r>
        <w:rPr>
          <w:sz w:val="24"/>
          <w:szCs w:val="24"/>
        </w:rPr>
        <w:t>умение</w:t>
      </w:r>
      <w:r>
        <w:rPr>
          <w:spacing w:val="-4"/>
          <w:sz w:val="24"/>
          <w:szCs w:val="24"/>
        </w:rPr>
        <w:t xml:space="preserve"> </w:t>
      </w:r>
      <w:r>
        <w:rPr>
          <w:sz w:val="24"/>
          <w:szCs w:val="24"/>
        </w:rPr>
        <w:t>проявлять</w:t>
      </w:r>
      <w:r>
        <w:rPr>
          <w:spacing w:val="-6"/>
          <w:sz w:val="24"/>
          <w:szCs w:val="24"/>
        </w:rPr>
        <w:t xml:space="preserve"> </w:t>
      </w:r>
      <w:r>
        <w:rPr>
          <w:sz w:val="24"/>
          <w:szCs w:val="24"/>
        </w:rPr>
        <w:t>инициативность,</w:t>
      </w:r>
      <w:r>
        <w:rPr>
          <w:spacing w:val="-4"/>
          <w:sz w:val="24"/>
          <w:szCs w:val="24"/>
        </w:rPr>
        <w:t xml:space="preserve"> </w:t>
      </w:r>
      <w:r>
        <w:rPr>
          <w:sz w:val="24"/>
          <w:szCs w:val="24"/>
        </w:rPr>
        <w:t>активность,</w:t>
      </w:r>
      <w:r>
        <w:rPr>
          <w:spacing w:val="-4"/>
          <w:sz w:val="24"/>
          <w:szCs w:val="24"/>
        </w:rPr>
        <w:t xml:space="preserve"> </w:t>
      </w:r>
      <w:r>
        <w:rPr>
          <w:sz w:val="24"/>
          <w:szCs w:val="24"/>
        </w:rPr>
        <w:t>самостоятельность;</w:t>
      </w:r>
    </w:p>
    <w:p w14:paraId="13CCE1A7">
      <w:pPr>
        <w:pStyle w:val="28"/>
        <w:tabs>
          <w:tab w:val="left" w:pos="1549"/>
        </w:tabs>
        <w:spacing w:line="276" w:lineRule="auto"/>
        <w:ind w:left="709" w:right="1241" w:firstLine="0"/>
        <w:rPr>
          <w:sz w:val="24"/>
          <w:szCs w:val="24"/>
        </w:rPr>
      </w:pPr>
      <w:r>
        <w:rPr>
          <w:sz w:val="24"/>
          <w:szCs w:val="24"/>
        </w:rPr>
        <w:t>умение проявлять готовность выступить в роли организатора, инициатора,</w:t>
      </w:r>
      <w:r>
        <w:rPr>
          <w:spacing w:val="-57"/>
          <w:sz w:val="24"/>
          <w:szCs w:val="24"/>
        </w:rPr>
        <w:t xml:space="preserve"> </w:t>
      </w:r>
      <w:r>
        <w:rPr>
          <w:sz w:val="24"/>
          <w:szCs w:val="24"/>
        </w:rPr>
        <w:t>руководителя,</w:t>
      </w:r>
      <w:r>
        <w:rPr>
          <w:spacing w:val="-1"/>
          <w:sz w:val="24"/>
          <w:szCs w:val="24"/>
        </w:rPr>
        <w:t xml:space="preserve"> </w:t>
      </w:r>
      <w:r>
        <w:rPr>
          <w:sz w:val="24"/>
          <w:szCs w:val="24"/>
        </w:rPr>
        <w:t>исполнителя;</w:t>
      </w:r>
    </w:p>
    <w:p w14:paraId="11B45B7B">
      <w:pPr>
        <w:pStyle w:val="28"/>
        <w:tabs>
          <w:tab w:val="left" w:pos="1549"/>
        </w:tabs>
        <w:spacing w:line="276" w:lineRule="auto"/>
        <w:ind w:left="709" w:right="685" w:firstLine="0"/>
        <w:rPr>
          <w:sz w:val="24"/>
          <w:szCs w:val="24"/>
        </w:rPr>
      </w:pPr>
      <w:r>
        <w:rPr>
          <w:sz w:val="24"/>
          <w:szCs w:val="24"/>
        </w:rPr>
        <w:t>умение</w:t>
      </w:r>
      <w:r>
        <w:rPr>
          <w:spacing w:val="-3"/>
          <w:sz w:val="24"/>
          <w:szCs w:val="24"/>
        </w:rPr>
        <w:t xml:space="preserve"> </w:t>
      </w:r>
      <w:r>
        <w:rPr>
          <w:sz w:val="24"/>
          <w:szCs w:val="24"/>
        </w:rPr>
        <w:t>сравнивать</w:t>
      </w:r>
      <w:r>
        <w:rPr>
          <w:spacing w:val="-5"/>
          <w:sz w:val="24"/>
          <w:szCs w:val="24"/>
        </w:rPr>
        <w:t xml:space="preserve"> </w:t>
      </w:r>
      <w:r>
        <w:rPr>
          <w:sz w:val="24"/>
          <w:szCs w:val="24"/>
        </w:rPr>
        <w:t>свои</w:t>
      </w:r>
      <w:r>
        <w:rPr>
          <w:spacing w:val="-4"/>
          <w:sz w:val="24"/>
          <w:szCs w:val="24"/>
        </w:rPr>
        <w:t xml:space="preserve"> </w:t>
      </w:r>
      <w:r>
        <w:rPr>
          <w:sz w:val="24"/>
          <w:szCs w:val="24"/>
        </w:rPr>
        <w:t>качества</w:t>
      </w:r>
      <w:r>
        <w:rPr>
          <w:spacing w:val="-2"/>
          <w:sz w:val="24"/>
          <w:szCs w:val="24"/>
        </w:rPr>
        <w:t xml:space="preserve"> </w:t>
      </w:r>
      <w:r>
        <w:rPr>
          <w:sz w:val="24"/>
          <w:szCs w:val="24"/>
        </w:rPr>
        <w:t>с</w:t>
      </w:r>
      <w:r>
        <w:rPr>
          <w:spacing w:val="-3"/>
          <w:sz w:val="24"/>
          <w:szCs w:val="24"/>
        </w:rPr>
        <w:t xml:space="preserve"> </w:t>
      </w:r>
      <w:r>
        <w:rPr>
          <w:sz w:val="24"/>
          <w:szCs w:val="24"/>
        </w:rPr>
        <w:t>качествами</w:t>
      </w:r>
      <w:r>
        <w:rPr>
          <w:spacing w:val="-3"/>
          <w:sz w:val="24"/>
          <w:szCs w:val="24"/>
        </w:rPr>
        <w:t xml:space="preserve"> </w:t>
      </w:r>
      <w:r>
        <w:rPr>
          <w:sz w:val="24"/>
          <w:szCs w:val="24"/>
        </w:rPr>
        <w:t>лидера,</w:t>
      </w:r>
      <w:r>
        <w:rPr>
          <w:spacing w:val="-4"/>
          <w:sz w:val="24"/>
          <w:szCs w:val="24"/>
        </w:rPr>
        <w:t xml:space="preserve"> </w:t>
      </w:r>
      <w:r>
        <w:rPr>
          <w:sz w:val="24"/>
          <w:szCs w:val="24"/>
        </w:rPr>
        <w:t>комментировать</w:t>
      </w:r>
      <w:r>
        <w:rPr>
          <w:spacing w:val="-5"/>
          <w:sz w:val="24"/>
          <w:szCs w:val="24"/>
        </w:rPr>
        <w:t xml:space="preserve"> </w:t>
      </w:r>
      <w:r>
        <w:rPr>
          <w:sz w:val="24"/>
          <w:szCs w:val="24"/>
        </w:rPr>
        <w:t>процесс</w:t>
      </w:r>
      <w:r>
        <w:rPr>
          <w:spacing w:val="-57"/>
          <w:sz w:val="24"/>
          <w:szCs w:val="24"/>
        </w:rPr>
        <w:t xml:space="preserve"> </w:t>
      </w:r>
      <w:r>
        <w:rPr>
          <w:sz w:val="24"/>
          <w:szCs w:val="24"/>
        </w:rPr>
        <w:t>решения поставленных задач,</w:t>
      </w:r>
      <w:r>
        <w:rPr>
          <w:spacing w:val="-1"/>
          <w:sz w:val="24"/>
          <w:szCs w:val="24"/>
        </w:rPr>
        <w:t xml:space="preserve"> </w:t>
      </w:r>
      <w:r>
        <w:rPr>
          <w:sz w:val="24"/>
          <w:szCs w:val="24"/>
        </w:rPr>
        <w:t>проявлять</w:t>
      </w:r>
      <w:r>
        <w:rPr>
          <w:spacing w:val="-2"/>
          <w:sz w:val="24"/>
          <w:szCs w:val="24"/>
        </w:rPr>
        <w:t xml:space="preserve"> </w:t>
      </w:r>
      <w:r>
        <w:rPr>
          <w:sz w:val="24"/>
          <w:szCs w:val="24"/>
        </w:rPr>
        <w:t>этику</w:t>
      </w:r>
      <w:r>
        <w:rPr>
          <w:spacing w:val="-6"/>
          <w:sz w:val="24"/>
          <w:szCs w:val="24"/>
        </w:rPr>
        <w:t xml:space="preserve"> </w:t>
      </w:r>
      <w:r>
        <w:rPr>
          <w:sz w:val="24"/>
          <w:szCs w:val="24"/>
        </w:rPr>
        <w:t>общения;</w:t>
      </w:r>
    </w:p>
    <w:p w14:paraId="062D2D3D">
      <w:pPr>
        <w:pStyle w:val="28"/>
        <w:tabs>
          <w:tab w:val="left" w:pos="1549"/>
        </w:tabs>
        <w:spacing w:line="276" w:lineRule="auto"/>
        <w:ind w:left="709" w:right="588" w:firstLine="0"/>
        <w:rPr>
          <w:sz w:val="24"/>
          <w:szCs w:val="24"/>
        </w:rPr>
      </w:pPr>
      <w:r>
        <w:rPr>
          <w:sz w:val="24"/>
          <w:szCs w:val="24"/>
        </w:rPr>
        <w:t>участие</w:t>
      </w:r>
      <w:r>
        <w:rPr>
          <w:spacing w:val="-4"/>
          <w:sz w:val="24"/>
          <w:szCs w:val="24"/>
        </w:rPr>
        <w:t xml:space="preserve"> </w:t>
      </w:r>
      <w:r>
        <w:rPr>
          <w:sz w:val="24"/>
          <w:szCs w:val="24"/>
        </w:rPr>
        <w:t>в</w:t>
      </w:r>
      <w:r>
        <w:rPr>
          <w:spacing w:val="-5"/>
          <w:sz w:val="24"/>
          <w:szCs w:val="24"/>
        </w:rPr>
        <w:t xml:space="preserve"> </w:t>
      </w:r>
      <w:r>
        <w:rPr>
          <w:sz w:val="24"/>
          <w:szCs w:val="24"/>
        </w:rPr>
        <w:t>совместной</w:t>
      </w:r>
      <w:r>
        <w:rPr>
          <w:spacing w:val="-1"/>
          <w:sz w:val="24"/>
          <w:szCs w:val="24"/>
        </w:rPr>
        <w:t xml:space="preserve"> </w:t>
      </w:r>
      <w:r>
        <w:rPr>
          <w:sz w:val="24"/>
          <w:szCs w:val="24"/>
        </w:rPr>
        <w:t>деятельности,</w:t>
      </w:r>
      <w:r>
        <w:rPr>
          <w:spacing w:val="-4"/>
          <w:sz w:val="24"/>
          <w:szCs w:val="24"/>
        </w:rPr>
        <w:t xml:space="preserve"> </w:t>
      </w:r>
      <w:r>
        <w:rPr>
          <w:sz w:val="24"/>
          <w:szCs w:val="24"/>
        </w:rPr>
        <w:t>умение</w:t>
      </w:r>
      <w:r>
        <w:rPr>
          <w:spacing w:val="-2"/>
          <w:sz w:val="24"/>
          <w:szCs w:val="24"/>
        </w:rPr>
        <w:t xml:space="preserve"> </w:t>
      </w:r>
      <w:r>
        <w:rPr>
          <w:sz w:val="24"/>
          <w:szCs w:val="24"/>
        </w:rPr>
        <w:t>согласовывать</w:t>
      </w:r>
      <w:r>
        <w:rPr>
          <w:spacing w:val="-5"/>
          <w:sz w:val="24"/>
          <w:szCs w:val="24"/>
        </w:rPr>
        <w:t xml:space="preserve"> </w:t>
      </w:r>
      <w:r>
        <w:rPr>
          <w:sz w:val="24"/>
          <w:szCs w:val="24"/>
        </w:rPr>
        <w:t>мнения</w:t>
      </w:r>
      <w:r>
        <w:rPr>
          <w:spacing w:val="-2"/>
          <w:sz w:val="24"/>
          <w:szCs w:val="24"/>
        </w:rPr>
        <w:t xml:space="preserve"> </w:t>
      </w:r>
      <w:r>
        <w:rPr>
          <w:sz w:val="24"/>
          <w:szCs w:val="24"/>
        </w:rPr>
        <w:t>в</w:t>
      </w:r>
      <w:r>
        <w:rPr>
          <w:spacing w:val="-6"/>
          <w:sz w:val="24"/>
          <w:szCs w:val="24"/>
        </w:rPr>
        <w:t xml:space="preserve"> </w:t>
      </w:r>
      <w:r>
        <w:rPr>
          <w:sz w:val="24"/>
          <w:szCs w:val="24"/>
        </w:rPr>
        <w:t>ходе</w:t>
      </w:r>
      <w:r>
        <w:rPr>
          <w:spacing w:val="-2"/>
          <w:sz w:val="24"/>
          <w:szCs w:val="24"/>
        </w:rPr>
        <w:t xml:space="preserve"> </w:t>
      </w:r>
      <w:r>
        <w:rPr>
          <w:sz w:val="24"/>
          <w:szCs w:val="24"/>
        </w:rPr>
        <w:t>поиска</w:t>
      </w:r>
      <w:r>
        <w:rPr>
          <w:spacing w:val="-57"/>
          <w:sz w:val="24"/>
          <w:szCs w:val="24"/>
        </w:rPr>
        <w:t xml:space="preserve"> </w:t>
      </w:r>
      <w:r>
        <w:rPr>
          <w:sz w:val="24"/>
          <w:szCs w:val="24"/>
        </w:rPr>
        <w:t>ответа;</w:t>
      </w:r>
    </w:p>
    <w:p w14:paraId="14175A11">
      <w:pPr>
        <w:pStyle w:val="28"/>
        <w:tabs>
          <w:tab w:val="left" w:pos="1549"/>
        </w:tabs>
        <w:spacing w:line="276" w:lineRule="auto"/>
        <w:ind w:left="709" w:right="208" w:firstLine="0"/>
        <w:rPr>
          <w:sz w:val="24"/>
          <w:szCs w:val="24"/>
        </w:rPr>
      </w:pPr>
      <w:r>
        <w:rPr>
          <w:sz w:val="24"/>
          <w:szCs w:val="24"/>
        </w:rPr>
        <w:t>умение высказывать свою точку зрения, договариваться с одноклассниками, работая</w:t>
      </w:r>
      <w:r>
        <w:rPr>
          <w:spacing w:val="-57"/>
          <w:sz w:val="24"/>
          <w:szCs w:val="24"/>
        </w:rPr>
        <w:t xml:space="preserve"> </w:t>
      </w:r>
      <w:r>
        <w:rPr>
          <w:sz w:val="24"/>
          <w:szCs w:val="24"/>
        </w:rPr>
        <w:t>в</w:t>
      </w:r>
      <w:r>
        <w:rPr>
          <w:spacing w:val="-3"/>
          <w:sz w:val="24"/>
          <w:szCs w:val="24"/>
        </w:rPr>
        <w:t xml:space="preserve"> </w:t>
      </w:r>
      <w:r>
        <w:rPr>
          <w:sz w:val="24"/>
          <w:szCs w:val="24"/>
        </w:rPr>
        <w:t>группе;</w:t>
      </w:r>
    </w:p>
    <w:p w14:paraId="1B0E0546">
      <w:pPr>
        <w:pStyle w:val="28"/>
        <w:tabs>
          <w:tab w:val="left" w:pos="1549"/>
        </w:tabs>
        <w:spacing w:line="276" w:lineRule="auto"/>
        <w:ind w:left="709" w:firstLine="0"/>
        <w:rPr>
          <w:sz w:val="24"/>
          <w:szCs w:val="24"/>
        </w:rPr>
      </w:pPr>
      <w:r>
        <w:rPr>
          <w:sz w:val="24"/>
          <w:szCs w:val="24"/>
        </w:rPr>
        <w:t>умение</w:t>
      </w:r>
      <w:r>
        <w:rPr>
          <w:spacing w:val="-2"/>
          <w:sz w:val="24"/>
          <w:szCs w:val="24"/>
        </w:rPr>
        <w:t xml:space="preserve"> </w:t>
      </w:r>
      <w:r>
        <w:rPr>
          <w:sz w:val="24"/>
          <w:szCs w:val="24"/>
        </w:rPr>
        <w:t>высказывать</w:t>
      </w:r>
      <w:r>
        <w:rPr>
          <w:spacing w:val="-4"/>
          <w:sz w:val="24"/>
          <w:szCs w:val="24"/>
        </w:rPr>
        <w:t xml:space="preserve"> </w:t>
      </w:r>
      <w:r>
        <w:rPr>
          <w:sz w:val="24"/>
          <w:szCs w:val="24"/>
        </w:rPr>
        <w:t>и</w:t>
      </w:r>
      <w:r>
        <w:rPr>
          <w:spacing w:val="-4"/>
          <w:sz w:val="24"/>
          <w:szCs w:val="24"/>
        </w:rPr>
        <w:t xml:space="preserve"> </w:t>
      </w:r>
      <w:r>
        <w:rPr>
          <w:sz w:val="24"/>
          <w:szCs w:val="24"/>
        </w:rPr>
        <w:t>отстаивать</w:t>
      </w:r>
      <w:r>
        <w:rPr>
          <w:spacing w:val="-4"/>
          <w:sz w:val="24"/>
          <w:szCs w:val="24"/>
        </w:rPr>
        <w:t xml:space="preserve"> </w:t>
      </w:r>
      <w:r>
        <w:rPr>
          <w:sz w:val="24"/>
          <w:szCs w:val="24"/>
        </w:rPr>
        <w:t>свое</w:t>
      </w:r>
      <w:r>
        <w:rPr>
          <w:spacing w:val="-1"/>
          <w:sz w:val="24"/>
          <w:szCs w:val="24"/>
        </w:rPr>
        <w:t xml:space="preserve"> </w:t>
      </w:r>
      <w:r>
        <w:rPr>
          <w:sz w:val="24"/>
          <w:szCs w:val="24"/>
        </w:rPr>
        <w:t>мнение;</w:t>
      </w:r>
    </w:p>
    <w:p w14:paraId="38288905">
      <w:pPr>
        <w:pStyle w:val="28"/>
        <w:tabs>
          <w:tab w:val="left" w:pos="1700"/>
          <w:tab w:val="left" w:pos="1701"/>
          <w:tab w:val="left" w:pos="2680"/>
          <w:tab w:val="left" w:pos="4161"/>
          <w:tab w:val="left" w:pos="4973"/>
          <w:tab w:val="left" w:pos="6782"/>
          <w:tab w:val="left" w:pos="7830"/>
          <w:tab w:val="left" w:pos="8522"/>
          <w:tab w:val="left" w:pos="10223"/>
        </w:tabs>
        <w:spacing w:line="276" w:lineRule="auto"/>
        <w:ind w:left="709" w:right="129" w:firstLine="0"/>
        <w:rPr>
          <w:sz w:val="24"/>
          <w:szCs w:val="24"/>
        </w:rPr>
      </w:pPr>
      <w:r>
        <w:rPr>
          <w:sz w:val="24"/>
          <w:szCs w:val="24"/>
        </w:rPr>
        <w:t>умение</w:t>
      </w:r>
      <w:r>
        <w:rPr>
          <w:sz w:val="24"/>
          <w:szCs w:val="24"/>
        </w:rPr>
        <w:tab/>
      </w:r>
      <w:r>
        <w:rPr>
          <w:sz w:val="24"/>
          <w:szCs w:val="24"/>
        </w:rPr>
        <w:t>рассуждать,</w:t>
      </w:r>
      <w:r>
        <w:rPr>
          <w:sz w:val="24"/>
          <w:szCs w:val="24"/>
        </w:rPr>
        <w:tab/>
      </w:r>
      <w:r>
        <w:rPr>
          <w:sz w:val="24"/>
          <w:szCs w:val="24"/>
        </w:rPr>
        <w:t>вести</w:t>
      </w:r>
      <w:r>
        <w:rPr>
          <w:sz w:val="24"/>
          <w:szCs w:val="24"/>
        </w:rPr>
        <w:tab/>
      </w:r>
      <w:r>
        <w:rPr>
          <w:sz w:val="24"/>
          <w:szCs w:val="24"/>
        </w:rPr>
        <w:t>повествование,</w:t>
      </w:r>
      <w:r>
        <w:rPr>
          <w:sz w:val="24"/>
          <w:szCs w:val="24"/>
        </w:rPr>
        <w:tab/>
      </w:r>
      <w:r>
        <w:rPr>
          <w:sz w:val="24"/>
          <w:szCs w:val="24"/>
        </w:rPr>
        <w:t>строить</w:t>
      </w:r>
      <w:r>
        <w:rPr>
          <w:sz w:val="24"/>
          <w:szCs w:val="24"/>
        </w:rPr>
        <w:tab/>
      </w:r>
      <w:r>
        <w:rPr>
          <w:sz w:val="24"/>
          <w:szCs w:val="24"/>
        </w:rPr>
        <w:t>своѐ высказывание</w:t>
      </w:r>
      <w:r>
        <w:rPr>
          <w:sz w:val="24"/>
          <w:szCs w:val="24"/>
        </w:rPr>
        <w:tab/>
      </w:r>
      <w:r>
        <w:rPr>
          <w:spacing w:val="-3"/>
          <w:sz w:val="24"/>
          <w:szCs w:val="24"/>
        </w:rPr>
        <w:t>в</w:t>
      </w:r>
      <w:r>
        <w:rPr>
          <w:spacing w:val="-57"/>
          <w:sz w:val="24"/>
          <w:szCs w:val="24"/>
        </w:rPr>
        <w:t xml:space="preserve"> </w:t>
      </w:r>
      <w:r>
        <w:rPr>
          <w:sz w:val="24"/>
          <w:szCs w:val="24"/>
        </w:rPr>
        <w:t>соответствии</w:t>
      </w:r>
      <w:r>
        <w:rPr>
          <w:spacing w:val="-2"/>
          <w:sz w:val="24"/>
          <w:szCs w:val="24"/>
        </w:rPr>
        <w:t xml:space="preserve"> </w:t>
      </w:r>
      <w:r>
        <w:rPr>
          <w:sz w:val="24"/>
          <w:szCs w:val="24"/>
        </w:rPr>
        <w:t>с</w:t>
      </w:r>
      <w:r>
        <w:rPr>
          <w:spacing w:val="1"/>
          <w:sz w:val="24"/>
          <w:szCs w:val="24"/>
        </w:rPr>
        <w:t xml:space="preserve"> </w:t>
      </w:r>
      <w:r>
        <w:rPr>
          <w:sz w:val="24"/>
          <w:szCs w:val="24"/>
        </w:rPr>
        <w:t>поставленной задачей</w:t>
      </w:r>
      <w:r>
        <w:rPr>
          <w:spacing w:val="-2"/>
          <w:sz w:val="24"/>
          <w:szCs w:val="24"/>
        </w:rPr>
        <w:t xml:space="preserve"> </w:t>
      </w:r>
      <w:r>
        <w:rPr>
          <w:sz w:val="24"/>
          <w:szCs w:val="24"/>
        </w:rPr>
        <w:t>или</w:t>
      </w:r>
      <w:r>
        <w:rPr>
          <w:spacing w:val="-1"/>
          <w:sz w:val="24"/>
          <w:szCs w:val="24"/>
        </w:rPr>
        <w:t xml:space="preserve"> </w:t>
      </w:r>
      <w:r>
        <w:rPr>
          <w:sz w:val="24"/>
          <w:szCs w:val="24"/>
        </w:rPr>
        <w:t>вопросом;</w:t>
      </w:r>
    </w:p>
    <w:p w14:paraId="7FE19599">
      <w:pPr>
        <w:pStyle w:val="28"/>
        <w:tabs>
          <w:tab w:val="left" w:pos="1700"/>
          <w:tab w:val="left" w:pos="1701"/>
        </w:tabs>
        <w:spacing w:line="276" w:lineRule="auto"/>
        <w:ind w:left="709" w:firstLine="0"/>
        <w:rPr>
          <w:sz w:val="24"/>
          <w:szCs w:val="24"/>
        </w:rPr>
      </w:pPr>
      <w:r>
        <w:rPr>
          <w:sz w:val="24"/>
          <w:szCs w:val="24"/>
        </w:rPr>
        <w:t>корректно</w:t>
      </w:r>
      <w:r>
        <w:rPr>
          <w:spacing w:val="-4"/>
          <w:sz w:val="24"/>
          <w:szCs w:val="24"/>
        </w:rPr>
        <w:t xml:space="preserve"> </w:t>
      </w:r>
      <w:r>
        <w:rPr>
          <w:sz w:val="24"/>
          <w:szCs w:val="24"/>
        </w:rPr>
        <w:t>и</w:t>
      </w:r>
      <w:r>
        <w:rPr>
          <w:spacing w:val="-3"/>
          <w:sz w:val="24"/>
          <w:szCs w:val="24"/>
        </w:rPr>
        <w:t xml:space="preserve"> </w:t>
      </w:r>
      <w:r>
        <w:rPr>
          <w:sz w:val="24"/>
          <w:szCs w:val="24"/>
        </w:rPr>
        <w:t>аргументированно</w:t>
      </w:r>
      <w:r>
        <w:rPr>
          <w:spacing w:val="-3"/>
          <w:sz w:val="24"/>
          <w:szCs w:val="24"/>
        </w:rPr>
        <w:t xml:space="preserve"> </w:t>
      </w:r>
      <w:r>
        <w:rPr>
          <w:sz w:val="24"/>
          <w:szCs w:val="24"/>
        </w:rPr>
        <w:t>высказывать</w:t>
      </w:r>
      <w:r>
        <w:rPr>
          <w:spacing w:val="-5"/>
          <w:sz w:val="24"/>
          <w:szCs w:val="24"/>
        </w:rPr>
        <w:t xml:space="preserve"> </w:t>
      </w:r>
      <w:r>
        <w:rPr>
          <w:sz w:val="24"/>
          <w:szCs w:val="24"/>
        </w:rPr>
        <w:t>своѐ</w:t>
      </w:r>
      <w:r>
        <w:rPr>
          <w:spacing w:val="-1"/>
          <w:sz w:val="24"/>
          <w:szCs w:val="24"/>
        </w:rPr>
        <w:t xml:space="preserve"> </w:t>
      </w:r>
      <w:r>
        <w:rPr>
          <w:sz w:val="24"/>
          <w:szCs w:val="24"/>
        </w:rPr>
        <w:t>мнение;</w:t>
      </w:r>
    </w:p>
    <w:p w14:paraId="56E5275A">
      <w:pPr>
        <w:pStyle w:val="28"/>
        <w:tabs>
          <w:tab w:val="left" w:pos="1688"/>
          <w:tab w:val="left" w:pos="1689"/>
          <w:tab w:val="left" w:pos="2696"/>
          <w:tab w:val="left" w:pos="3869"/>
          <w:tab w:val="left" w:pos="4253"/>
          <w:tab w:val="left" w:pos="5285"/>
          <w:tab w:val="left" w:pos="6518"/>
          <w:tab w:val="left" w:pos="7022"/>
          <w:tab w:val="left" w:pos="8710"/>
          <w:tab w:val="left" w:pos="9214"/>
        </w:tabs>
        <w:spacing w:line="276" w:lineRule="auto"/>
        <w:ind w:left="709" w:firstLine="0"/>
        <w:rPr>
          <w:sz w:val="24"/>
          <w:szCs w:val="24"/>
        </w:rPr>
      </w:pPr>
      <w:r>
        <w:rPr>
          <w:sz w:val="24"/>
          <w:szCs w:val="24"/>
        </w:rPr>
        <w:t>умение</w:t>
      </w:r>
      <w:r>
        <w:rPr>
          <w:sz w:val="24"/>
          <w:szCs w:val="24"/>
        </w:rPr>
        <w:tab/>
      </w:r>
      <w:r>
        <w:rPr>
          <w:sz w:val="24"/>
          <w:szCs w:val="24"/>
        </w:rPr>
        <w:t>работать</w:t>
      </w:r>
      <w:r>
        <w:rPr>
          <w:sz w:val="24"/>
          <w:szCs w:val="24"/>
        </w:rPr>
        <w:tab/>
      </w:r>
      <w:r>
        <w:rPr>
          <w:sz w:val="24"/>
          <w:szCs w:val="24"/>
        </w:rPr>
        <w:t>в</w:t>
      </w:r>
      <w:r>
        <w:rPr>
          <w:sz w:val="24"/>
          <w:szCs w:val="24"/>
        </w:rPr>
        <w:tab/>
      </w:r>
      <w:r>
        <w:rPr>
          <w:sz w:val="24"/>
          <w:szCs w:val="24"/>
        </w:rPr>
        <w:t>группе,</w:t>
      </w:r>
      <w:r>
        <w:rPr>
          <w:sz w:val="24"/>
          <w:szCs w:val="24"/>
        </w:rPr>
        <w:tab/>
      </w:r>
      <w:r>
        <w:rPr>
          <w:sz w:val="24"/>
          <w:szCs w:val="24"/>
        </w:rPr>
        <w:t>общаться</w:t>
      </w:r>
      <w:r>
        <w:rPr>
          <w:sz w:val="24"/>
          <w:szCs w:val="24"/>
        </w:rPr>
        <w:tab/>
      </w:r>
      <w:r>
        <w:rPr>
          <w:sz w:val="24"/>
          <w:szCs w:val="24"/>
        </w:rPr>
        <w:t>со</w:t>
      </w:r>
      <w:r>
        <w:rPr>
          <w:sz w:val="24"/>
          <w:szCs w:val="24"/>
        </w:rPr>
        <w:tab/>
      </w:r>
      <w:r>
        <w:rPr>
          <w:sz w:val="24"/>
          <w:szCs w:val="24"/>
        </w:rPr>
        <w:t>сверстниками</w:t>
      </w:r>
      <w:r>
        <w:rPr>
          <w:sz w:val="24"/>
          <w:szCs w:val="24"/>
        </w:rPr>
        <w:tab/>
      </w:r>
      <w:r>
        <w:rPr>
          <w:sz w:val="24"/>
          <w:szCs w:val="24"/>
        </w:rPr>
        <w:t>на</w:t>
      </w:r>
      <w:r>
        <w:rPr>
          <w:sz w:val="24"/>
          <w:szCs w:val="24"/>
        </w:rPr>
        <w:tab/>
      </w:r>
    </w:p>
    <w:p w14:paraId="1EF08FC2">
      <w:pPr>
        <w:pStyle w:val="28"/>
        <w:tabs>
          <w:tab w:val="left" w:pos="1688"/>
          <w:tab w:val="left" w:pos="1689"/>
          <w:tab w:val="left" w:pos="2696"/>
          <w:tab w:val="left" w:pos="3869"/>
          <w:tab w:val="left" w:pos="4253"/>
          <w:tab w:val="left" w:pos="5285"/>
          <w:tab w:val="left" w:pos="6518"/>
          <w:tab w:val="left" w:pos="7022"/>
          <w:tab w:val="left" w:pos="8710"/>
          <w:tab w:val="left" w:pos="9214"/>
        </w:tabs>
        <w:spacing w:line="276" w:lineRule="auto"/>
        <w:ind w:left="709" w:firstLine="0"/>
        <w:rPr>
          <w:sz w:val="24"/>
          <w:szCs w:val="24"/>
        </w:rPr>
      </w:pPr>
      <w:r>
        <w:rPr>
          <w:sz w:val="24"/>
          <w:szCs w:val="24"/>
        </w:rPr>
        <w:t>принципах взаимоуважения</w:t>
      </w:r>
      <w:r>
        <w:rPr>
          <w:spacing w:val="-4"/>
          <w:sz w:val="24"/>
          <w:szCs w:val="24"/>
        </w:rPr>
        <w:t xml:space="preserve"> </w:t>
      </w:r>
      <w:r>
        <w:rPr>
          <w:sz w:val="24"/>
          <w:szCs w:val="24"/>
        </w:rPr>
        <w:t>и</w:t>
      </w:r>
      <w:r>
        <w:rPr>
          <w:spacing w:val="-5"/>
          <w:sz w:val="24"/>
          <w:szCs w:val="24"/>
        </w:rPr>
        <w:t xml:space="preserve"> </w:t>
      </w:r>
      <w:r>
        <w:rPr>
          <w:sz w:val="24"/>
          <w:szCs w:val="24"/>
        </w:rPr>
        <w:t>помощи;</w:t>
      </w:r>
    </w:p>
    <w:p w14:paraId="53A99B76">
      <w:pPr>
        <w:pStyle w:val="28"/>
        <w:tabs>
          <w:tab w:val="left" w:pos="1549"/>
        </w:tabs>
        <w:spacing w:line="276" w:lineRule="auto"/>
        <w:ind w:left="709" w:right="558" w:firstLine="0"/>
        <w:rPr>
          <w:sz w:val="24"/>
          <w:szCs w:val="24"/>
        </w:rPr>
      </w:pPr>
      <w:r>
        <w:rPr>
          <w:sz w:val="24"/>
          <w:szCs w:val="24"/>
        </w:rPr>
        <w:t>признание</w:t>
      </w:r>
      <w:r>
        <w:rPr>
          <w:spacing w:val="-4"/>
          <w:sz w:val="24"/>
          <w:szCs w:val="24"/>
        </w:rPr>
        <w:t xml:space="preserve"> </w:t>
      </w:r>
      <w:r>
        <w:rPr>
          <w:sz w:val="24"/>
          <w:szCs w:val="24"/>
        </w:rPr>
        <w:t>возможности</w:t>
      </w:r>
      <w:r>
        <w:rPr>
          <w:spacing w:val="-4"/>
          <w:sz w:val="24"/>
          <w:szCs w:val="24"/>
        </w:rPr>
        <w:t xml:space="preserve"> </w:t>
      </w:r>
      <w:r>
        <w:rPr>
          <w:sz w:val="24"/>
          <w:szCs w:val="24"/>
        </w:rPr>
        <w:t>существования</w:t>
      </w:r>
      <w:r>
        <w:rPr>
          <w:spacing w:val="-3"/>
          <w:sz w:val="24"/>
          <w:szCs w:val="24"/>
        </w:rPr>
        <w:t xml:space="preserve"> </w:t>
      </w:r>
      <w:r>
        <w:rPr>
          <w:sz w:val="24"/>
          <w:szCs w:val="24"/>
        </w:rPr>
        <w:t>различных</w:t>
      </w:r>
      <w:r>
        <w:rPr>
          <w:spacing w:val="-4"/>
          <w:sz w:val="24"/>
          <w:szCs w:val="24"/>
        </w:rPr>
        <w:t xml:space="preserve"> </w:t>
      </w:r>
      <w:r>
        <w:rPr>
          <w:sz w:val="24"/>
          <w:szCs w:val="24"/>
        </w:rPr>
        <w:t>точек</w:t>
      </w:r>
      <w:r>
        <w:rPr>
          <w:spacing w:val="-4"/>
          <w:sz w:val="24"/>
          <w:szCs w:val="24"/>
        </w:rPr>
        <w:t xml:space="preserve"> </w:t>
      </w:r>
      <w:r>
        <w:rPr>
          <w:sz w:val="24"/>
          <w:szCs w:val="24"/>
        </w:rPr>
        <w:t>зрения</w:t>
      </w:r>
      <w:r>
        <w:rPr>
          <w:spacing w:val="-3"/>
          <w:sz w:val="24"/>
          <w:szCs w:val="24"/>
        </w:rPr>
        <w:t xml:space="preserve"> </w:t>
      </w:r>
      <w:r>
        <w:rPr>
          <w:sz w:val="24"/>
          <w:szCs w:val="24"/>
        </w:rPr>
        <w:t>и</w:t>
      </w:r>
      <w:r>
        <w:rPr>
          <w:spacing w:val="-5"/>
          <w:sz w:val="24"/>
          <w:szCs w:val="24"/>
        </w:rPr>
        <w:t xml:space="preserve"> </w:t>
      </w:r>
      <w:r>
        <w:rPr>
          <w:sz w:val="24"/>
          <w:szCs w:val="24"/>
        </w:rPr>
        <w:t>права</w:t>
      </w:r>
      <w:r>
        <w:rPr>
          <w:spacing w:val="-3"/>
          <w:sz w:val="24"/>
          <w:szCs w:val="24"/>
        </w:rPr>
        <w:t xml:space="preserve"> </w:t>
      </w:r>
      <w:r>
        <w:rPr>
          <w:sz w:val="24"/>
          <w:szCs w:val="24"/>
        </w:rPr>
        <w:t>каждого</w:t>
      </w:r>
      <w:r>
        <w:rPr>
          <w:spacing w:val="-57"/>
          <w:sz w:val="24"/>
          <w:szCs w:val="24"/>
        </w:rPr>
        <w:t xml:space="preserve"> </w:t>
      </w:r>
      <w:r>
        <w:rPr>
          <w:sz w:val="24"/>
          <w:szCs w:val="24"/>
        </w:rPr>
        <w:t>иметь</w:t>
      </w:r>
      <w:r>
        <w:rPr>
          <w:spacing w:val="-3"/>
          <w:sz w:val="24"/>
          <w:szCs w:val="24"/>
        </w:rPr>
        <w:t xml:space="preserve"> </w:t>
      </w:r>
      <w:r>
        <w:rPr>
          <w:sz w:val="24"/>
          <w:szCs w:val="24"/>
        </w:rPr>
        <w:t>свою;</w:t>
      </w:r>
    </w:p>
    <w:p w14:paraId="3FD90A08">
      <w:pPr>
        <w:pStyle w:val="28"/>
        <w:tabs>
          <w:tab w:val="left" w:pos="1548"/>
          <w:tab w:val="left" w:pos="1549"/>
        </w:tabs>
        <w:spacing w:line="276" w:lineRule="auto"/>
        <w:ind w:left="709" w:right="952" w:firstLine="0"/>
        <w:rPr>
          <w:sz w:val="24"/>
          <w:szCs w:val="24"/>
        </w:rPr>
      </w:pPr>
      <w:r>
        <w:rPr>
          <w:sz w:val="24"/>
          <w:szCs w:val="24"/>
        </w:rPr>
        <w:t>умение</w:t>
      </w:r>
      <w:r>
        <w:rPr>
          <w:spacing w:val="-3"/>
          <w:sz w:val="24"/>
          <w:szCs w:val="24"/>
        </w:rPr>
        <w:t xml:space="preserve"> </w:t>
      </w:r>
      <w:r>
        <w:rPr>
          <w:sz w:val="24"/>
          <w:szCs w:val="24"/>
        </w:rPr>
        <w:t>высказывать</w:t>
      </w:r>
      <w:r>
        <w:rPr>
          <w:spacing w:val="-5"/>
          <w:sz w:val="24"/>
          <w:szCs w:val="24"/>
        </w:rPr>
        <w:t xml:space="preserve"> </w:t>
      </w:r>
      <w:r>
        <w:rPr>
          <w:sz w:val="24"/>
          <w:szCs w:val="24"/>
        </w:rPr>
        <w:t>свою</w:t>
      </w:r>
      <w:r>
        <w:rPr>
          <w:spacing w:val="-3"/>
          <w:sz w:val="24"/>
          <w:szCs w:val="24"/>
        </w:rPr>
        <w:t xml:space="preserve"> </w:t>
      </w:r>
      <w:r>
        <w:rPr>
          <w:sz w:val="24"/>
          <w:szCs w:val="24"/>
        </w:rPr>
        <w:t>точку</w:t>
      </w:r>
      <w:r>
        <w:rPr>
          <w:spacing w:val="-8"/>
          <w:sz w:val="24"/>
          <w:szCs w:val="24"/>
        </w:rPr>
        <w:t xml:space="preserve"> </w:t>
      </w:r>
      <w:r>
        <w:rPr>
          <w:sz w:val="24"/>
          <w:szCs w:val="24"/>
        </w:rPr>
        <w:t>зрения</w:t>
      </w:r>
      <w:r>
        <w:rPr>
          <w:spacing w:val="2"/>
          <w:sz w:val="24"/>
          <w:szCs w:val="24"/>
        </w:rPr>
        <w:t xml:space="preserve"> </w:t>
      </w:r>
      <w:r>
        <w:rPr>
          <w:sz w:val="24"/>
          <w:szCs w:val="24"/>
        </w:rPr>
        <w:t>и</w:t>
      </w:r>
      <w:r>
        <w:rPr>
          <w:spacing w:val="-4"/>
          <w:sz w:val="24"/>
          <w:szCs w:val="24"/>
        </w:rPr>
        <w:t xml:space="preserve"> </w:t>
      </w:r>
      <w:r>
        <w:rPr>
          <w:sz w:val="24"/>
          <w:szCs w:val="24"/>
        </w:rPr>
        <w:t>пытаться</w:t>
      </w:r>
      <w:r>
        <w:rPr>
          <w:spacing w:val="-2"/>
          <w:sz w:val="24"/>
          <w:szCs w:val="24"/>
        </w:rPr>
        <w:t xml:space="preserve"> </w:t>
      </w:r>
      <w:r>
        <w:rPr>
          <w:sz w:val="24"/>
          <w:szCs w:val="24"/>
        </w:rPr>
        <w:t>еѐ</w:t>
      </w:r>
      <w:r>
        <w:rPr>
          <w:spacing w:val="-3"/>
          <w:sz w:val="24"/>
          <w:szCs w:val="24"/>
        </w:rPr>
        <w:t xml:space="preserve"> </w:t>
      </w:r>
      <w:r>
        <w:rPr>
          <w:sz w:val="24"/>
          <w:szCs w:val="24"/>
        </w:rPr>
        <w:t>обосновывать,</w:t>
      </w:r>
      <w:r>
        <w:rPr>
          <w:spacing w:val="-3"/>
          <w:sz w:val="24"/>
          <w:szCs w:val="24"/>
        </w:rPr>
        <w:t xml:space="preserve"> </w:t>
      </w:r>
      <w:r>
        <w:rPr>
          <w:sz w:val="24"/>
          <w:szCs w:val="24"/>
        </w:rPr>
        <w:t>приводя</w:t>
      </w:r>
      <w:r>
        <w:rPr>
          <w:spacing w:val="-57"/>
          <w:sz w:val="24"/>
          <w:szCs w:val="24"/>
        </w:rPr>
        <w:t xml:space="preserve"> </w:t>
      </w:r>
      <w:r>
        <w:rPr>
          <w:sz w:val="24"/>
          <w:szCs w:val="24"/>
        </w:rPr>
        <w:t>аргументы;</w:t>
      </w:r>
    </w:p>
    <w:p w14:paraId="42789CF3">
      <w:pPr>
        <w:pStyle w:val="28"/>
        <w:tabs>
          <w:tab w:val="left" w:pos="1548"/>
          <w:tab w:val="left" w:pos="1549"/>
        </w:tabs>
        <w:spacing w:line="276" w:lineRule="auto"/>
        <w:ind w:left="709" w:right="282" w:firstLine="0"/>
        <w:rPr>
          <w:sz w:val="24"/>
          <w:szCs w:val="24"/>
        </w:rPr>
      </w:pPr>
      <w:r>
        <w:rPr>
          <w:sz w:val="24"/>
          <w:szCs w:val="24"/>
        </w:rPr>
        <w:t>умение</w:t>
      </w:r>
      <w:r>
        <w:rPr>
          <w:spacing w:val="-2"/>
          <w:sz w:val="24"/>
          <w:szCs w:val="24"/>
        </w:rPr>
        <w:t xml:space="preserve"> </w:t>
      </w:r>
      <w:r>
        <w:rPr>
          <w:sz w:val="24"/>
          <w:szCs w:val="24"/>
        </w:rPr>
        <w:t>сотрудничать и</w:t>
      </w:r>
      <w:r>
        <w:rPr>
          <w:spacing w:val="-4"/>
          <w:sz w:val="24"/>
          <w:szCs w:val="24"/>
        </w:rPr>
        <w:t xml:space="preserve"> </w:t>
      </w:r>
      <w:r>
        <w:rPr>
          <w:sz w:val="24"/>
          <w:szCs w:val="24"/>
        </w:rPr>
        <w:t>работать</w:t>
      </w:r>
      <w:r>
        <w:rPr>
          <w:spacing w:val="-4"/>
          <w:sz w:val="24"/>
          <w:szCs w:val="24"/>
        </w:rPr>
        <w:t xml:space="preserve"> </w:t>
      </w:r>
      <w:r>
        <w:rPr>
          <w:sz w:val="24"/>
          <w:szCs w:val="24"/>
        </w:rPr>
        <w:t>в</w:t>
      </w:r>
      <w:r>
        <w:rPr>
          <w:spacing w:val="-4"/>
          <w:sz w:val="24"/>
          <w:szCs w:val="24"/>
        </w:rPr>
        <w:t xml:space="preserve"> </w:t>
      </w:r>
      <w:r>
        <w:rPr>
          <w:sz w:val="24"/>
          <w:szCs w:val="24"/>
        </w:rPr>
        <w:t>группе,</w:t>
      </w:r>
      <w:r>
        <w:rPr>
          <w:spacing w:val="-3"/>
          <w:sz w:val="24"/>
          <w:szCs w:val="24"/>
        </w:rPr>
        <w:t xml:space="preserve"> </w:t>
      </w:r>
      <w:r>
        <w:rPr>
          <w:sz w:val="24"/>
          <w:szCs w:val="24"/>
        </w:rPr>
        <w:t>выражать</w:t>
      </w:r>
      <w:r>
        <w:rPr>
          <w:spacing w:val="-4"/>
          <w:sz w:val="24"/>
          <w:szCs w:val="24"/>
        </w:rPr>
        <w:t xml:space="preserve"> </w:t>
      </w:r>
      <w:r>
        <w:rPr>
          <w:sz w:val="24"/>
          <w:szCs w:val="24"/>
        </w:rPr>
        <w:t>свои</w:t>
      </w:r>
      <w:r>
        <w:rPr>
          <w:spacing w:val="-2"/>
          <w:sz w:val="24"/>
          <w:szCs w:val="24"/>
        </w:rPr>
        <w:t xml:space="preserve"> </w:t>
      </w:r>
      <w:r>
        <w:rPr>
          <w:sz w:val="24"/>
          <w:szCs w:val="24"/>
        </w:rPr>
        <w:t>мысли</w:t>
      </w:r>
      <w:r>
        <w:rPr>
          <w:spacing w:val="-4"/>
          <w:sz w:val="24"/>
          <w:szCs w:val="24"/>
        </w:rPr>
        <w:t xml:space="preserve"> </w:t>
      </w:r>
      <w:r>
        <w:rPr>
          <w:sz w:val="24"/>
          <w:szCs w:val="24"/>
        </w:rPr>
        <w:t>ясно,</w:t>
      </w:r>
      <w:r>
        <w:rPr>
          <w:spacing w:val="-3"/>
          <w:sz w:val="24"/>
          <w:szCs w:val="24"/>
        </w:rPr>
        <w:t xml:space="preserve"> </w:t>
      </w:r>
      <w:r>
        <w:rPr>
          <w:sz w:val="24"/>
          <w:szCs w:val="24"/>
        </w:rPr>
        <w:t>корректно</w:t>
      </w:r>
      <w:r>
        <w:rPr>
          <w:spacing w:val="-3"/>
          <w:sz w:val="24"/>
          <w:szCs w:val="24"/>
        </w:rPr>
        <w:t xml:space="preserve"> </w:t>
      </w:r>
      <w:r>
        <w:rPr>
          <w:sz w:val="24"/>
          <w:szCs w:val="24"/>
        </w:rPr>
        <w:t>по</w:t>
      </w:r>
      <w:r>
        <w:rPr>
          <w:spacing w:val="-57"/>
          <w:sz w:val="24"/>
          <w:szCs w:val="24"/>
        </w:rPr>
        <w:t xml:space="preserve"> </w:t>
      </w:r>
      <w:r>
        <w:rPr>
          <w:sz w:val="24"/>
          <w:szCs w:val="24"/>
        </w:rPr>
        <w:t>отношению</w:t>
      </w:r>
      <w:r>
        <w:rPr>
          <w:spacing w:val="-1"/>
          <w:sz w:val="24"/>
          <w:szCs w:val="24"/>
        </w:rPr>
        <w:t xml:space="preserve"> </w:t>
      </w:r>
      <w:r>
        <w:rPr>
          <w:sz w:val="24"/>
          <w:szCs w:val="24"/>
        </w:rPr>
        <w:t>к окружающим;</w:t>
      </w:r>
    </w:p>
    <w:p w14:paraId="14ADA848">
      <w:pPr>
        <w:pStyle w:val="28"/>
        <w:tabs>
          <w:tab w:val="left" w:pos="1548"/>
          <w:tab w:val="left" w:pos="1549"/>
        </w:tabs>
        <w:spacing w:line="276" w:lineRule="auto"/>
        <w:ind w:left="709" w:right="837" w:firstLine="0"/>
        <w:rPr>
          <w:sz w:val="24"/>
          <w:szCs w:val="24"/>
        </w:rPr>
      </w:pPr>
      <w:r>
        <w:rPr>
          <w:sz w:val="24"/>
          <w:szCs w:val="24"/>
        </w:rPr>
        <w:t>умение</w:t>
      </w:r>
      <w:r>
        <w:rPr>
          <w:spacing w:val="-3"/>
          <w:sz w:val="24"/>
          <w:szCs w:val="24"/>
        </w:rPr>
        <w:t xml:space="preserve"> </w:t>
      </w:r>
      <w:r>
        <w:rPr>
          <w:sz w:val="24"/>
          <w:szCs w:val="24"/>
        </w:rPr>
        <w:t>ответственно</w:t>
      </w:r>
      <w:r>
        <w:rPr>
          <w:spacing w:val="-4"/>
          <w:sz w:val="24"/>
          <w:szCs w:val="24"/>
        </w:rPr>
        <w:t xml:space="preserve"> </w:t>
      </w:r>
      <w:r>
        <w:rPr>
          <w:sz w:val="24"/>
          <w:szCs w:val="24"/>
        </w:rPr>
        <w:t>относиться</w:t>
      </w:r>
      <w:r>
        <w:rPr>
          <w:spacing w:val="-2"/>
          <w:sz w:val="24"/>
          <w:szCs w:val="24"/>
        </w:rPr>
        <w:t xml:space="preserve"> </w:t>
      </w:r>
      <w:r>
        <w:rPr>
          <w:sz w:val="24"/>
          <w:szCs w:val="24"/>
        </w:rPr>
        <w:t>к</w:t>
      </w:r>
      <w:r>
        <w:rPr>
          <w:spacing w:val="-4"/>
          <w:sz w:val="24"/>
          <w:szCs w:val="24"/>
        </w:rPr>
        <w:t xml:space="preserve"> </w:t>
      </w:r>
      <w:r>
        <w:rPr>
          <w:sz w:val="24"/>
          <w:szCs w:val="24"/>
        </w:rPr>
        <w:t>своим</w:t>
      </w:r>
      <w:r>
        <w:rPr>
          <w:spacing w:val="-3"/>
          <w:sz w:val="24"/>
          <w:szCs w:val="24"/>
        </w:rPr>
        <w:t xml:space="preserve"> </w:t>
      </w:r>
      <w:r>
        <w:rPr>
          <w:sz w:val="24"/>
          <w:szCs w:val="24"/>
        </w:rPr>
        <w:t>обязанностям</w:t>
      </w:r>
      <w:r>
        <w:rPr>
          <w:spacing w:val="-4"/>
          <w:sz w:val="24"/>
          <w:szCs w:val="24"/>
        </w:rPr>
        <w:t xml:space="preserve"> </w:t>
      </w:r>
      <w:r>
        <w:rPr>
          <w:sz w:val="24"/>
          <w:szCs w:val="24"/>
        </w:rPr>
        <w:t>в</w:t>
      </w:r>
      <w:r>
        <w:rPr>
          <w:spacing w:val="-5"/>
          <w:sz w:val="24"/>
          <w:szCs w:val="24"/>
        </w:rPr>
        <w:t xml:space="preserve"> </w:t>
      </w:r>
      <w:r>
        <w:rPr>
          <w:sz w:val="24"/>
          <w:szCs w:val="24"/>
        </w:rPr>
        <w:t>процессе</w:t>
      </w:r>
      <w:r>
        <w:rPr>
          <w:spacing w:val="-3"/>
          <w:sz w:val="24"/>
          <w:szCs w:val="24"/>
        </w:rPr>
        <w:t xml:space="preserve"> </w:t>
      </w:r>
      <w:r>
        <w:rPr>
          <w:sz w:val="24"/>
          <w:szCs w:val="24"/>
        </w:rPr>
        <w:t>совместной</w:t>
      </w:r>
      <w:r>
        <w:rPr>
          <w:spacing w:val="-57"/>
          <w:sz w:val="24"/>
          <w:szCs w:val="24"/>
        </w:rPr>
        <w:t xml:space="preserve"> </w:t>
      </w:r>
      <w:r>
        <w:rPr>
          <w:sz w:val="24"/>
          <w:szCs w:val="24"/>
        </w:rPr>
        <w:t>деятельности</w:t>
      </w:r>
    </w:p>
    <w:p w14:paraId="6F8070ED">
      <w:pPr>
        <w:spacing w:after="0"/>
        <w:ind w:firstLine="709"/>
        <w:rPr>
          <w:rFonts w:ascii="Times New Roman" w:hAnsi="Times New Roman" w:cs="Times New Roman"/>
          <w:i/>
          <w:sz w:val="24"/>
          <w:szCs w:val="24"/>
          <w:lang w:val="ru-RU"/>
        </w:rPr>
      </w:pPr>
      <w:r>
        <w:rPr>
          <w:rFonts w:ascii="Times New Roman" w:hAnsi="Times New Roman" w:cs="Times New Roman"/>
          <w:i/>
          <w:sz w:val="24"/>
          <w:szCs w:val="24"/>
          <w:lang w:val="ru-RU"/>
        </w:rPr>
        <w:t>Универсальные</w:t>
      </w:r>
      <w:r>
        <w:rPr>
          <w:rFonts w:ascii="Times New Roman" w:hAnsi="Times New Roman" w:cs="Times New Roman"/>
          <w:i/>
          <w:spacing w:val="-4"/>
          <w:sz w:val="24"/>
          <w:szCs w:val="24"/>
          <w:lang w:val="ru-RU"/>
        </w:rPr>
        <w:t xml:space="preserve"> </w:t>
      </w:r>
      <w:r>
        <w:rPr>
          <w:rFonts w:ascii="Times New Roman" w:hAnsi="Times New Roman" w:cs="Times New Roman"/>
          <w:i/>
          <w:sz w:val="24"/>
          <w:szCs w:val="24"/>
          <w:lang w:val="ru-RU"/>
        </w:rPr>
        <w:t>учебные</w:t>
      </w:r>
      <w:r>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регулятивные</w:t>
      </w:r>
      <w:r>
        <w:rPr>
          <w:rFonts w:ascii="Times New Roman" w:hAnsi="Times New Roman" w:cs="Times New Roman"/>
          <w:i/>
          <w:spacing w:val="-7"/>
          <w:sz w:val="24"/>
          <w:szCs w:val="24"/>
          <w:lang w:val="ru-RU"/>
        </w:rPr>
        <w:t xml:space="preserve"> </w:t>
      </w:r>
      <w:r>
        <w:rPr>
          <w:rFonts w:ascii="Times New Roman" w:hAnsi="Times New Roman" w:cs="Times New Roman"/>
          <w:i/>
          <w:sz w:val="24"/>
          <w:szCs w:val="24"/>
          <w:lang w:val="ru-RU"/>
        </w:rPr>
        <w:t>действия:</w:t>
      </w:r>
    </w:p>
    <w:p w14:paraId="7A65B2DC">
      <w:pPr>
        <w:pStyle w:val="28"/>
        <w:tabs>
          <w:tab w:val="left" w:pos="1549"/>
        </w:tabs>
        <w:spacing w:line="276" w:lineRule="auto"/>
        <w:ind w:left="709" w:right="717" w:firstLine="0"/>
        <w:rPr>
          <w:sz w:val="24"/>
          <w:szCs w:val="24"/>
        </w:rPr>
      </w:pPr>
      <w:r>
        <w:rPr>
          <w:sz w:val="24"/>
          <w:szCs w:val="24"/>
        </w:rPr>
        <w:t>умение оценивать свои поступки и действия, свои возможности способствовать</w:t>
      </w:r>
      <w:r>
        <w:rPr>
          <w:spacing w:val="-58"/>
          <w:sz w:val="24"/>
          <w:szCs w:val="24"/>
        </w:rPr>
        <w:t xml:space="preserve"> </w:t>
      </w:r>
      <w:r>
        <w:rPr>
          <w:sz w:val="24"/>
          <w:szCs w:val="24"/>
        </w:rPr>
        <w:t>проявлению</w:t>
      </w:r>
      <w:r>
        <w:rPr>
          <w:spacing w:val="-2"/>
          <w:sz w:val="24"/>
          <w:szCs w:val="24"/>
        </w:rPr>
        <w:t xml:space="preserve"> </w:t>
      </w:r>
      <w:r>
        <w:rPr>
          <w:sz w:val="24"/>
          <w:szCs w:val="24"/>
        </w:rPr>
        <w:t>самостоятельности,</w:t>
      </w:r>
      <w:r>
        <w:rPr>
          <w:spacing w:val="1"/>
          <w:sz w:val="24"/>
          <w:szCs w:val="24"/>
        </w:rPr>
        <w:t xml:space="preserve"> </w:t>
      </w:r>
      <w:r>
        <w:rPr>
          <w:sz w:val="24"/>
          <w:szCs w:val="24"/>
        </w:rPr>
        <w:t>инициативности,</w:t>
      </w:r>
      <w:r>
        <w:rPr>
          <w:spacing w:val="-2"/>
          <w:sz w:val="24"/>
          <w:szCs w:val="24"/>
        </w:rPr>
        <w:t xml:space="preserve"> </w:t>
      </w:r>
      <w:r>
        <w:rPr>
          <w:sz w:val="24"/>
          <w:szCs w:val="24"/>
        </w:rPr>
        <w:t>организованности;</w:t>
      </w:r>
    </w:p>
    <w:p w14:paraId="62F18F10">
      <w:pPr>
        <w:pStyle w:val="28"/>
        <w:tabs>
          <w:tab w:val="left" w:pos="1549"/>
        </w:tabs>
        <w:spacing w:line="276" w:lineRule="auto"/>
        <w:ind w:left="709" w:right="598" w:firstLine="0"/>
        <w:rPr>
          <w:sz w:val="24"/>
          <w:szCs w:val="24"/>
        </w:rPr>
      </w:pPr>
      <w:r>
        <w:rPr>
          <w:sz w:val="24"/>
          <w:szCs w:val="24"/>
        </w:rPr>
        <w:t>умение</w:t>
      </w:r>
      <w:r>
        <w:rPr>
          <w:spacing w:val="-4"/>
          <w:sz w:val="24"/>
          <w:szCs w:val="24"/>
        </w:rPr>
        <w:t xml:space="preserve"> </w:t>
      </w:r>
      <w:r>
        <w:rPr>
          <w:sz w:val="24"/>
          <w:szCs w:val="24"/>
        </w:rPr>
        <w:t>планировать</w:t>
      </w:r>
      <w:r>
        <w:rPr>
          <w:spacing w:val="-7"/>
          <w:sz w:val="24"/>
          <w:szCs w:val="24"/>
        </w:rPr>
        <w:t xml:space="preserve"> </w:t>
      </w:r>
      <w:r>
        <w:rPr>
          <w:sz w:val="24"/>
          <w:szCs w:val="24"/>
        </w:rPr>
        <w:t>этапы</w:t>
      </w:r>
      <w:r>
        <w:rPr>
          <w:spacing w:val="-7"/>
          <w:sz w:val="24"/>
          <w:szCs w:val="24"/>
        </w:rPr>
        <w:t xml:space="preserve"> </w:t>
      </w:r>
      <w:r>
        <w:rPr>
          <w:sz w:val="24"/>
          <w:szCs w:val="24"/>
        </w:rPr>
        <w:t>предстоящей</w:t>
      </w:r>
      <w:r>
        <w:rPr>
          <w:spacing w:val="-5"/>
          <w:sz w:val="24"/>
          <w:szCs w:val="24"/>
        </w:rPr>
        <w:t xml:space="preserve"> </w:t>
      </w:r>
      <w:r>
        <w:rPr>
          <w:sz w:val="24"/>
          <w:szCs w:val="24"/>
        </w:rPr>
        <w:t>работы,</w:t>
      </w:r>
      <w:r>
        <w:rPr>
          <w:spacing w:val="-5"/>
          <w:sz w:val="24"/>
          <w:szCs w:val="24"/>
        </w:rPr>
        <w:t xml:space="preserve"> </w:t>
      </w:r>
      <w:r>
        <w:rPr>
          <w:sz w:val="24"/>
          <w:szCs w:val="24"/>
        </w:rPr>
        <w:t>определять</w:t>
      </w:r>
      <w:r>
        <w:rPr>
          <w:spacing w:val="-7"/>
          <w:sz w:val="24"/>
          <w:szCs w:val="24"/>
        </w:rPr>
        <w:t xml:space="preserve"> </w:t>
      </w:r>
      <w:r>
        <w:rPr>
          <w:sz w:val="24"/>
          <w:szCs w:val="24"/>
        </w:rPr>
        <w:t>последовательность</w:t>
      </w:r>
      <w:r>
        <w:rPr>
          <w:spacing w:val="-57"/>
          <w:sz w:val="24"/>
          <w:szCs w:val="24"/>
        </w:rPr>
        <w:t xml:space="preserve"> </w:t>
      </w:r>
      <w:r>
        <w:rPr>
          <w:sz w:val="24"/>
          <w:szCs w:val="24"/>
        </w:rPr>
        <w:t>действий,</w:t>
      </w:r>
      <w:r>
        <w:rPr>
          <w:spacing w:val="-2"/>
          <w:sz w:val="24"/>
          <w:szCs w:val="24"/>
        </w:rPr>
        <w:t xml:space="preserve"> </w:t>
      </w:r>
      <w:r>
        <w:rPr>
          <w:sz w:val="24"/>
          <w:szCs w:val="24"/>
        </w:rPr>
        <w:t>объективно</w:t>
      </w:r>
      <w:r>
        <w:rPr>
          <w:spacing w:val="-2"/>
          <w:sz w:val="24"/>
          <w:szCs w:val="24"/>
        </w:rPr>
        <w:t xml:space="preserve"> </w:t>
      </w:r>
      <w:r>
        <w:rPr>
          <w:sz w:val="24"/>
          <w:szCs w:val="24"/>
        </w:rPr>
        <w:t>оценивать</w:t>
      </w:r>
      <w:r>
        <w:rPr>
          <w:spacing w:val="-3"/>
          <w:sz w:val="24"/>
          <w:szCs w:val="24"/>
        </w:rPr>
        <w:t xml:space="preserve"> </w:t>
      </w:r>
      <w:r>
        <w:rPr>
          <w:sz w:val="24"/>
          <w:szCs w:val="24"/>
        </w:rPr>
        <w:t>их;</w:t>
      </w:r>
      <w:r>
        <w:rPr>
          <w:spacing w:val="-2"/>
          <w:sz w:val="24"/>
          <w:szCs w:val="24"/>
        </w:rPr>
        <w:t xml:space="preserve"> </w:t>
      </w:r>
      <w:r>
        <w:rPr>
          <w:sz w:val="24"/>
          <w:szCs w:val="24"/>
        </w:rPr>
        <w:t>проявлять</w:t>
      </w:r>
      <w:r>
        <w:rPr>
          <w:spacing w:val="-3"/>
          <w:sz w:val="24"/>
          <w:szCs w:val="24"/>
        </w:rPr>
        <w:t xml:space="preserve"> </w:t>
      </w:r>
      <w:r>
        <w:rPr>
          <w:sz w:val="24"/>
          <w:szCs w:val="24"/>
        </w:rPr>
        <w:t>готовность</w:t>
      </w:r>
      <w:r>
        <w:rPr>
          <w:spacing w:val="-3"/>
          <w:sz w:val="24"/>
          <w:szCs w:val="24"/>
        </w:rPr>
        <w:t xml:space="preserve"> </w:t>
      </w:r>
      <w:r>
        <w:rPr>
          <w:sz w:val="24"/>
          <w:szCs w:val="24"/>
        </w:rPr>
        <w:t>изменять</w:t>
      </w:r>
      <w:r>
        <w:rPr>
          <w:spacing w:val="-4"/>
          <w:sz w:val="24"/>
          <w:szCs w:val="24"/>
        </w:rPr>
        <w:t xml:space="preserve"> </w:t>
      </w:r>
      <w:r>
        <w:rPr>
          <w:sz w:val="24"/>
          <w:szCs w:val="24"/>
        </w:rPr>
        <w:t>себя;</w:t>
      </w:r>
    </w:p>
    <w:p w14:paraId="0D9250D8">
      <w:pPr>
        <w:pStyle w:val="28"/>
        <w:tabs>
          <w:tab w:val="left" w:pos="1549"/>
        </w:tabs>
        <w:spacing w:line="276" w:lineRule="auto"/>
        <w:ind w:left="709" w:right="116" w:firstLine="0"/>
        <w:rPr>
          <w:sz w:val="24"/>
          <w:szCs w:val="24"/>
        </w:rPr>
      </w:pPr>
      <w:r>
        <w:rPr>
          <w:sz w:val="24"/>
          <w:szCs w:val="24"/>
        </w:rPr>
        <w:t>умение принимать и сохранять поставленную задачу, осуществлять поиск средств еѐ</w:t>
      </w:r>
      <w:r>
        <w:rPr>
          <w:spacing w:val="1"/>
          <w:sz w:val="24"/>
          <w:szCs w:val="24"/>
        </w:rPr>
        <w:t xml:space="preserve"> </w:t>
      </w:r>
      <w:r>
        <w:rPr>
          <w:sz w:val="24"/>
          <w:szCs w:val="24"/>
        </w:rPr>
        <w:t>достижения,</w:t>
      </w:r>
      <w:r>
        <w:rPr>
          <w:spacing w:val="1"/>
          <w:sz w:val="24"/>
          <w:szCs w:val="24"/>
        </w:rPr>
        <w:t xml:space="preserve"> </w:t>
      </w:r>
      <w:r>
        <w:rPr>
          <w:sz w:val="24"/>
          <w:szCs w:val="24"/>
        </w:rPr>
        <w:t>самостоятельно</w:t>
      </w:r>
      <w:r>
        <w:rPr>
          <w:spacing w:val="1"/>
          <w:sz w:val="24"/>
          <w:szCs w:val="24"/>
        </w:rPr>
        <w:t xml:space="preserve"> </w:t>
      </w:r>
      <w:r>
        <w:rPr>
          <w:sz w:val="24"/>
          <w:szCs w:val="24"/>
        </w:rPr>
        <w:t>формулировать</w:t>
      </w:r>
      <w:r>
        <w:rPr>
          <w:spacing w:val="1"/>
          <w:sz w:val="24"/>
          <w:szCs w:val="24"/>
        </w:rPr>
        <w:t xml:space="preserve"> </w:t>
      </w:r>
      <w:r>
        <w:rPr>
          <w:sz w:val="24"/>
          <w:szCs w:val="24"/>
        </w:rPr>
        <w:t>цель</w:t>
      </w:r>
      <w:r>
        <w:rPr>
          <w:spacing w:val="1"/>
          <w:sz w:val="24"/>
          <w:szCs w:val="24"/>
        </w:rPr>
        <w:t xml:space="preserve"> </w:t>
      </w:r>
      <w:r>
        <w:rPr>
          <w:sz w:val="24"/>
          <w:szCs w:val="24"/>
        </w:rPr>
        <w:t>после</w:t>
      </w:r>
      <w:r>
        <w:rPr>
          <w:spacing w:val="1"/>
          <w:sz w:val="24"/>
          <w:szCs w:val="24"/>
        </w:rPr>
        <w:t xml:space="preserve"> </w:t>
      </w:r>
      <w:r>
        <w:rPr>
          <w:sz w:val="24"/>
          <w:szCs w:val="24"/>
        </w:rPr>
        <w:t>предварительного</w:t>
      </w:r>
      <w:r>
        <w:rPr>
          <w:spacing w:val="1"/>
          <w:sz w:val="24"/>
          <w:szCs w:val="24"/>
        </w:rPr>
        <w:t xml:space="preserve"> </w:t>
      </w:r>
      <w:r>
        <w:rPr>
          <w:sz w:val="24"/>
          <w:szCs w:val="24"/>
        </w:rPr>
        <w:t>обсуждения,</w:t>
      </w:r>
      <w:r>
        <w:rPr>
          <w:spacing w:val="-2"/>
          <w:sz w:val="24"/>
          <w:szCs w:val="24"/>
        </w:rPr>
        <w:t xml:space="preserve"> </w:t>
      </w:r>
      <w:r>
        <w:rPr>
          <w:sz w:val="24"/>
          <w:szCs w:val="24"/>
        </w:rPr>
        <w:t>планировать</w:t>
      </w:r>
      <w:r>
        <w:rPr>
          <w:spacing w:val="-4"/>
          <w:sz w:val="24"/>
          <w:szCs w:val="24"/>
        </w:rPr>
        <w:t xml:space="preserve"> </w:t>
      </w:r>
      <w:r>
        <w:rPr>
          <w:sz w:val="24"/>
          <w:szCs w:val="24"/>
        </w:rPr>
        <w:t>свои</w:t>
      </w:r>
      <w:r>
        <w:rPr>
          <w:spacing w:val="-2"/>
          <w:sz w:val="24"/>
          <w:szCs w:val="24"/>
        </w:rPr>
        <w:t xml:space="preserve"> </w:t>
      </w:r>
      <w:r>
        <w:rPr>
          <w:sz w:val="24"/>
          <w:szCs w:val="24"/>
        </w:rPr>
        <w:t>действия</w:t>
      </w:r>
      <w:r>
        <w:rPr>
          <w:spacing w:val="-2"/>
          <w:sz w:val="24"/>
          <w:szCs w:val="24"/>
        </w:rPr>
        <w:t xml:space="preserve"> </w:t>
      </w:r>
      <w:r>
        <w:rPr>
          <w:sz w:val="24"/>
          <w:szCs w:val="24"/>
        </w:rPr>
        <w:t>в</w:t>
      </w:r>
      <w:r>
        <w:rPr>
          <w:spacing w:val="-3"/>
          <w:sz w:val="24"/>
          <w:szCs w:val="24"/>
        </w:rPr>
        <w:t xml:space="preserve"> </w:t>
      </w:r>
      <w:r>
        <w:rPr>
          <w:sz w:val="24"/>
          <w:szCs w:val="24"/>
        </w:rPr>
        <w:t>соответствии</w:t>
      </w:r>
      <w:r>
        <w:rPr>
          <w:spacing w:val="-3"/>
          <w:sz w:val="24"/>
          <w:szCs w:val="24"/>
        </w:rPr>
        <w:t xml:space="preserve"> </w:t>
      </w:r>
      <w:r>
        <w:rPr>
          <w:sz w:val="24"/>
          <w:szCs w:val="24"/>
        </w:rPr>
        <w:t>с</w:t>
      </w:r>
      <w:r>
        <w:rPr>
          <w:spacing w:val="-1"/>
          <w:sz w:val="24"/>
          <w:szCs w:val="24"/>
        </w:rPr>
        <w:t xml:space="preserve"> </w:t>
      </w:r>
      <w:r>
        <w:rPr>
          <w:sz w:val="24"/>
          <w:szCs w:val="24"/>
        </w:rPr>
        <w:t>поставленной</w:t>
      </w:r>
      <w:r>
        <w:rPr>
          <w:spacing w:val="-2"/>
          <w:sz w:val="24"/>
          <w:szCs w:val="24"/>
        </w:rPr>
        <w:t xml:space="preserve"> </w:t>
      </w:r>
      <w:r>
        <w:rPr>
          <w:sz w:val="24"/>
          <w:szCs w:val="24"/>
        </w:rPr>
        <w:t>задачей; формирование умения</w:t>
      </w:r>
      <w:r>
        <w:rPr>
          <w:spacing w:val="-4"/>
          <w:sz w:val="24"/>
          <w:szCs w:val="24"/>
        </w:rPr>
        <w:t xml:space="preserve"> </w:t>
      </w:r>
      <w:r>
        <w:rPr>
          <w:sz w:val="24"/>
          <w:szCs w:val="24"/>
        </w:rPr>
        <w:t>оценивать</w:t>
      </w:r>
      <w:r>
        <w:rPr>
          <w:spacing w:val="-6"/>
          <w:sz w:val="24"/>
          <w:szCs w:val="24"/>
        </w:rPr>
        <w:t xml:space="preserve"> </w:t>
      </w:r>
      <w:r>
        <w:rPr>
          <w:sz w:val="24"/>
          <w:szCs w:val="24"/>
        </w:rPr>
        <w:t>свои</w:t>
      </w:r>
      <w:r>
        <w:rPr>
          <w:spacing w:val="-2"/>
          <w:sz w:val="24"/>
          <w:szCs w:val="24"/>
        </w:rPr>
        <w:t xml:space="preserve"> </w:t>
      </w:r>
      <w:r>
        <w:rPr>
          <w:sz w:val="24"/>
          <w:szCs w:val="24"/>
        </w:rPr>
        <w:t>поступки</w:t>
      </w:r>
      <w:r>
        <w:rPr>
          <w:spacing w:val="-2"/>
          <w:sz w:val="24"/>
          <w:szCs w:val="24"/>
        </w:rPr>
        <w:t xml:space="preserve"> </w:t>
      </w:r>
      <w:r>
        <w:rPr>
          <w:sz w:val="24"/>
          <w:szCs w:val="24"/>
        </w:rPr>
        <w:t>и</w:t>
      </w:r>
      <w:r>
        <w:rPr>
          <w:spacing w:val="-5"/>
          <w:sz w:val="24"/>
          <w:szCs w:val="24"/>
        </w:rPr>
        <w:t xml:space="preserve"> </w:t>
      </w:r>
      <w:r>
        <w:rPr>
          <w:sz w:val="24"/>
          <w:szCs w:val="24"/>
        </w:rPr>
        <w:t>действия,</w:t>
      </w:r>
      <w:r>
        <w:rPr>
          <w:spacing w:val="-5"/>
          <w:sz w:val="24"/>
          <w:szCs w:val="24"/>
        </w:rPr>
        <w:t xml:space="preserve"> </w:t>
      </w:r>
      <w:r>
        <w:rPr>
          <w:sz w:val="24"/>
          <w:szCs w:val="24"/>
        </w:rPr>
        <w:t>свои</w:t>
      </w:r>
      <w:r>
        <w:rPr>
          <w:spacing w:val="-4"/>
          <w:sz w:val="24"/>
          <w:szCs w:val="24"/>
        </w:rPr>
        <w:t xml:space="preserve"> </w:t>
      </w:r>
      <w:r>
        <w:rPr>
          <w:sz w:val="24"/>
          <w:szCs w:val="24"/>
        </w:rPr>
        <w:t>возможности;</w:t>
      </w:r>
    </w:p>
    <w:p w14:paraId="0175794B">
      <w:pPr>
        <w:pStyle w:val="28"/>
        <w:tabs>
          <w:tab w:val="left" w:pos="1549"/>
        </w:tabs>
        <w:spacing w:line="276" w:lineRule="auto"/>
        <w:ind w:left="709" w:firstLine="0"/>
      </w:pPr>
      <w:r>
        <w:rPr>
          <w:sz w:val="24"/>
          <w:szCs w:val="24"/>
        </w:rPr>
        <w:t>формирование умения</w:t>
      </w:r>
      <w:r>
        <w:rPr>
          <w:spacing w:val="-3"/>
          <w:sz w:val="24"/>
          <w:szCs w:val="24"/>
        </w:rPr>
        <w:t xml:space="preserve"> </w:t>
      </w:r>
      <w:r>
        <w:rPr>
          <w:sz w:val="24"/>
          <w:szCs w:val="24"/>
        </w:rPr>
        <w:t>применять</w:t>
      </w:r>
      <w:r>
        <w:rPr>
          <w:spacing w:val="-7"/>
          <w:sz w:val="24"/>
          <w:szCs w:val="24"/>
        </w:rPr>
        <w:t xml:space="preserve"> </w:t>
      </w:r>
      <w:r>
        <w:rPr>
          <w:sz w:val="24"/>
          <w:szCs w:val="24"/>
        </w:rPr>
        <w:t>свои</w:t>
      </w:r>
      <w:r>
        <w:rPr>
          <w:spacing w:val="-4"/>
          <w:sz w:val="24"/>
          <w:szCs w:val="24"/>
        </w:rPr>
        <w:t xml:space="preserve"> </w:t>
      </w:r>
      <w:r>
        <w:rPr>
          <w:sz w:val="24"/>
          <w:szCs w:val="24"/>
        </w:rPr>
        <w:t>знания</w:t>
      </w:r>
      <w:r>
        <w:rPr>
          <w:spacing w:val="-3"/>
          <w:sz w:val="24"/>
          <w:szCs w:val="24"/>
        </w:rPr>
        <w:t xml:space="preserve"> </w:t>
      </w:r>
      <w:r>
        <w:rPr>
          <w:sz w:val="24"/>
          <w:szCs w:val="24"/>
        </w:rPr>
        <w:t>в</w:t>
      </w:r>
      <w:r>
        <w:rPr>
          <w:spacing w:val="-6"/>
          <w:sz w:val="24"/>
          <w:szCs w:val="24"/>
        </w:rPr>
        <w:t xml:space="preserve"> </w:t>
      </w:r>
      <w:r>
        <w:rPr>
          <w:sz w:val="24"/>
          <w:szCs w:val="24"/>
        </w:rPr>
        <w:t>практической</w:t>
      </w:r>
      <w:r>
        <w:rPr>
          <w:spacing w:val="-5"/>
          <w:sz w:val="24"/>
          <w:szCs w:val="24"/>
        </w:rPr>
        <w:t xml:space="preserve"> </w:t>
      </w:r>
      <w:r>
        <w:rPr>
          <w:sz w:val="24"/>
          <w:szCs w:val="24"/>
        </w:rPr>
        <w:t>деятельности.</w:t>
      </w:r>
    </w:p>
    <w:p w14:paraId="7A9A3334">
      <w:pPr>
        <w:pStyle w:val="34"/>
        <w:spacing w:line="276" w:lineRule="auto"/>
        <w:ind w:left="0" w:firstLine="709"/>
      </w:pPr>
      <w:r>
        <w:t>Предметные</w:t>
      </w:r>
      <w:r>
        <w:rPr>
          <w:spacing w:val="-4"/>
        </w:rPr>
        <w:t xml:space="preserve"> </w:t>
      </w:r>
      <w:r>
        <w:t>результаты:</w:t>
      </w:r>
    </w:p>
    <w:p w14:paraId="33B3C0A7">
      <w:pPr>
        <w:pStyle w:val="28"/>
        <w:numPr>
          <w:ilvl w:val="1"/>
          <w:numId w:val="2"/>
        </w:numPr>
        <w:tabs>
          <w:tab w:val="left" w:pos="1729"/>
        </w:tabs>
        <w:spacing w:line="276" w:lineRule="auto"/>
        <w:ind w:left="709" w:firstLine="709"/>
        <w:jc w:val="both"/>
        <w:rPr>
          <w:b/>
          <w:sz w:val="24"/>
          <w:szCs w:val="24"/>
        </w:rPr>
      </w:pPr>
      <w:r>
        <w:rPr>
          <w:b/>
          <w:sz w:val="24"/>
          <w:szCs w:val="24"/>
        </w:rPr>
        <w:t>класс</w:t>
      </w:r>
    </w:p>
    <w:p w14:paraId="501F628B">
      <w:pPr>
        <w:pStyle w:val="14"/>
        <w:spacing w:line="276" w:lineRule="auto"/>
        <w:ind w:left="0" w:right="114" w:firstLine="709"/>
        <w:jc w:val="both"/>
      </w:pPr>
      <w:r>
        <w:t>умение</w:t>
      </w:r>
      <w:r>
        <w:rPr>
          <w:spacing w:val="1"/>
        </w:rPr>
        <w:t xml:space="preserve"> </w:t>
      </w:r>
      <w:r>
        <w:t>раскрывать</w:t>
      </w:r>
      <w:r>
        <w:rPr>
          <w:spacing w:val="1"/>
        </w:rPr>
        <w:t xml:space="preserve"> </w:t>
      </w:r>
      <w:r>
        <w:t>своими</w:t>
      </w:r>
      <w:r>
        <w:rPr>
          <w:spacing w:val="1"/>
        </w:rPr>
        <w:t xml:space="preserve"> </w:t>
      </w:r>
      <w:r>
        <w:t>словами</w:t>
      </w:r>
      <w:r>
        <w:rPr>
          <w:spacing w:val="1"/>
        </w:rPr>
        <w:t xml:space="preserve"> </w:t>
      </w:r>
      <w:r>
        <w:t>первоначальные</w:t>
      </w:r>
      <w:r>
        <w:rPr>
          <w:spacing w:val="1"/>
        </w:rPr>
        <w:t xml:space="preserve"> </w:t>
      </w:r>
      <w:r>
        <w:t>представления</w:t>
      </w:r>
      <w:r>
        <w:rPr>
          <w:spacing w:val="1"/>
        </w:rPr>
        <w:t xml:space="preserve"> </w:t>
      </w:r>
      <w:r>
        <w:t>об</w:t>
      </w:r>
      <w:r>
        <w:rPr>
          <w:spacing w:val="1"/>
        </w:rPr>
        <w:t xml:space="preserve"> </w:t>
      </w:r>
      <w:r>
        <w:t>основных</w:t>
      </w:r>
      <w:r>
        <w:rPr>
          <w:spacing w:val="-57"/>
        </w:rPr>
        <w:t xml:space="preserve"> </w:t>
      </w:r>
      <w:r>
        <w:t>нормах</w:t>
      </w:r>
      <w:r>
        <w:rPr>
          <w:spacing w:val="1"/>
        </w:rPr>
        <w:t xml:space="preserve"> </w:t>
      </w:r>
      <w:r>
        <w:t>поведения</w:t>
      </w:r>
      <w:r>
        <w:rPr>
          <w:spacing w:val="1"/>
        </w:rPr>
        <w:t xml:space="preserve"> </w:t>
      </w:r>
      <w:r>
        <w:t>в</w:t>
      </w:r>
      <w:r>
        <w:rPr>
          <w:spacing w:val="1"/>
        </w:rPr>
        <w:t xml:space="preserve"> </w:t>
      </w:r>
      <w:r>
        <w:t>классе,</w:t>
      </w:r>
      <w:r>
        <w:rPr>
          <w:spacing w:val="1"/>
        </w:rPr>
        <w:t xml:space="preserve"> </w:t>
      </w:r>
      <w:r>
        <w:t>школе,</w:t>
      </w:r>
      <w:r>
        <w:rPr>
          <w:spacing w:val="1"/>
        </w:rPr>
        <w:t xml:space="preserve"> </w:t>
      </w:r>
      <w:r>
        <w:t>выражать</w:t>
      </w:r>
      <w:r>
        <w:rPr>
          <w:spacing w:val="1"/>
        </w:rPr>
        <w:t xml:space="preserve"> </w:t>
      </w:r>
      <w:r>
        <w:t>своими</w:t>
      </w:r>
      <w:r>
        <w:rPr>
          <w:spacing w:val="1"/>
        </w:rPr>
        <w:t xml:space="preserve"> </w:t>
      </w:r>
      <w:r>
        <w:t>словами</w:t>
      </w:r>
      <w:r>
        <w:rPr>
          <w:spacing w:val="1"/>
        </w:rPr>
        <w:t xml:space="preserve"> </w:t>
      </w:r>
      <w:r>
        <w:t>понимание</w:t>
      </w:r>
      <w:r>
        <w:rPr>
          <w:spacing w:val="1"/>
        </w:rPr>
        <w:t xml:space="preserve"> </w:t>
      </w:r>
      <w:r>
        <w:t>значимости</w:t>
      </w:r>
      <w:r>
        <w:rPr>
          <w:spacing w:val="-57"/>
        </w:rPr>
        <w:t xml:space="preserve"> </w:t>
      </w:r>
      <w:r>
        <w:t>дружбы</w:t>
      </w:r>
      <w:r>
        <w:rPr>
          <w:spacing w:val="1"/>
        </w:rPr>
        <w:t xml:space="preserve"> </w:t>
      </w:r>
      <w:r>
        <w:t>в</w:t>
      </w:r>
      <w:r>
        <w:rPr>
          <w:spacing w:val="1"/>
        </w:rPr>
        <w:t xml:space="preserve"> </w:t>
      </w:r>
      <w:r>
        <w:t>классе,</w:t>
      </w:r>
      <w:r>
        <w:rPr>
          <w:spacing w:val="1"/>
        </w:rPr>
        <w:t xml:space="preserve"> </w:t>
      </w:r>
      <w:r>
        <w:t>формирование</w:t>
      </w:r>
      <w:r>
        <w:rPr>
          <w:spacing w:val="1"/>
        </w:rPr>
        <w:t xml:space="preserve"> </w:t>
      </w:r>
      <w:r>
        <w:t>коллективных</w:t>
      </w:r>
      <w:r>
        <w:rPr>
          <w:spacing w:val="1"/>
        </w:rPr>
        <w:t xml:space="preserve"> </w:t>
      </w:r>
      <w:r>
        <w:t>правил</w:t>
      </w:r>
      <w:r>
        <w:rPr>
          <w:spacing w:val="1"/>
        </w:rPr>
        <w:t xml:space="preserve"> </w:t>
      </w:r>
      <w:r>
        <w:t>коллектива</w:t>
      </w:r>
      <w:r>
        <w:rPr>
          <w:spacing w:val="1"/>
        </w:rPr>
        <w:t xml:space="preserve"> </w:t>
      </w:r>
      <w:r>
        <w:t>и</w:t>
      </w:r>
      <w:r>
        <w:rPr>
          <w:spacing w:val="1"/>
        </w:rPr>
        <w:t xml:space="preserve"> </w:t>
      </w:r>
      <w:r>
        <w:t>желание</w:t>
      </w:r>
      <w:r>
        <w:rPr>
          <w:spacing w:val="61"/>
        </w:rPr>
        <w:t xml:space="preserve"> </w:t>
      </w:r>
      <w:r>
        <w:t>им</w:t>
      </w:r>
      <w:r>
        <w:rPr>
          <w:spacing w:val="1"/>
        </w:rPr>
        <w:t xml:space="preserve"> </w:t>
      </w:r>
      <w:r>
        <w:t>следовать,</w:t>
      </w:r>
      <w:r>
        <w:rPr>
          <w:spacing w:val="-3"/>
        </w:rPr>
        <w:t xml:space="preserve"> </w:t>
      </w:r>
      <w:r>
        <w:t>владеть</w:t>
      </w:r>
      <w:r>
        <w:rPr>
          <w:spacing w:val="-5"/>
        </w:rPr>
        <w:t xml:space="preserve"> </w:t>
      </w:r>
      <w:r>
        <w:t>правилами</w:t>
      </w:r>
      <w:r>
        <w:rPr>
          <w:spacing w:val="-3"/>
        </w:rPr>
        <w:t xml:space="preserve"> </w:t>
      </w:r>
      <w:r>
        <w:t>поведения</w:t>
      </w:r>
      <w:r>
        <w:rPr>
          <w:spacing w:val="-2"/>
        </w:rPr>
        <w:t xml:space="preserve"> </w:t>
      </w:r>
      <w:r>
        <w:t>в</w:t>
      </w:r>
      <w:r>
        <w:rPr>
          <w:spacing w:val="-5"/>
        </w:rPr>
        <w:t xml:space="preserve"> </w:t>
      </w:r>
      <w:r>
        <w:t>классе,</w:t>
      </w:r>
      <w:r>
        <w:rPr>
          <w:spacing w:val="-3"/>
        </w:rPr>
        <w:t xml:space="preserve"> </w:t>
      </w:r>
      <w:r>
        <w:t>школе;</w:t>
      </w:r>
      <w:r>
        <w:rPr>
          <w:spacing w:val="-1"/>
        </w:rPr>
        <w:t xml:space="preserve"> </w:t>
      </w:r>
      <w:r>
        <w:t>умение</w:t>
      </w:r>
      <w:r>
        <w:rPr>
          <w:spacing w:val="-2"/>
        </w:rPr>
        <w:t xml:space="preserve"> </w:t>
      </w:r>
      <w:r>
        <w:t>применять</w:t>
      </w:r>
      <w:r>
        <w:rPr>
          <w:spacing w:val="-5"/>
        </w:rPr>
        <w:t xml:space="preserve"> </w:t>
      </w:r>
      <w:r>
        <w:t>полученные</w:t>
      </w:r>
    </w:p>
    <w:p w14:paraId="180E941C">
      <w:pPr>
        <w:pStyle w:val="14"/>
        <w:tabs>
          <w:tab w:val="left" w:pos="8598"/>
        </w:tabs>
        <w:spacing w:line="276" w:lineRule="auto"/>
        <w:ind w:left="0" w:right="108" w:firstLine="709"/>
        <w:jc w:val="both"/>
      </w:pPr>
      <w:r>
        <w:t>знания из различных областей в совместной коллективной деятельности; представления о</w:t>
      </w:r>
      <w:r>
        <w:rPr>
          <w:spacing w:val="1"/>
        </w:rPr>
        <w:t xml:space="preserve"> </w:t>
      </w:r>
      <w:r>
        <w:t>некоторых</w:t>
      </w:r>
      <w:r>
        <w:rPr>
          <w:spacing w:val="-3"/>
        </w:rPr>
        <w:t xml:space="preserve"> </w:t>
      </w:r>
      <w:r>
        <w:t>понятиях</w:t>
      </w:r>
      <w:r>
        <w:rPr>
          <w:spacing w:val="-2"/>
        </w:rPr>
        <w:t xml:space="preserve"> </w:t>
      </w:r>
      <w:r>
        <w:t>и</w:t>
      </w:r>
      <w:r>
        <w:rPr>
          <w:spacing w:val="-3"/>
        </w:rPr>
        <w:t xml:space="preserve"> </w:t>
      </w:r>
      <w:r>
        <w:t>правилах</w:t>
      </w:r>
      <w:r>
        <w:rPr>
          <w:spacing w:val="-2"/>
        </w:rPr>
        <w:t xml:space="preserve"> </w:t>
      </w:r>
      <w:r>
        <w:t>решения</w:t>
      </w:r>
      <w:r>
        <w:rPr>
          <w:spacing w:val="-1"/>
        </w:rPr>
        <w:t xml:space="preserve"> </w:t>
      </w:r>
      <w:r>
        <w:t>логических</w:t>
      </w:r>
      <w:r>
        <w:rPr>
          <w:spacing w:val="-2"/>
        </w:rPr>
        <w:t xml:space="preserve"> </w:t>
      </w:r>
      <w:r>
        <w:t>задач;</w:t>
      </w:r>
      <w:r>
        <w:rPr>
          <w:spacing w:val="-1"/>
        </w:rPr>
        <w:t xml:space="preserve"> </w:t>
      </w:r>
      <w:r>
        <w:t>знание главных</w:t>
      </w:r>
      <w:r>
        <w:rPr>
          <w:spacing w:val="9"/>
        </w:rPr>
        <w:t xml:space="preserve"> </w:t>
      </w:r>
      <w:r>
        <w:t>качеств</w:t>
      </w:r>
      <w:r>
        <w:rPr>
          <w:spacing w:val="-58"/>
        </w:rPr>
        <w:t xml:space="preserve"> </w:t>
      </w:r>
      <w:r>
        <w:t>эрудита:</w:t>
      </w:r>
      <w:r>
        <w:rPr>
          <w:spacing w:val="1"/>
        </w:rPr>
        <w:t xml:space="preserve"> </w:t>
      </w:r>
      <w:r>
        <w:t>смекалка,</w:t>
      </w:r>
      <w:r>
        <w:rPr>
          <w:spacing w:val="1"/>
        </w:rPr>
        <w:t xml:space="preserve"> </w:t>
      </w:r>
      <w:r>
        <w:t>ум,</w:t>
      </w:r>
      <w:r>
        <w:rPr>
          <w:spacing w:val="1"/>
        </w:rPr>
        <w:t xml:space="preserve"> </w:t>
      </w:r>
      <w:r>
        <w:t>знание,</w:t>
      </w:r>
      <w:r>
        <w:rPr>
          <w:spacing w:val="1"/>
        </w:rPr>
        <w:t xml:space="preserve"> </w:t>
      </w:r>
      <w:r>
        <w:t>любознательность,</w:t>
      </w:r>
      <w:r>
        <w:rPr>
          <w:spacing w:val="1"/>
        </w:rPr>
        <w:t xml:space="preserve"> </w:t>
      </w:r>
      <w:r>
        <w:t>внимательность,</w:t>
      </w:r>
      <w:r>
        <w:rPr>
          <w:spacing w:val="1"/>
        </w:rPr>
        <w:t xml:space="preserve"> </w:t>
      </w:r>
      <w:r>
        <w:t>увлеченность,</w:t>
      </w:r>
      <w:r>
        <w:rPr>
          <w:spacing w:val="1"/>
        </w:rPr>
        <w:t xml:space="preserve"> </w:t>
      </w:r>
      <w:r>
        <w:t>изобретательность; узнавать главные источники знаний эрудита: книга, журналы, газеты;</w:t>
      </w:r>
      <w:r>
        <w:rPr>
          <w:spacing w:val="1"/>
        </w:rPr>
        <w:t xml:space="preserve"> </w:t>
      </w:r>
      <w:r>
        <w:t>выполнять</w:t>
      </w:r>
      <w:r>
        <w:rPr>
          <w:spacing w:val="1"/>
        </w:rPr>
        <w:t xml:space="preserve"> </w:t>
      </w:r>
      <w:r>
        <w:t>несложные</w:t>
      </w:r>
      <w:r>
        <w:rPr>
          <w:spacing w:val="1"/>
        </w:rPr>
        <w:t xml:space="preserve"> </w:t>
      </w:r>
      <w:r>
        <w:t>коллективные</w:t>
      </w:r>
      <w:r>
        <w:rPr>
          <w:spacing w:val="1"/>
        </w:rPr>
        <w:t xml:space="preserve"> </w:t>
      </w:r>
      <w:r>
        <w:t>работы</w:t>
      </w:r>
      <w:r>
        <w:rPr>
          <w:spacing w:val="1"/>
        </w:rPr>
        <w:t xml:space="preserve"> </w:t>
      </w:r>
      <w:r>
        <w:t>проектного</w:t>
      </w:r>
      <w:r>
        <w:rPr>
          <w:spacing w:val="1"/>
        </w:rPr>
        <w:t xml:space="preserve"> </w:t>
      </w:r>
      <w:r>
        <w:t>характера</w:t>
      </w:r>
      <w:r>
        <w:rPr>
          <w:spacing w:val="1"/>
        </w:rPr>
        <w:t xml:space="preserve"> </w:t>
      </w:r>
      <w:r>
        <w:t>совместно</w:t>
      </w:r>
      <w:r>
        <w:rPr>
          <w:spacing w:val="1"/>
        </w:rPr>
        <w:t xml:space="preserve"> </w:t>
      </w:r>
      <w:r>
        <w:t>со</w:t>
      </w:r>
      <w:r>
        <w:rPr>
          <w:spacing w:val="1"/>
        </w:rPr>
        <w:t xml:space="preserve"> </w:t>
      </w:r>
      <w:r>
        <w:t>взрослыми;</w:t>
      </w:r>
      <w:r>
        <w:rPr>
          <w:spacing w:val="1"/>
        </w:rPr>
        <w:t xml:space="preserve"> </w:t>
      </w:r>
      <w:r>
        <w:t>приобретать</w:t>
      </w:r>
      <w:r>
        <w:rPr>
          <w:spacing w:val="1"/>
        </w:rPr>
        <w:t xml:space="preserve"> </w:t>
      </w:r>
      <w:r>
        <w:t>опыт</w:t>
      </w:r>
      <w:r>
        <w:rPr>
          <w:spacing w:val="1"/>
        </w:rPr>
        <w:t xml:space="preserve"> </w:t>
      </w:r>
      <w:r>
        <w:t>художественно-эстетического</w:t>
      </w:r>
      <w:r>
        <w:rPr>
          <w:spacing w:val="1"/>
        </w:rPr>
        <w:t xml:space="preserve"> </w:t>
      </w:r>
      <w:r>
        <w:t>наполнения</w:t>
      </w:r>
      <w:r>
        <w:rPr>
          <w:spacing w:val="1"/>
        </w:rPr>
        <w:t xml:space="preserve"> </w:t>
      </w:r>
      <w:r>
        <w:t>предметной</w:t>
      </w:r>
      <w:r>
        <w:rPr>
          <w:spacing w:val="1"/>
        </w:rPr>
        <w:t xml:space="preserve"> </w:t>
      </w:r>
      <w:r>
        <w:t>среды</w:t>
      </w:r>
      <w:r>
        <w:rPr>
          <w:spacing w:val="1"/>
        </w:rPr>
        <w:t xml:space="preserve"> </w:t>
      </w:r>
      <w:r>
        <w:t>человека;</w:t>
      </w:r>
      <w:r>
        <w:rPr>
          <w:spacing w:val="1"/>
        </w:rPr>
        <w:t xml:space="preserve"> </w:t>
      </w:r>
      <w:r>
        <w:t>умение</w:t>
      </w:r>
      <w:r>
        <w:rPr>
          <w:spacing w:val="1"/>
        </w:rPr>
        <w:t xml:space="preserve"> </w:t>
      </w:r>
      <w:r>
        <w:t>выполнять</w:t>
      </w:r>
      <w:r>
        <w:rPr>
          <w:spacing w:val="1"/>
        </w:rPr>
        <w:t xml:space="preserve"> </w:t>
      </w:r>
      <w:r>
        <w:t>в</w:t>
      </w:r>
      <w:r>
        <w:rPr>
          <w:spacing w:val="1"/>
        </w:rPr>
        <w:t xml:space="preserve"> </w:t>
      </w:r>
      <w:r>
        <w:t>определенной</w:t>
      </w:r>
      <w:r>
        <w:rPr>
          <w:spacing w:val="1"/>
        </w:rPr>
        <w:t xml:space="preserve"> </w:t>
      </w:r>
      <w:r>
        <w:t>последовательности</w:t>
      </w:r>
      <w:r>
        <w:rPr>
          <w:spacing w:val="1"/>
        </w:rPr>
        <w:t xml:space="preserve"> </w:t>
      </w:r>
      <w:r>
        <w:t>комплекс</w:t>
      </w:r>
      <w:r>
        <w:rPr>
          <w:spacing w:val="1"/>
        </w:rPr>
        <w:t xml:space="preserve"> </w:t>
      </w:r>
      <w:r>
        <w:t>утренней</w:t>
      </w:r>
      <w:r>
        <w:rPr>
          <w:spacing w:val="-2"/>
        </w:rPr>
        <w:t xml:space="preserve"> </w:t>
      </w:r>
      <w:r>
        <w:t>зарядки; расширять</w:t>
      </w:r>
      <w:r>
        <w:rPr>
          <w:spacing w:val="-2"/>
        </w:rPr>
        <w:t xml:space="preserve"> </w:t>
      </w:r>
      <w:r>
        <w:t>словарный</w:t>
      </w:r>
      <w:r>
        <w:rPr>
          <w:spacing w:val="-2"/>
        </w:rPr>
        <w:t xml:space="preserve"> </w:t>
      </w:r>
      <w:r>
        <w:t>запас</w:t>
      </w:r>
      <w:r>
        <w:rPr>
          <w:spacing w:val="1"/>
        </w:rPr>
        <w:t xml:space="preserve"> </w:t>
      </w:r>
      <w:r>
        <w:t>новыми</w:t>
      </w:r>
      <w:r>
        <w:rPr>
          <w:spacing w:val="-1"/>
        </w:rPr>
        <w:t xml:space="preserve"> </w:t>
      </w:r>
      <w:r>
        <w:t>словами и</w:t>
      </w:r>
      <w:r>
        <w:rPr>
          <w:spacing w:val="-2"/>
        </w:rPr>
        <w:t xml:space="preserve"> </w:t>
      </w:r>
      <w:r>
        <w:t>терминами.</w:t>
      </w:r>
    </w:p>
    <w:p w14:paraId="35CF522A">
      <w:pPr>
        <w:pStyle w:val="34"/>
        <w:numPr>
          <w:ilvl w:val="1"/>
          <w:numId w:val="2"/>
        </w:numPr>
        <w:spacing w:line="276" w:lineRule="auto"/>
        <w:ind w:left="567" w:firstLine="0"/>
        <w:jc w:val="left"/>
      </w:pPr>
      <w:r>
        <w:t>класс</w:t>
      </w:r>
    </w:p>
    <w:p w14:paraId="350FA215">
      <w:pPr>
        <w:pStyle w:val="14"/>
        <w:spacing w:line="276" w:lineRule="auto"/>
        <w:ind w:left="0" w:right="117" w:firstLine="709"/>
        <w:jc w:val="both"/>
      </w:pPr>
      <w:r>
        <w:t>знакомство с понятием «лидер», его важными качествами; наличие первоначального</w:t>
      </w:r>
      <w:r>
        <w:rPr>
          <w:spacing w:val="1"/>
        </w:rPr>
        <w:t xml:space="preserve"> </w:t>
      </w:r>
      <w:r>
        <w:t>опыта осмысления и нравственной оценки поступков поведения (своего и других людей) с</w:t>
      </w:r>
      <w:r>
        <w:rPr>
          <w:spacing w:val="-57"/>
        </w:rPr>
        <w:t xml:space="preserve"> </w:t>
      </w:r>
      <w:r>
        <w:t>позиций этических норм; знакомство со значением слова «эрудит», синонимами данного</w:t>
      </w:r>
      <w:r>
        <w:rPr>
          <w:spacing w:val="1"/>
        </w:rPr>
        <w:t xml:space="preserve"> </w:t>
      </w:r>
      <w:r>
        <w:t>слова;</w:t>
      </w:r>
      <w:r>
        <w:rPr>
          <w:spacing w:val="1"/>
        </w:rPr>
        <w:t xml:space="preserve"> </w:t>
      </w:r>
      <w:r>
        <w:t>использование</w:t>
      </w:r>
      <w:r>
        <w:rPr>
          <w:spacing w:val="1"/>
        </w:rPr>
        <w:t xml:space="preserve"> </w:t>
      </w:r>
      <w:r>
        <w:t>в</w:t>
      </w:r>
      <w:r>
        <w:rPr>
          <w:spacing w:val="1"/>
        </w:rPr>
        <w:t xml:space="preserve"> </w:t>
      </w:r>
      <w:r>
        <w:t>речи</w:t>
      </w:r>
      <w:r>
        <w:rPr>
          <w:spacing w:val="1"/>
        </w:rPr>
        <w:t xml:space="preserve"> </w:t>
      </w:r>
      <w:r>
        <w:t>языковые</w:t>
      </w:r>
      <w:r>
        <w:rPr>
          <w:spacing w:val="1"/>
        </w:rPr>
        <w:t xml:space="preserve"> </w:t>
      </w:r>
      <w:r>
        <w:t>средства</w:t>
      </w:r>
      <w:r>
        <w:rPr>
          <w:spacing w:val="1"/>
        </w:rPr>
        <w:t xml:space="preserve"> </w:t>
      </w:r>
      <w:r>
        <w:t>для</w:t>
      </w:r>
      <w:r>
        <w:rPr>
          <w:spacing w:val="1"/>
        </w:rPr>
        <w:t xml:space="preserve"> </w:t>
      </w:r>
      <w:r>
        <w:t>выражения</w:t>
      </w:r>
      <w:r>
        <w:rPr>
          <w:spacing w:val="1"/>
        </w:rPr>
        <w:t xml:space="preserve"> </w:t>
      </w:r>
      <w:r>
        <w:t>мыслей</w:t>
      </w:r>
      <w:r>
        <w:rPr>
          <w:spacing w:val="1"/>
        </w:rPr>
        <w:t xml:space="preserve"> </w:t>
      </w:r>
      <w:r>
        <w:t>и</w:t>
      </w:r>
      <w:r>
        <w:rPr>
          <w:spacing w:val="1"/>
        </w:rPr>
        <w:t xml:space="preserve"> </w:t>
      </w:r>
      <w:r>
        <w:t>чувств</w:t>
      </w:r>
      <w:r>
        <w:rPr>
          <w:spacing w:val="1"/>
        </w:rPr>
        <w:t xml:space="preserve"> </w:t>
      </w:r>
      <w:r>
        <w:t>соответственно</w:t>
      </w:r>
      <w:r>
        <w:rPr>
          <w:spacing w:val="1"/>
        </w:rPr>
        <w:t xml:space="preserve"> </w:t>
      </w:r>
      <w:r>
        <w:t>ситуации</w:t>
      </w:r>
      <w:r>
        <w:rPr>
          <w:spacing w:val="1"/>
        </w:rPr>
        <w:t xml:space="preserve"> </w:t>
      </w:r>
      <w:r>
        <w:t>общения;</w:t>
      </w:r>
      <w:r>
        <w:rPr>
          <w:spacing w:val="1"/>
        </w:rPr>
        <w:t xml:space="preserve"> </w:t>
      </w:r>
      <w:r>
        <w:t>работа</w:t>
      </w:r>
      <w:r>
        <w:rPr>
          <w:spacing w:val="1"/>
        </w:rPr>
        <w:t xml:space="preserve"> </w:t>
      </w:r>
      <w:r>
        <w:t>со</w:t>
      </w:r>
      <w:r>
        <w:rPr>
          <w:spacing w:val="1"/>
        </w:rPr>
        <w:t xml:space="preserve"> </w:t>
      </w:r>
      <w:r>
        <w:t>значением</w:t>
      </w:r>
      <w:r>
        <w:rPr>
          <w:spacing w:val="1"/>
        </w:rPr>
        <w:t xml:space="preserve"> </w:t>
      </w:r>
      <w:r>
        <w:t>слова</w:t>
      </w:r>
      <w:r>
        <w:rPr>
          <w:spacing w:val="1"/>
        </w:rPr>
        <w:t xml:space="preserve"> </w:t>
      </w:r>
      <w:r>
        <w:t>«мастер»;</w:t>
      </w:r>
      <w:r>
        <w:rPr>
          <w:spacing w:val="1"/>
        </w:rPr>
        <w:t xml:space="preserve"> </w:t>
      </w:r>
      <w:r>
        <w:t>умение</w:t>
      </w:r>
      <w:r>
        <w:rPr>
          <w:spacing w:val="1"/>
        </w:rPr>
        <w:t xml:space="preserve"> </w:t>
      </w:r>
      <w:r>
        <w:t>ориентироваться в наименованиях основных технологических операций: исполнять песни</w:t>
      </w:r>
      <w:r>
        <w:rPr>
          <w:spacing w:val="1"/>
        </w:rPr>
        <w:t xml:space="preserve"> </w:t>
      </w:r>
      <w:r>
        <w:t>с простым мелодическим рисунком,</w:t>
      </w:r>
      <w:r>
        <w:rPr>
          <w:spacing w:val="1"/>
        </w:rPr>
        <w:t xml:space="preserve"> </w:t>
      </w:r>
      <w:r>
        <w:t>выполнять элементарные танцевальные движения;</w:t>
      </w:r>
      <w:r>
        <w:rPr>
          <w:spacing w:val="1"/>
        </w:rPr>
        <w:t xml:space="preserve"> </w:t>
      </w:r>
      <w:r>
        <w:t>лексическая</w:t>
      </w:r>
      <w:r>
        <w:rPr>
          <w:spacing w:val="1"/>
        </w:rPr>
        <w:t xml:space="preserve"> </w:t>
      </w:r>
      <w:r>
        <w:t>работа</w:t>
      </w:r>
      <w:r>
        <w:rPr>
          <w:spacing w:val="1"/>
        </w:rPr>
        <w:t xml:space="preserve"> </w:t>
      </w:r>
      <w:r>
        <w:t>с</w:t>
      </w:r>
      <w:r>
        <w:rPr>
          <w:spacing w:val="1"/>
        </w:rPr>
        <w:t xml:space="preserve"> </w:t>
      </w:r>
      <w:r>
        <w:t>понятиями</w:t>
      </w:r>
      <w:r>
        <w:rPr>
          <w:spacing w:val="1"/>
        </w:rPr>
        <w:t xml:space="preserve"> </w:t>
      </w:r>
      <w:r>
        <w:t>доброволец</w:t>
      </w:r>
      <w:r>
        <w:rPr>
          <w:spacing w:val="1"/>
        </w:rPr>
        <w:t xml:space="preserve"> </w:t>
      </w:r>
      <w:r>
        <w:t>и</w:t>
      </w:r>
      <w:r>
        <w:rPr>
          <w:spacing w:val="1"/>
        </w:rPr>
        <w:t xml:space="preserve"> </w:t>
      </w:r>
      <w:r>
        <w:t>волонтѐр»,</w:t>
      </w:r>
      <w:r>
        <w:rPr>
          <w:spacing w:val="1"/>
        </w:rPr>
        <w:t xml:space="preserve"> </w:t>
      </w:r>
      <w:r>
        <w:t>«добровольчество»,</w:t>
      </w:r>
      <w:r>
        <w:rPr>
          <w:spacing w:val="1"/>
        </w:rPr>
        <w:t xml:space="preserve"> </w:t>
      </w:r>
      <w:r>
        <w:t>умение</w:t>
      </w:r>
      <w:r>
        <w:rPr>
          <w:spacing w:val="-57"/>
        </w:rPr>
        <w:t xml:space="preserve"> </w:t>
      </w:r>
      <w:r>
        <w:t>определять главную мысль мультфильм; осознавать положительное влияние зарядки на</w:t>
      </w:r>
      <w:r>
        <w:rPr>
          <w:spacing w:val="1"/>
        </w:rPr>
        <w:t xml:space="preserve"> </w:t>
      </w:r>
      <w:r>
        <w:t>укрепление</w:t>
      </w:r>
      <w:r>
        <w:rPr>
          <w:spacing w:val="1"/>
        </w:rPr>
        <w:t xml:space="preserve"> </w:t>
      </w:r>
      <w:r>
        <w:t>здоровья;</w:t>
      </w:r>
      <w:r>
        <w:rPr>
          <w:spacing w:val="1"/>
        </w:rPr>
        <w:t xml:space="preserve"> </w:t>
      </w:r>
      <w:r>
        <w:t>умение</w:t>
      </w:r>
      <w:r>
        <w:rPr>
          <w:spacing w:val="1"/>
        </w:rPr>
        <w:t xml:space="preserve"> </w:t>
      </w:r>
      <w:r>
        <w:t>осознавать</w:t>
      </w:r>
      <w:r>
        <w:rPr>
          <w:spacing w:val="1"/>
        </w:rPr>
        <w:t xml:space="preserve"> </w:t>
      </w:r>
      <w:r>
        <w:t>ценность</w:t>
      </w:r>
      <w:r>
        <w:rPr>
          <w:spacing w:val="1"/>
        </w:rPr>
        <w:t xml:space="preserve"> </w:t>
      </w:r>
      <w:r>
        <w:t>природы</w:t>
      </w:r>
      <w:r>
        <w:rPr>
          <w:spacing w:val="1"/>
        </w:rPr>
        <w:t xml:space="preserve"> </w:t>
      </w:r>
      <w:r>
        <w:t>и</w:t>
      </w:r>
      <w:r>
        <w:rPr>
          <w:spacing w:val="1"/>
        </w:rPr>
        <w:t xml:space="preserve"> </w:t>
      </w:r>
      <w:r>
        <w:t>необходимость</w:t>
      </w:r>
      <w:r>
        <w:rPr>
          <w:spacing w:val="1"/>
        </w:rPr>
        <w:t xml:space="preserve"> </w:t>
      </w:r>
      <w:r>
        <w:t>ответственности</w:t>
      </w:r>
      <w:r>
        <w:rPr>
          <w:spacing w:val="1"/>
        </w:rPr>
        <w:t xml:space="preserve"> </w:t>
      </w:r>
      <w:r>
        <w:t>за</w:t>
      </w:r>
      <w:r>
        <w:rPr>
          <w:spacing w:val="1"/>
        </w:rPr>
        <w:t xml:space="preserve"> </w:t>
      </w:r>
      <w:r>
        <w:t>ее</w:t>
      </w:r>
      <w:r>
        <w:rPr>
          <w:spacing w:val="1"/>
        </w:rPr>
        <w:t xml:space="preserve"> </w:t>
      </w:r>
      <w:r>
        <w:t>сохранение;</w:t>
      </w:r>
      <w:r>
        <w:rPr>
          <w:spacing w:val="1"/>
        </w:rPr>
        <w:t xml:space="preserve"> </w:t>
      </w:r>
      <w:r>
        <w:t>умение</w:t>
      </w:r>
      <w:r>
        <w:rPr>
          <w:spacing w:val="1"/>
        </w:rPr>
        <w:t xml:space="preserve"> </w:t>
      </w:r>
      <w:r>
        <w:t>приводить</w:t>
      </w:r>
      <w:r>
        <w:rPr>
          <w:spacing w:val="1"/>
        </w:rPr>
        <w:t xml:space="preserve"> </w:t>
      </w:r>
      <w:r>
        <w:t>примеры,</w:t>
      </w:r>
      <w:r>
        <w:rPr>
          <w:spacing w:val="61"/>
        </w:rPr>
        <w:t xml:space="preserve"> </w:t>
      </w:r>
      <w:r>
        <w:t>иллюстрирующие</w:t>
      </w:r>
      <w:r>
        <w:rPr>
          <w:spacing w:val="1"/>
        </w:rPr>
        <w:t xml:space="preserve"> </w:t>
      </w:r>
      <w:r>
        <w:t>значение</w:t>
      </w:r>
      <w:r>
        <w:rPr>
          <w:spacing w:val="13"/>
        </w:rPr>
        <w:t xml:space="preserve"> </w:t>
      </w:r>
      <w:r>
        <w:t>природы</w:t>
      </w:r>
      <w:r>
        <w:rPr>
          <w:spacing w:val="11"/>
        </w:rPr>
        <w:t xml:space="preserve"> </w:t>
      </w:r>
      <w:r>
        <w:t>в</w:t>
      </w:r>
      <w:r>
        <w:rPr>
          <w:spacing w:val="11"/>
        </w:rPr>
        <w:t xml:space="preserve"> </w:t>
      </w:r>
      <w:r>
        <w:t>жизни</w:t>
      </w:r>
      <w:r>
        <w:rPr>
          <w:spacing w:val="14"/>
        </w:rPr>
        <w:t xml:space="preserve"> </w:t>
      </w:r>
      <w:r>
        <w:t>человека;</w:t>
      </w:r>
      <w:r>
        <w:rPr>
          <w:spacing w:val="17"/>
        </w:rPr>
        <w:t xml:space="preserve"> </w:t>
      </w:r>
      <w:r>
        <w:t>умение</w:t>
      </w:r>
      <w:r>
        <w:rPr>
          <w:spacing w:val="13"/>
        </w:rPr>
        <w:t xml:space="preserve"> </w:t>
      </w:r>
      <w:r>
        <w:t>соблюдать</w:t>
      </w:r>
      <w:r>
        <w:rPr>
          <w:spacing w:val="11"/>
        </w:rPr>
        <w:t xml:space="preserve"> </w:t>
      </w:r>
      <w:r>
        <w:t>правила</w:t>
      </w:r>
      <w:r>
        <w:rPr>
          <w:spacing w:val="13"/>
        </w:rPr>
        <w:t xml:space="preserve"> </w:t>
      </w:r>
      <w:r>
        <w:t>экологичного</w:t>
      </w:r>
      <w:r>
        <w:rPr>
          <w:spacing w:val="12"/>
        </w:rPr>
        <w:t xml:space="preserve"> </w:t>
      </w:r>
      <w:r>
        <w:t>поведения в</w:t>
      </w:r>
      <w:r>
        <w:rPr>
          <w:spacing w:val="1"/>
        </w:rPr>
        <w:t xml:space="preserve"> </w:t>
      </w:r>
      <w:r>
        <w:t>школе</w:t>
      </w:r>
      <w:r>
        <w:rPr>
          <w:spacing w:val="1"/>
        </w:rPr>
        <w:t xml:space="preserve"> </w:t>
      </w:r>
      <w:r>
        <w:t>и</w:t>
      </w:r>
      <w:r>
        <w:rPr>
          <w:spacing w:val="1"/>
        </w:rPr>
        <w:t xml:space="preserve"> </w:t>
      </w:r>
      <w:r>
        <w:t>в</w:t>
      </w:r>
      <w:r>
        <w:rPr>
          <w:spacing w:val="1"/>
        </w:rPr>
        <w:t xml:space="preserve"> </w:t>
      </w:r>
      <w:r>
        <w:t>быту</w:t>
      </w:r>
      <w:r>
        <w:rPr>
          <w:spacing w:val="1"/>
        </w:rPr>
        <w:t xml:space="preserve"> </w:t>
      </w:r>
      <w:r>
        <w:t>(экономия</w:t>
      </w:r>
      <w:r>
        <w:rPr>
          <w:spacing w:val="1"/>
        </w:rPr>
        <w:t xml:space="preserve"> </w:t>
      </w:r>
      <w:r>
        <w:t>воды</w:t>
      </w:r>
      <w:r>
        <w:rPr>
          <w:spacing w:val="1"/>
        </w:rPr>
        <w:t xml:space="preserve"> </w:t>
      </w:r>
      <w:r>
        <w:t>и</w:t>
      </w:r>
      <w:r>
        <w:rPr>
          <w:spacing w:val="1"/>
        </w:rPr>
        <w:t xml:space="preserve"> </w:t>
      </w:r>
      <w:r>
        <w:t>электроэнергии),</w:t>
      </w:r>
      <w:r>
        <w:rPr>
          <w:spacing w:val="1"/>
        </w:rPr>
        <w:t xml:space="preserve"> </w:t>
      </w:r>
      <w:r>
        <w:t>и</w:t>
      </w:r>
      <w:r>
        <w:rPr>
          <w:spacing w:val="1"/>
        </w:rPr>
        <w:t xml:space="preserve"> </w:t>
      </w:r>
      <w:r>
        <w:t>природной</w:t>
      </w:r>
      <w:r>
        <w:rPr>
          <w:spacing w:val="1"/>
        </w:rPr>
        <w:t xml:space="preserve"> </w:t>
      </w:r>
      <w:r>
        <w:t>среде;</w:t>
      </w:r>
      <w:r>
        <w:rPr>
          <w:spacing w:val="1"/>
        </w:rPr>
        <w:t xml:space="preserve"> </w:t>
      </w:r>
      <w:r>
        <w:t>владение</w:t>
      </w:r>
      <w:r>
        <w:rPr>
          <w:spacing w:val="1"/>
        </w:rPr>
        <w:t xml:space="preserve"> </w:t>
      </w:r>
      <w:r>
        <w:t>различными</w:t>
      </w:r>
      <w:r>
        <w:rPr>
          <w:spacing w:val="1"/>
        </w:rPr>
        <w:t xml:space="preserve"> </w:t>
      </w:r>
      <w:r>
        <w:t>приѐмами</w:t>
      </w:r>
      <w:r>
        <w:rPr>
          <w:spacing w:val="1"/>
        </w:rPr>
        <w:t xml:space="preserve"> </w:t>
      </w:r>
      <w:r>
        <w:t>слушания</w:t>
      </w:r>
      <w:r>
        <w:rPr>
          <w:spacing w:val="1"/>
        </w:rPr>
        <w:t xml:space="preserve"> </w:t>
      </w:r>
      <w:r>
        <w:t>научно-познавательных</w:t>
      </w:r>
      <w:r>
        <w:rPr>
          <w:spacing w:val="1"/>
        </w:rPr>
        <w:t xml:space="preserve"> </w:t>
      </w:r>
      <w:r>
        <w:t>текстов</w:t>
      </w:r>
      <w:r>
        <w:rPr>
          <w:spacing w:val="1"/>
        </w:rPr>
        <w:t xml:space="preserve"> </w:t>
      </w:r>
      <w:r>
        <w:t>об</w:t>
      </w:r>
      <w:r>
        <w:rPr>
          <w:spacing w:val="1"/>
        </w:rPr>
        <w:t xml:space="preserve"> </w:t>
      </w:r>
      <w:r>
        <w:t>истории</w:t>
      </w:r>
      <w:r>
        <w:rPr>
          <w:spacing w:val="60"/>
        </w:rPr>
        <w:t xml:space="preserve"> </w:t>
      </w:r>
      <w:r>
        <w:t>родного</w:t>
      </w:r>
      <w:r>
        <w:rPr>
          <w:spacing w:val="1"/>
        </w:rPr>
        <w:t xml:space="preserve"> </w:t>
      </w:r>
      <w:r>
        <w:t>края;</w:t>
      </w:r>
      <w:r>
        <w:rPr>
          <w:spacing w:val="-1"/>
        </w:rPr>
        <w:t xml:space="preserve"> </w:t>
      </w:r>
      <w:r>
        <w:t>использование в</w:t>
      </w:r>
      <w:r>
        <w:rPr>
          <w:spacing w:val="-3"/>
        </w:rPr>
        <w:t xml:space="preserve"> </w:t>
      </w:r>
      <w:r>
        <w:t>речи</w:t>
      </w:r>
      <w:r>
        <w:rPr>
          <w:spacing w:val="-2"/>
        </w:rPr>
        <w:t xml:space="preserve"> </w:t>
      </w:r>
      <w:r>
        <w:t>языковые средства</w:t>
      </w:r>
      <w:r>
        <w:rPr>
          <w:spacing w:val="-4"/>
        </w:rPr>
        <w:t xml:space="preserve"> </w:t>
      </w:r>
      <w:r>
        <w:t>для выражения мыслей</w:t>
      </w:r>
      <w:r>
        <w:rPr>
          <w:spacing w:val="-2"/>
        </w:rPr>
        <w:t xml:space="preserve"> </w:t>
      </w:r>
      <w:r>
        <w:t>и</w:t>
      </w:r>
      <w:r>
        <w:rPr>
          <w:spacing w:val="-2"/>
        </w:rPr>
        <w:t xml:space="preserve"> </w:t>
      </w:r>
      <w:r>
        <w:t>чувств.</w:t>
      </w:r>
    </w:p>
    <w:p w14:paraId="4038AB00">
      <w:pPr>
        <w:pStyle w:val="34"/>
        <w:spacing w:line="276" w:lineRule="auto"/>
        <w:ind w:left="0" w:firstLine="709"/>
      </w:pPr>
      <w:r>
        <w:t>3-4 классы</w:t>
      </w:r>
    </w:p>
    <w:p w14:paraId="09400B24">
      <w:pPr>
        <w:pStyle w:val="14"/>
        <w:spacing w:line="276" w:lineRule="auto"/>
        <w:ind w:left="0" w:right="130" w:firstLine="709"/>
        <w:jc w:val="both"/>
      </w:pPr>
      <w:r>
        <w:t>понимание понятия «Лидер», знание способы выявления лидеров в коллективе, качества и</w:t>
      </w:r>
      <w:r>
        <w:rPr>
          <w:spacing w:val="-57"/>
        </w:rPr>
        <w:t xml:space="preserve"> </w:t>
      </w:r>
      <w:r>
        <w:t>характеристики</w:t>
      </w:r>
      <w:r>
        <w:rPr>
          <w:spacing w:val="1"/>
        </w:rPr>
        <w:t xml:space="preserve"> </w:t>
      </w:r>
      <w:r>
        <w:t>человека-</w:t>
      </w:r>
      <w:r>
        <w:rPr>
          <w:spacing w:val="1"/>
        </w:rPr>
        <w:t xml:space="preserve"> </w:t>
      </w:r>
      <w:r>
        <w:t>лидера;</w:t>
      </w:r>
      <w:r>
        <w:rPr>
          <w:spacing w:val="1"/>
        </w:rPr>
        <w:t xml:space="preserve"> </w:t>
      </w:r>
      <w:r>
        <w:t>умение</w:t>
      </w:r>
      <w:r>
        <w:rPr>
          <w:spacing w:val="1"/>
        </w:rPr>
        <w:t xml:space="preserve"> </w:t>
      </w:r>
      <w:r>
        <w:t>строить</w:t>
      </w:r>
      <w:r>
        <w:rPr>
          <w:spacing w:val="1"/>
        </w:rPr>
        <w:t xml:space="preserve"> </w:t>
      </w:r>
      <w:r>
        <w:t>логические</w:t>
      </w:r>
      <w:r>
        <w:rPr>
          <w:spacing w:val="1"/>
        </w:rPr>
        <w:t xml:space="preserve"> </w:t>
      </w:r>
      <w:r>
        <w:t>рассуждения;</w:t>
      </w:r>
      <w:r>
        <w:rPr>
          <w:spacing w:val="1"/>
        </w:rPr>
        <w:t xml:space="preserve"> </w:t>
      </w:r>
      <w:r>
        <w:t>формулировать</w:t>
      </w:r>
      <w:r>
        <w:rPr>
          <w:spacing w:val="1"/>
        </w:rPr>
        <w:t xml:space="preserve"> </w:t>
      </w:r>
      <w:r>
        <w:t>утверждения,</w:t>
      </w:r>
      <w:r>
        <w:rPr>
          <w:spacing w:val="1"/>
        </w:rPr>
        <w:t xml:space="preserve"> </w:t>
      </w:r>
      <w:r>
        <w:t>строить</w:t>
      </w:r>
      <w:r>
        <w:rPr>
          <w:spacing w:val="1"/>
        </w:rPr>
        <w:t xml:space="preserve"> </w:t>
      </w:r>
      <w:r>
        <w:t>логические</w:t>
      </w:r>
      <w:r>
        <w:rPr>
          <w:spacing w:val="1"/>
        </w:rPr>
        <w:t xml:space="preserve"> </w:t>
      </w:r>
      <w:r>
        <w:t>рассуждения;</w:t>
      </w:r>
      <w:r>
        <w:rPr>
          <w:spacing w:val="1"/>
        </w:rPr>
        <w:t xml:space="preserve"> </w:t>
      </w:r>
      <w:r>
        <w:t>расширение</w:t>
      </w:r>
      <w:r>
        <w:rPr>
          <w:spacing w:val="1"/>
        </w:rPr>
        <w:t xml:space="preserve"> </w:t>
      </w:r>
      <w:r>
        <w:t>знания</w:t>
      </w:r>
      <w:r>
        <w:rPr>
          <w:spacing w:val="1"/>
        </w:rPr>
        <w:t xml:space="preserve"> </w:t>
      </w:r>
      <w:r>
        <w:t>о</w:t>
      </w:r>
      <w:r>
        <w:rPr>
          <w:spacing w:val="1"/>
        </w:rPr>
        <w:t xml:space="preserve"> </w:t>
      </w:r>
      <w:r>
        <w:t>разнообразии</w:t>
      </w:r>
      <w:r>
        <w:rPr>
          <w:spacing w:val="1"/>
        </w:rPr>
        <w:t xml:space="preserve"> </w:t>
      </w:r>
      <w:r>
        <w:t>профессий</w:t>
      </w:r>
      <w:r>
        <w:rPr>
          <w:spacing w:val="1"/>
        </w:rPr>
        <w:t xml:space="preserve"> </w:t>
      </w:r>
      <w:r>
        <w:t>и</w:t>
      </w:r>
      <w:r>
        <w:rPr>
          <w:spacing w:val="1"/>
        </w:rPr>
        <w:t xml:space="preserve"> </w:t>
      </w:r>
      <w:r>
        <w:t>их</w:t>
      </w:r>
      <w:r>
        <w:rPr>
          <w:spacing w:val="1"/>
        </w:rPr>
        <w:t xml:space="preserve"> </w:t>
      </w:r>
      <w:r>
        <w:t>роли; знакомство</w:t>
      </w:r>
      <w:r>
        <w:rPr>
          <w:spacing w:val="1"/>
        </w:rPr>
        <w:t xml:space="preserve"> </w:t>
      </w:r>
      <w:r>
        <w:t>с</w:t>
      </w:r>
      <w:r>
        <w:rPr>
          <w:spacing w:val="1"/>
        </w:rPr>
        <w:t xml:space="preserve"> </w:t>
      </w:r>
      <w:r>
        <w:t>понятиями</w:t>
      </w:r>
      <w:r>
        <w:rPr>
          <w:spacing w:val="1"/>
        </w:rPr>
        <w:t xml:space="preserve"> </w:t>
      </w:r>
      <w:r>
        <w:t>«добро»,</w:t>
      </w:r>
      <w:r>
        <w:rPr>
          <w:spacing w:val="1"/>
        </w:rPr>
        <w:t xml:space="preserve"> </w:t>
      </w:r>
      <w:r>
        <w:t>«доброволец</w:t>
      </w:r>
      <w:r>
        <w:rPr>
          <w:spacing w:val="1"/>
        </w:rPr>
        <w:t xml:space="preserve"> </w:t>
      </w:r>
      <w:r>
        <w:t>и</w:t>
      </w:r>
      <w:r>
        <w:rPr>
          <w:spacing w:val="1"/>
        </w:rPr>
        <w:t xml:space="preserve"> </w:t>
      </w:r>
      <w:r>
        <w:t>волонтѐр», «добровольчество», с качествами волонтѐра и теми добрыми делами, которые</w:t>
      </w:r>
      <w:r>
        <w:rPr>
          <w:spacing w:val="1"/>
        </w:rPr>
        <w:t xml:space="preserve"> </w:t>
      </w:r>
      <w:r>
        <w:t>волонтѐры совершают со смыслами деятельности волонтѐра (безвозмездность и дело для</w:t>
      </w:r>
      <w:r>
        <w:rPr>
          <w:spacing w:val="1"/>
        </w:rPr>
        <w:t xml:space="preserve"> </w:t>
      </w:r>
      <w:r>
        <w:t>других</w:t>
      </w:r>
      <w:r>
        <w:rPr>
          <w:spacing w:val="1"/>
        </w:rPr>
        <w:t xml:space="preserve"> </w:t>
      </w:r>
      <w:r>
        <w:t>–</w:t>
      </w:r>
      <w:r>
        <w:rPr>
          <w:spacing w:val="1"/>
        </w:rPr>
        <w:t xml:space="preserve"> </w:t>
      </w:r>
      <w:r>
        <w:t>помощь,</w:t>
      </w:r>
      <w:r>
        <w:rPr>
          <w:spacing w:val="1"/>
        </w:rPr>
        <w:t xml:space="preserve"> </w:t>
      </w:r>
      <w:r>
        <w:t>забота);</w:t>
      </w:r>
      <w:r>
        <w:rPr>
          <w:spacing w:val="1"/>
        </w:rPr>
        <w:t xml:space="preserve"> </w:t>
      </w:r>
      <w:r>
        <w:t>знания</w:t>
      </w:r>
      <w:r>
        <w:rPr>
          <w:spacing w:val="1"/>
        </w:rPr>
        <w:t xml:space="preserve"> </w:t>
      </w:r>
      <w:r>
        <w:t>о</w:t>
      </w:r>
      <w:r>
        <w:rPr>
          <w:spacing w:val="1"/>
        </w:rPr>
        <w:t xml:space="preserve"> </w:t>
      </w:r>
      <w:r>
        <w:t>положительном</w:t>
      </w:r>
      <w:r>
        <w:rPr>
          <w:spacing w:val="1"/>
        </w:rPr>
        <w:t xml:space="preserve"> </w:t>
      </w:r>
      <w:r>
        <w:t>влиянии</w:t>
      </w:r>
      <w:r>
        <w:rPr>
          <w:spacing w:val="1"/>
        </w:rPr>
        <w:t xml:space="preserve"> </w:t>
      </w:r>
      <w:r>
        <w:t>зарядки</w:t>
      </w:r>
      <w:r>
        <w:rPr>
          <w:spacing w:val="1"/>
        </w:rPr>
        <w:t xml:space="preserve"> </w:t>
      </w:r>
      <w:r>
        <w:t>на</w:t>
      </w:r>
      <w:r>
        <w:rPr>
          <w:spacing w:val="1"/>
        </w:rPr>
        <w:t xml:space="preserve"> </w:t>
      </w:r>
      <w:r>
        <w:t>укрепление</w:t>
      </w:r>
      <w:r>
        <w:rPr>
          <w:spacing w:val="1"/>
        </w:rPr>
        <w:t xml:space="preserve"> </w:t>
      </w:r>
      <w:r>
        <w:t>здоровья; умение систематизировать основные составляющие здорового образа жизни;</w:t>
      </w:r>
      <w:r>
        <w:rPr>
          <w:spacing w:val="1"/>
        </w:rPr>
        <w:t xml:space="preserve"> </w:t>
      </w:r>
      <w:r>
        <w:t>усвоение сведений о понятиях экология и эколог; понимание необходимости соблюдения</w:t>
      </w:r>
      <w:r>
        <w:rPr>
          <w:spacing w:val="1"/>
        </w:rPr>
        <w:t xml:space="preserve"> </w:t>
      </w:r>
      <w:r>
        <w:t>правил</w:t>
      </w:r>
      <w:r>
        <w:rPr>
          <w:spacing w:val="17"/>
        </w:rPr>
        <w:t xml:space="preserve"> </w:t>
      </w:r>
      <w:r>
        <w:t>экологического</w:t>
      </w:r>
      <w:r>
        <w:rPr>
          <w:spacing w:val="17"/>
        </w:rPr>
        <w:t xml:space="preserve"> </w:t>
      </w:r>
      <w:r>
        <w:t>поведения</w:t>
      </w:r>
      <w:r>
        <w:rPr>
          <w:spacing w:val="19"/>
        </w:rPr>
        <w:t xml:space="preserve"> </w:t>
      </w:r>
      <w:r>
        <w:t>на</w:t>
      </w:r>
      <w:r>
        <w:rPr>
          <w:spacing w:val="14"/>
        </w:rPr>
        <w:t xml:space="preserve"> </w:t>
      </w:r>
      <w:r>
        <w:t>природе;</w:t>
      </w:r>
      <w:r>
        <w:rPr>
          <w:spacing w:val="18"/>
        </w:rPr>
        <w:t xml:space="preserve"> </w:t>
      </w:r>
      <w:r>
        <w:t>знакомство</w:t>
      </w:r>
      <w:r>
        <w:rPr>
          <w:spacing w:val="17"/>
        </w:rPr>
        <w:t xml:space="preserve"> </w:t>
      </w:r>
      <w:r>
        <w:t>с</w:t>
      </w:r>
      <w:r>
        <w:rPr>
          <w:spacing w:val="18"/>
        </w:rPr>
        <w:t xml:space="preserve"> </w:t>
      </w:r>
      <w:r>
        <w:t>понятиями</w:t>
      </w:r>
      <w:r>
        <w:rPr>
          <w:spacing w:val="17"/>
        </w:rPr>
        <w:t xml:space="preserve"> </w:t>
      </w:r>
      <w:r>
        <w:t>“хранитель”, «хранитель исторической памяти», умение проявлять уважение к семейным ценностям и</w:t>
      </w:r>
      <w:r>
        <w:rPr>
          <w:spacing w:val="1"/>
        </w:rPr>
        <w:t xml:space="preserve"> </w:t>
      </w:r>
      <w:r>
        <w:t>традициям;</w:t>
      </w:r>
      <w:r>
        <w:rPr>
          <w:spacing w:val="1"/>
        </w:rPr>
        <w:t xml:space="preserve"> </w:t>
      </w:r>
      <w:r>
        <w:t>понимание</w:t>
      </w:r>
      <w:r>
        <w:rPr>
          <w:spacing w:val="1"/>
        </w:rPr>
        <w:t xml:space="preserve"> </w:t>
      </w:r>
      <w:r>
        <w:t>особой</w:t>
      </w:r>
      <w:r>
        <w:rPr>
          <w:spacing w:val="1"/>
        </w:rPr>
        <w:t xml:space="preserve"> </w:t>
      </w:r>
      <w:r>
        <w:t>роли</w:t>
      </w:r>
      <w:r>
        <w:rPr>
          <w:spacing w:val="1"/>
        </w:rPr>
        <w:t xml:space="preserve"> </w:t>
      </w:r>
      <w:r>
        <w:t>в</w:t>
      </w:r>
      <w:r>
        <w:rPr>
          <w:spacing w:val="1"/>
        </w:rPr>
        <w:t xml:space="preserve"> </w:t>
      </w:r>
      <w:r>
        <w:t>истории</w:t>
      </w:r>
      <w:r>
        <w:rPr>
          <w:spacing w:val="1"/>
        </w:rPr>
        <w:t xml:space="preserve"> </w:t>
      </w:r>
      <w:r>
        <w:t>России</w:t>
      </w:r>
      <w:r>
        <w:rPr>
          <w:spacing w:val="1"/>
        </w:rPr>
        <w:t xml:space="preserve"> </w:t>
      </w:r>
      <w:r>
        <w:t>и</w:t>
      </w:r>
      <w:r>
        <w:rPr>
          <w:spacing w:val="1"/>
        </w:rPr>
        <w:t xml:space="preserve"> </w:t>
      </w:r>
      <w:r>
        <w:t>мировой</w:t>
      </w:r>
      <w:r>
        <w:rPr>
          <w:spacing w:val="1"/>
        </w:rPr>
        <w:t xml:space="preserve"> </w:t>
      </w:r>
      <w:r>
        <w:t>истории,</w:t>
      </w:r>
      <w:r>
        <w:rPr>
          <w:spacing w:val="1"/>
        </w:rPr>
        <w:t xml:space="preserve"> </w:t>
      </w:r>
      <w:r>
        <w:t>чувства</w:t>
      </w:r>
      <w:r>
        <w:rPr>
          <w:spacing w:val="1"/>
        </w:rPr>
        <w:t xml:space="preserve"> </w:t>
      </w:r>
      <w:r>
        <w:t>гордости</w:t>
      </w:r>
      <w:r>
        <w:rPr>
          <w:spacing w:val="-2"/>
        </w:rPr>
        <w:t xml:space="preserve"> </w:t>
      </w:r>
      <w:r>
        <w:t>за</w:t>
      </w:r>
      <w:r>
        <w:rPr>
          <w:spacing w:val="1"/>
        </w:rPr>
        <w:t xml:space="preserve"> </w:t>
      </w:r>
      <w:r>
        <w:t>достижения</w:t>
      </w:r>
      <w:r>
        <w:rPr>
          <w:spacing w:val="1"/>
        </w:rPr>
        <w:t xml:space="preserve"> </w:t>
      </w:r>
      <w:r>
        <w:t>малой</w:t>
      </w:r>
      <w:r>
        <w:rPr>
          <w:spacing w:val="-1"/>
        </w:rPr>
        <w:t xml:space="preserve"> </w:t>
      </w:r>
      <w:r>
        <w:t>Родины.</w:t>
      </w:r>
    </w:p>
    <w:p w14:paraId="4C3D862A">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ТЕМАТИЧЕСКОЕ ПЛАНИРОВАНИЕ </w:t>
      </w:r>
    </w:p>
    <w:p w14:paraId="343AC343">
      <w:pPr>
        <w:widowControl w:val="0"/>
        <w:autoSpaceDE w:val="0"/>
        <w:autoSpaceDN w:val="0"/>
        <w:spacing w:after="0" w:line="240" w:lineRule="auto"/>
        <w:rPr>
          <w:rFonts w:ascii="Times New Roman" w:hAnsi="Times New Roman" w:eastAsia="Times New Roman" w:cs="Times New Roman"/>
          <w:b/>
          <w:sz w:val="28"/>
          <w:szCs w:val="28"/>
          <w:lang w:val="ru-RU"/>
        </w:rPr>
      </w:pPr>
      <w:r>
        <w:rPr>
          <w:rFonts w:ascii="Times New Roman" w:hAnsi="Times New Roman" w:cs="Times New Roman"/>
          <w:b/>
          <w:color w:val="000000"/>
          <w:sz w:val="28"/>
          <w:szCs w:val="28"/>
        </w:rPr>
        <w:t xml:space="preserve">1 класс </w:t>
      </w:r>
    </w:p>
    <w:p w14:paraId="3C595F48">
      <w:pPr>
        <w:widowControl w:val="0"/>
        <w:autoSpaceDE w:val="0"/>
        <w:autoSpaceDN w:val="0"/>
        <w:spacing w:after="0" w:line="240" w:lineRule="auto"/>
        <w:jc w:val="center"/>
        <w:rPr>
          <w:rFonts w:ascii="Times New Roman" w:hAnsi="Times New Roman" w:eastAsia="Times New Roman" w:cs="Times New Roman"/>
          <w:b/>
          <w:sz w:val="24"/>
          <w:szCs w:val="24"/>
        </w:rPr>
      </w:pPr>
    </w:p>
    <w:tbl>
      <w:tblPr>
        <w:tblStyle w:val="19"/>
        <w:tblW w:w="10349" w:type="dxa"/>
        <w:tblInd w:w="-85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4"/>
        <w:gridCol w:w="2806"/>
        <w:gridCol w:w="930"/>
        <w:gridCol w:w="5479"/>
      </w:tblGrid>
      <w:tr w14:paraId="5054D3A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9" w:hRule="atLeast"/>
        </w:trPr>
        <w:tc>
          <w:tcPr>
            <w:tcW w:w="1134" w:type="dxa"/>
            <w:tcBorders>
              <w:top w:val="single" w:color="auto" w:sz="4" w:space="0"/>
              <w:left w:val="single" w:color="auto" w:sz="4" w:space="0"/>
              <w:bottom w:val="single" w:color="auto" w:sz="4" w:space="0"/>
              <w:right w:val="single" w:color="auto" w:sz="4" w:space="0"/>
            </w:tcBorders>
          </w:tcPr>
          <w:p w14:paraId="2BA9B8F7">
            <w:pPr>
              <w:spacing w:after="0" w:line="24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w:t>
            </w:r>
          </w:p>
          <w:p w14:paraId="3E6E8398">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п\п</w:t>
            </w:r>
          </w:p>
        </w:tc>
        <w:tc>
          <w:tcPr>
            <w:tcW w:w="2806" w:type="dxa"/>
            <w:tcBorders>
              <w:top w:val="single" w:color="auto" w:sz="4" w:space="0"/>
              <w:left w:val="single" w:color="auto" w:sz="4" w:space="0"/>
              <w:bottom w:val="single" w:color="auto" w:sz="4" w:space="0"/>
              <w:right w:val="single" w:color="auto" w:sz="4" w:space="0"/>
            </w:tcBorders>
          </w:tcPr>
          <w:p w14:paraId="4D1800A6">
            <w:pPr>
              <w:spacing w:after="0" w:line="240" w:lineRule="auto"/>
              <w:ind w:right="178"/>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Тема раздела</w:t>
            </w:r>
          </w:p>
        </w:tc>
        <w:tc>
          <w:tcPr>
            <w:tcW w:w="930" w:type="dxa"/>
            <w:tcBorders>
              <w:top w:val="single" w:color="auto" w:sz="4" w:space="0"/>
              <w:left w:val="single" w:color="auto" w:sz="4" w:space="0"/>
              <w:bottom w:val="single" w:color="auto" w:sz="4" w:space="0"/>
              <w:right w:val="single" w:color="auto" w:sz="4" w:space="0"/>
            </w:tcBorders>
          </w:tcPr>
          <w:p w14:paraId="4B0352C0">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Кол-во часов</w:t>
            </w:r>
          </w:p>
        </w:tc>
        <w:tc>
          <w:tcPr>
            <w:tcW w:w="5479" w:type="dxa"/>
            <w:tcBorders>
              <w:top w:val="single" w:color="auto" w:sz="4" w:space="0"/>
              <w:left w:val="single" w:color="auto" w:sz="4" w:space="0"/>
              <w:bottom w:val="single" w:color="auto" w:sz="4" w:space="0"/>
              <w:right w:val="single" w:color="auto" w:sz="4" w:space="0"/>
            </w:tcBorders>
          </w:tcPr>
          <w:p w14:paraId="59DDA720">
            <w:pPr>
              <w:spacing w:after="0" w:line="240" w:lineRule="auto"/>
              <w:ind w:left="-202"/>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w w:val="105"/>
                <w:sz w:val="24"/>
                <w:szCs w:val="24"/>
                <w:lang w:eastAsia="ar-SA"/>
              </w:rPr>
              <w:t>Электронные(цифровые)</w:t>
            </w:r>
            <w:r>
              <w:rPr>
                <w:rFonts w:ascii="Times New Roman" w:hAnsi="Times New Roman" w:eastAsia="Times New Roman" w:cs="Times New Roman"/>
                <w:b/>
                <w:spacing w:val="-1"/>
                <w:w w:val="105"/>
                <w:sz w:val="24"/>
                <w:szCs w:val="24"/>
                <w:lang w:eastAsia="ar-SA"/>
              </w:rPr>
              <w:t>образовательные</w:t>
            </w:r>
            <w:r>
              <w:rPr>
                <w:rFonts w:ascii="Times New Roman" w:hAnsi="Times New Roman" w:eastAsia="Times New Roman" w:cs="Times New Roman"/>
                <w:b/>
                <w:w w:val="105"/>
                <w:sz w:val="24"/>
                <w:szCs w:val="24"/>
                <w:lang w:eastAsia="ar-SA"/>
              </w:rPr>
              <w:t>ресурсы</w:t>
            </w:r>
          </w:p>
        </w:tc>
      </w:tr>
      <w:tr w14:paraId="2C5B0A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645BB224">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6C12C268">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Старт программы</w:t>
            </w:r>
          </w:p>
        </w:tc>
        <w:tc>
          <w:tcPr>
            <w:tcW w:w="930" w:type="dxa"/>
            <w:tcBorders>
              <w:top w:val="single" w:color="auto" w:sz="4" w:space="0"/>
              <w:left w:val="single" w:color="auto" w:sz="4" w:space="0"/>
              <w:bottom w:val="single" w:color="auto" w:sz="4" w:space="0"/>
              <w:right w:val="single" w:color="auto" w:sz="4" w:space="0"/>
            </w:tcBorders>
          </w:tcPr>
          <w:p w14:paraId="420A60DB">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ч</w:t>
            </w:r>
          </w:p>
        </w:tc>
        <w:tc>
          <w:tcPr>
            <w:tcW w:w="5479" w:type="dxa"/>
            <w:tcBorders>
              <w:top w:val="single" w:color="auto" w:sz="4" w:space="0"/>
              <w:left w:val="single" w:color="auto" w:sz="4" w:space="0"/>
              <w:bottom w:val="single" w:color="auto" w:sz="4" w:space="0"/>
              <w:right w:val="single" w:color="auto" w:sz="4" w:space="0"/>
            </w:tcBorders>
          </w:tcPr>
          <w:p w14:paraId="58E338D3">
            <w:pPr>
              <w:tabs>
                <w:tab w:val="left" w:pos="3675"/>
              </w:tabs>
              <w:spacing w:after="0" w:line="240" w:lineRule="auto"/>
              <w:ind w:left="-202"/>
              <w:jc w:val="center"/>
              <w:rPr>
                <w:rFonts w:ascii="Times New Roman" w:hAnsi="Times New Roman" w:cs="Times New Roman"/>
                <w:color w:val="0000FF"/>
                <w:sz w:val="24"/>
                <w:szCs w:val="24"/>
                <w:u w:val="single" w:color="0000FF"/>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r>
              <w:fldChar w:fldCharType="begin"/>
            </w:r>
            <w:r>
              <w:instrText xml:space="preserve"> HYPERLINK "https://disk.yandex.ru/i/H" </w:instrText>
            </w:r>
            <w:r>
              <w:fldChar w:fldCharType="separate"/>
            </w:r>
            <w:r>
              <w:rPr>
                <w:rStyle w:val="9"/>
                <w:rFonts w:ascii="Times New Roman" w:hAnsi="Times New Roman" w:cs="Times New Roman"/>
                <w:spacing w:val="-1"/>
                <w:sz w:val="24"/>
                <w:szCs w:val="24"/>
              </w:rPr>
              <w:t>https://disk.yandex.ru/i/H</w:t>
            </w:r>
            <w:r>
              <w:rPr>
                <w:rStyle w:val="9"/>
                <w:rFonts w:ascii="Times New Roman" w:hAnsi="Times New Roman" w:cs="Times New Roman"/>
                <w:spacing w:val="-1"/>
                <w:sz w:val="24"/>
                <w:szCs w:val="24"/>
              </w:rPr>
              <w:fldChar w:fldCharType="end"/>
            </w:r>
            <w:r>
              <w:fldChar w:fldCharType="begin"/>
            </w:r>
            <w:r>
              <w:instrText xml:space="preserve"> HYPERLINK "https://disk.yandex.ru/i/HQghg12WMehcrg" \h </w:instrText>
            </w:r>
            <w:r>
              <w:fldChar w:fldCharType="separate"/>
            </w:r>
            <w:r>
              <w:rPr>
                <w:rFonts w:ascii="Times New Roman" w:hAnsi="Times New Roman" w:cs="Times New Roman"/>
                <w:color w:val="0000FF"/>
                <w:sz w:val="24"/>
                <w:szCs w:val="24"/>
                <w:u w:val="single" w:color="0000FF"/>
              </w:rPr>
              <w:t>Qghg12WMehcrg</w:t>
            </w:r>
            <w:r>
              <w:rPr>
                <w:rFonts w:ascii="Times New Roman" w:hAnsi="Times New Roman" w:cs="Times New Roman"/>
                <w:color w:val="0000FF"/>
                <w:sz w:val="24"/>
                <w:szCs w:val="24"/>
                <w:u w:val="single" w:color="0000FF"/>
              </w:rPr>
              <w:fldChar w:fldCharType="end"/>
            </w:r>
          </w:p>
          <w:p w14:paraId="43A4C334">
            <w:pPr>
              <w:tabs>
                <w:tab w:val="left" w:pos="3675"/>
              </w:tabs>
              <w:spacing w:after="0" w:line="240" w:lineRule="auto"/>
              <w:ind w:left="-202"/>
              <w:jc w:val="center"/>
              <w:rPr>
                <w:rFonts w:ascii="Times New Roman" w:hAnsi="Times New Roman" w:eastAsia="Times New Roman" w:cs="Times New Roman"/>
                <w:sz w:val="20"/>
                <w:szCs w:val="20"/>
                <w:lang w:eastAsia="ru-RU"/>
              </w:rPr>
            </w:pPr>
            <w:r>
              <w:fldChar w:fldCharType="begin"/>
            </w:r>
            <w:r>
              <w:instrText xml:space="preserve"> HYPERLINK "https://disk.yandex.ru/i/v3sGr4Q2-INR7A" \h </w:instrText>
            </w:r>
            <w:r>
              <w:fldChar w:fldCharType="separate"/>
            </w:r>
            <w:r>
              <w:rPr>
                <w:color w:val="0462C1"/>
                <w:sz w:val="24"/>
                <w:u w:val="single" w:color="0462C1"/>
              </w:rPr>
              <w:t>https://disk.yandex.ru/i/v3sGr4Q2-INR7A</w:t>
            </w:r>
            <w:r>
              <w:rPr>
                <w:color w:val="0462C1"/>
                <w:sz w:val="24"/>
                <w:u w:val="single" w:color="0462C1"/>
              </w:rPr>
              <w:fldChar w:fldCharType="end"/>
            </w:r>
            <w:r>
              <w:fldChar w:fldCharType="begin"/>
            </w:r>
            <w:r>
              <w:instrText xml:space="preserve"> HYPERLINK "https://disk.yandex.ru/i/TwEDL8QqpIkLHw" \h </w:instrText>
            </w:r>
            <w:r>
              <w:fldChar w:fldCharType="separate"/>
            </w:r>
            <w:r>
              <w:rPr>
                <w:color w:val="0462C1"/>
                <w:spacing w:val="-1"/>
                <w:sz w:val="24"/>
                <w:u w:val="single" w:color="0462C1"/>
              </w:rPr>
              <w:t>https://disk.yandex.ru/i/TwEDL8QqpIkLHw</w:t>
            </w:r>
            <w:r>
              <w:rPr>
                <w:color w:val="0462C1"/>
                <w:spacing w:val="-1"/>
                <w:sz w:val="24"/>
                <w:u w:val="single" w:color="0462C1"/>
              </w:rPr>
              <w:fldChar w:fldCharType="end"/>
            </w:r>
          </w:p>
        </w:tc>
      </w:tr>
      <w:tr w14:paraId="398B2B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39128DD5">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4472954C">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Лидер</w:t>
            </w:r>
          </w:p>
        </w:tc>
        <w:tc>
          <w:tcPr>
            <w:tcW w:w="930" w:type="dxa"/>
            <w:tcBorders>
              <w:top w:val="single" w:color="auto" w:sz="4" w:space="0"/>
              <w:left w:val="single" w:color="auto" w:sz="4" w:space="0"/>
              <w:bottom w:val="single" w:color="auto" w:sz="4" w:space="0"/>
              <w:right w:val="single" w:color="auto" w:sz="4" w:space="0"/>
            </w:tcBorders>
          </w:tcPr>
          <w:p w14:paraId="28003A89">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479" w:type="dxa"/>
            <w:tcBorders>
              <w:top w:val="single" w:color="auto" w:sz="4" w:space="0"/>
              <w:left w:val="single" w:color="auto" w:sz="4" w:space="0"/>
              <w:bottom w:val="single" w:color="auto" w:sz="4" w:space="0"/>
              <w:right w:val="single" w:color="auto" w:sz="4" w:space="0"/>
            </w:tcBorders>
          </w:tcPr>
          <w:p w14:paraId="2777000E">
            <w:pPr>
              <w:spacing w:after="0" w:line="240" w:lineRule="auto"/>
              <w:ind w:left="-202"/>
              <w:jc w:val="center"/>
            </w:pPr>
            <w:r>
              <w:fldChar w:fldCharType="begin"/>
            </w:r>
            <w:r>
              <w:instrText xml:space="preserve"> HYPERLINK "https://disk.yandex.ru/i/oBiFjtTTrDn83g" \h </w:instrText>
            </w:r>
            <w:r>
              <w:fldChar w:fldCharType="separate"/>
            </w:r>
            <w:r>
              <w:rPr>
                <w:color w:val="0462C1"/>
                <w:sz w:val="24"/>
                <w:u w:val="single" w:color="0462C1"/>
              </w:rPr>
              <w:t>https://disk.yandex.ru/i/oBiFjtTTrDn83g</w:t>
            </w:r>
            <w:r>
              <w:rPr>
                <w:color w:val="0462C1"/>
                <w:sz w:val="24"/>
                <w:u w:val="single" w:color="0462C1"/>
              </w:rPr>
              <w:fldChar w:fldCharType="end"/>
            </w:r>
          </w:p>
          <w:p w14:paraId="7C4BCCF6">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E167586">
            <w:pPr>
              <w:pStyle w:val="35"/>
              <w:spacing w:line="259" w:lineRule="exact"/>
              <w:ind w:left="172" w:right="181"/>
              <w:rPr>
                <w:sz w:val="20"/>
                <w:szCs w:val="20"/>
                <w:lang w:val="en-US"/>
              </w:rPr>
            </w:pPr>
            <w:r>
              <w:fldChar w:fldCharType="begin"/>
            </w:r>
            <w:r>
              <w:instrText xml:space="preserve"> HYPERLINK "https://disk.yandex.ru/i/hu1cqrRIiLCBYQ" \h </w:instrText>
            </w:r>
            <w:r>
              <w:fldChar w:fldCharType="separate"/>
            </w:r>
            <w:r>
              <w:rPr>
                <w:color w:val="0000FF"/>
                <w:sz w:val="24"/>
                <w:szCs w:val="24"/>
                <w:u w:val="single" w:color="0000FF"/>
                <w:lang w:val="en-US"/>
              </w:rPr>
              <w:t>https://disk.yandex.ru/i/hu1cqrRIiLCBYQ</w:t>
            </w:r>
            <w:r>
              <w:rPr>
                <w:color w:val="0000FF"/>
                <w:sz w:val="24"/>
                <w:szCs w:val="24"/>
                <w:u w:val="single" w:color="0000FF"/>
                <w:lang w:val="en-US"/>
              </w:rPr>
              <w:fldChar w:fldCharType="end"/>
            </w:r>
          </w:p>
        </w:tc>
      </w:tr>
      <w:tr w14:paraId="2DEB93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0134DF33">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09E3877D">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Эрудит</w:t>
            </w:r>
          </w:p>
        </w:tc>
        <w:tc>
          <w:tcPr>
            <w:tcW w:w="930" w:type="dxa"/>
            <w:tcBorders>
              <w:top w:val="single" w:color="auto" w:sz="4" w:space="0"/>
              <w:left w:val="single" w:color="auto" w:sz="4" w:space="0"/>
              <w:bottom w:val="single" w:color="auto" w:sz="4" w:space="0"/>
              <w:right w:val="single" w:color="auto" w:sz="4" w:space="0"/>
            </w:tcBorders>
          </w:tcPr>
          <w:p w14:paraId="49F1143A">
            <w:pPr>
              <w:spacing w:after="0" w:line="240" w:lineRule="auto"/>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479" w:type="dxa"/>
            <w:tcBorders>
              <w:top w:val="single" w:color="auto" w:sz="4" w:space="0"/>
              <w:left w:val="single" w:color="auto" w:sz="4" w:space="0"/>
              <w:bottom w:val="single" w:color="auto" w:sz="4" w:space="0"/>
              <w:right w:val="single" w:color="auto" w:sz="4" w:space="0"/>
            </w:tcBorders>
          </w:tcPr>
          <w:p w14:paraId="11E6834F">
            <w:pPr>
              <w:pStyle w:val="35"/>
              <w:spacing w:line="237" w:lineRule="auto"/>
              <w:ind w:right="1064"/>
              <w:rPr>
                <w:lang w:val="en-US"/>
              </w:rPr>
            </w:pPr>
            <w:r>
              <w:fldChar w:fldCharType="begin"/>
            </w:r>
            <w:r>
              <w:instrText xml:space="preserve"> HYPERLINK "https://disk.yandex.ru/i/3AQfwsCJmfdbog" </w:instrText>
            </w:r>
            <w:r>
              <w:fldChar w:fldCharType="separate"/>
            </w:r>
            <w:r>
              <w:rPr>
                <w:rStyle w:val="9"/>
                <w:lang w:val="en-US"/>
              </w:rPr>
              <w:t>https://disk.yandex.ru/i/3AQfwsCJmfdbog</w:t>
            </w:r>
            <w:r>
              <w:rPr>
                <w:rStyle w:val="9"/>
                <w:lang w:val="en-US"/>
              </w:rPr>
              <w:fldChar w:fldCharType="end"/>
            </w:r>
            <w:r>
              <w:fldChar w:fldCharType="begin"/>
            </w:r>
            <w:r>
              <w:instrText xml:space="preserve"> HYPERLINK "https://disk.yandex.ru/i/wNgVlMGD-qlCVw" </w:instrText>
            </w:r>
            <w:r>
              <w:fldChar w:fldCharType="separate"/>
            </w:r>
            <w:r>
              <w:rPr>
                <w:rStyle w:val="9"/>
                <w:spacing w:val="-1"/>
                <w:lang w:val="en-US"/>
              </w:rPr>
              <w:t>https://disk.yandex.ru/i/wNgVlMGD-qlCVw</w:t>
            </w:r>
            <w:r>
              <w:rPr>
                <w:rStyle w:val="9"/>
                <w:spacing w:val="-1"/>
                <w:lang w:val="en-US"/>
              </w:rPr>
              <w:fldChar w:fldCharType="end"/>
            </w:r>
          </w:p>
          <w:p w14:paraId="51D0C44C">
            <w:pPr>
              <w:spacing w:after="0" w:line="240" w:lineRule="auto"/>
              <w:ind w:left="-202"/>
              <w:jc w:val="center"/>
            </w:pPr>
            <w:r>
              <w:fldChar w:fldCharType="begin"/>
            </w:r>
            <w:r>
              <w:instrText xml:space="preserve"> HYPERLINK "https://disk.yandex.ru/d/jp77h4cAUA5hSQ" </w:instrText>
            </w:r>
            <w:r>
              <w:fldChar w:fldCharType="separate"/>
            </w:r>
            <w:r>
              <w:rPr>
                <w:rStyle w:val="9"/>
              </w:rPr>
              <w:t>https://disk.yandex.ru/d/jp77h4cAUA5hSQ</w:t>
            </w:r>
            <w:r>
              <w:rPr>
                <w:rStyle w:val="9"/>
              </w:rPr>
              <w:fldChar w:fldCharType="end"/>
            </w:r>
          </w:p>
          <w:p w14:paraId="0730DE17">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638CFBDC">
            <w:pPr>
              <w:spacing w:after="0" w:line="240" w:lineRule="auto"/>
              <w:ind w:left="-202"/>
              <w:jc w:val="center"/>
              <w:rPr>
                <w:rFonts w:ascii="Times New Roman" w:hAnsi="Times New Roman" w:eastAsia="Times New Roman" w:cs="Times New Roman"/>
                <w:sz w:val="20"/>
                <w:szCs w:val="20"/>
                <w:lang w:eastAsia="ru-RU"/>
              </w:rPr>
            </w:pPr>
            <w:r>
              <w:fldChar w:fldCharType="begin"/>
            </w:r>
            <w:r>
              <w:instrText xml:space="preserve"> HYPERLINK "https://disk.yandex.ru/i/5sdDV6FR4xmeiA" </w:instrText>
            </w:r>
            <w:r>
              <w:fldChar w:fldCharType="separate"/>
            </w:r>
            <w:r>
              <w:rPr>
                <w:rStyle w:val="9"/>
                <w:rFonts w:ascii="Times New Roman" w:hAnsi="Times New Roman" w:cs="Times New Roman"/>
                <w:sz w:val="24"/>
                <w:szCs w:val="24"/>
              </w:rPr>
              <w:t>https://disk.yandex.ru/i/5sdDV6FR4xmeiA</w:t>
            </w:r>
            <w:r>
              <w:rPr>
                <w:rStyle w:val="9"/>
                <w:rFonts w:ascii="Times New Roman" w:hAnsi="Times New Roman" w:cs="Times New Roman"/>
                <w:sz w:val="24"/>
                <w:szCs w:val="24"/>
              </w:rPr>
              <w:fldChar w:fldCharType="end"/>
            </w:r>
          </w:p>
        </w:tc>
      </w:tr>
      <w:tr w14:paraId="3285C4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0F9CBC03">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3B959752">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Мастер</w:t>
            </w:r>
          </w:p>
        </w:tc>
        <w:tc>
          <w:tcPr>
            <w:tcW w:w="930" w:type="dxa"/>
            <w:tcBorders>
              <w:top w:val="single" w:color="auto" w:sz="4" w:space="0"/>
              <w:left w:val="single" w:color="auto" w:sz="4" w:space="0"/>
              <w:bottom w:val="single" w:color="auto" w:sz="4" w:space="0"/>
              <w:right w:val="single" w:color="auto" w:sz="4" w:space="0"/>
            </w:tcBorders>
          </w:tcPr>
          <w:p w14:paraId="428BB82C">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479" w:type="dxa"/>
            <w:tcBorders>
              <w:top w:val="single" w:color="auto" w:sz="4" w:space="0"/>
              <w:left w:val="single" w:color="auto" w:sz="4" w:space="0"/>
              <w:bottom w:val="single" w:color="auto" w:sz="4" w:space="0"/>
              <w:right w:val="single" w:color="auto" w:sz="4" w:space="0"/>
            </w:tcBorders>
          </w:tcPr>
          <w:p w14:paraId="65C5D752">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2FED78B1">
            <w:pPr>
              <w:spacing w:after="0" w:line="240" w:lineRule="auto"/>
              <w:ind w:left="-202"/>
              <w:jc w:val="center"/>
              <w:rPr>
                <w:rFonts w:ascii="Times New Roman" w:hAnsi="Times New Roman" w:cs="Times New Roman"/>
                <w:color w:val="0000FF"/>
                <w:sz w:val="24"/>
                <w:szCs w:val="24"/>
                <w:u w:val="single" w:color="0000FF"/>
              </w:rPr>
            </w:pPr>
            <w:r>
              <w:fldChar w:fldCharType="begin"/>
            </w:r>
            <w:r>
              <w:instrText xml:space="preserve"> HYPERLINK "https://disk.yandex.ru/i/plkvKvhTOXQi3Q" \h </w:instrText>
            </w:r>
            <w:r>
              <w:fldChar w:fldCharType="separate"/>
            </w:r>
            <w:r>
              <w:rPr>
                <w:rFonts w:ascii="Times New Roman" w:hAnsi="Times New Roman" w:cs="Times New Roman"/>
                <w:color w:val="0000FF"/>
                <w:sz w:val="24"/>
                <w:szCs w:val="24"/>
                <w:u w:val="single" w:color="0000FF"/>
              </w:rPr>
              <w:t>https://disk.yandex.ru/i/plkvKvhTOXQi3Q</w:t>
            </w:r>
            <w:r>
              <w:rPr>
                <w:rFonts w:ascii="Times New Roman" w:hAnsi="Times New Roman" w:cs="Times New Roman"/>
                <w:color w:val="0000FF"/>
                <w:sz w:val="24"/>
                <w:szCs w:val="24"/>
                <w:u w:val="single" w:color="0000FF"/>
              </w:rPr>
              <w:fldChar w:fldCharType="end"/>
            </w:r>
          </w:p>
          <w:p w14:paraId="4F4C452F">
            <w:pPr>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"https://disk.yandex.ru/d/I5K8yU8mw0zZvA" \h </w:instrText>
            </w:r>
            <w:r>
              <w:fldChar w:fldCharType="separate"/>
            </w:r>
            <w:r>
              <w:rPr>
                <w:color w:val="0462C1"/>
                <w:sz w:val="24"/>
                <w:u w:val="single" w:color="0462C1"/>
              </w:rPr>
              <w:t>https://disk.yandex.ru/d/I5K8yU8mw0zZvA</w:t>
            </w:r>
            <w:r>
              <w:rPr>
                <w:color w:val="0462C1"/>
                <w:sz w:val="24"/>
                <w:u w:val="single" w:color="0462C1"/>
              </w:rPr>
              <w:fldChar w:fldCharType="end"/>
            </w:r>
          </w:p>
        </w:tc>
      </w:tr>
      <w:tr w14:paraId="4216C4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300BE19E">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6CB23A4E">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Доброволец</w:t>
            </w:r>
          </w:p>
        </w:tc>
        <w:tc>
          <w:tcPr>
            <w:tcW w:w="930" w:type="dxa"/>
            <w:tcBorders>
              <w:top w:val="single" w:color="auto" w:sz="4" w:space="0"/>
              <w:left w:val="single" w:color="auto" w:sz="4" w:space="0"/>
              <w:bottom w:val="single" w:color="auto" w:sz="4" w:space="0"/>
              <w:right w:val="single" w:color="auto" w:sz="4" w:space="0"/>
            </w:tcBorders>
          </w:tcPr>
          <w:p w14:paraId="5EE58F0A">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479" w:type="dxa"/>
            <w:tcBorders>
              <w:top w:val="single" w:color="auto" w:sz="4" w:space="0"/>
              <w:left w:val="single" w:color="auto" w:sz="4" w:space="0"/>
              <w:bottom w:val="single" w:color="auto" w:sz="4" w:space="0"/>
              <w:right w:val="single" w:color="auto" w:sz="4" w:space="0"/>
            </w:tcBorders>
          </w:tcPr>
          <w:p w14:paraId="34C2F4F3">
            <w:pPr>
              <w:spacing w:after="0" w:line="240" w:lineRule="auto"/>
              <w:ind w:left="-202"/>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E5F2A9A">
            <w:pPr>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"https://disk.yandex.ru/i/h-IMgWFpajWOzg" \h </w:instrText>
            </w:r>
            <w:r>
              <w:fldChar w:fldCharType="separate"/>
            </w:r>
            <w:r>
              <w:rPr>
                <w:color w:val="0462C1"/>
                <w:spacing w:val="-1"/>
                <w:sz w:val="24"/>
                <w:u w:val="single" w:color="0462C1"/>
              </w:rPr>
              <w:t>https://disk.yandex.ru/i/h-IMgWFpajWOzg</w:t>
            </w:r>
            <w:r>
              <w:rPr>
                <w:color w:val="0462C1"/>
                <w:spacing w:val="-1"/>
                <w:sz w:val="24"/>
                <w:u w:val="single" w:color="0462C1"/>
              </w:rPr>
              <w:fldChar w:fldCharType="end"/>
            </w:r>
            <w:r>
              <w:fldChar w:fldCharType="begin"/>
            </w:r>
            <w:r>
              <w:instrText xml:space="preserve"> HYPERLINK "https://disk.yandex.ru/i/RLXwKfaUfs8CrQ" \h </w:instrText>
            </w:r>
            <w:r>
              <w:fldChar w:fldCharType="separate"/>
            </w:r>
            <w:r>
              <w:rPr>
                <w:color w:val="0462C1"/>
                <w:spacing w:val="-1"/>
                <w:sz w:val="24"/>
                <w:u w:val="single" w:color="0462C1"/>
              </w:rPr>
              <w:t>https://disk.yandex.ru/i/RLXwKfaUfs8CrQ</w:t>
            </w:r>
            <w:r>
              <w:rPr>
                <w:color w:val="0462C1"/>
                <w:spacing w:val="-1"/>
                <w:sz w:val="24"/>
                <w:u w:val="single" w:color="0462C1"/>
              </w:rPr>
              <w:fldChar w:fldCharType="end"/>
            </w:r>
          </w:p>
        </w:tc>
      </w:tr>
      <w:tr w14:paraId="1B0348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060C278A">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6E9D4CA9">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Спортсмен</w:t>
            </w:r>
          </w:p>
        </w:tc>
        <w:tc>
          <w:tcPr>
            <w:tcW w:w="930" w:type="dxa"/>
            <w:tcBorders>
              <w:top w:val="single" w:color="auto" w:sz="4" w:space="0"/>
              <w:left w:val="single" w:color="auto" w:sz="4" w:space="0"/>
              <w:bottom w:val="single" w:color="auto" w:sz="4" w:space="0"/>
              <w:right w:val="single" w:color="auto" w:sz="4" w:space="0"/>
            </w:tcBorders>
          </w:tcPr>
          <w:p w14:paraId="77A4CAD8">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479" w:type="dxa"/>
            <w:tcBorders>
              <w:top w:val="single" w:color="auto" w:sz="4" w:space="0"/>
              <w:left w:val="single" w:color="auto" w:sz="4" w:space="0"/>
              <w:bottom w:val="single" w:color="auto" w:sz="4" w:space="0"/>
              <w:right w:val="single" w:color="auto" w:sz="4" w:space="0"/>
            </w:tcBorders>
          </w:tcPr>
          <w:p w14:paraId="476464F7">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12547A42">
            <w:pPr>
              <w:spacing w:after="0" w:line="240" w:lineRule="auto"/>
              <w:ind w:left="-202"/>
              <w:jc w:val="center"/>
              <w:rPr>
                <w:rFonts w:ascii="Times New Roman" w:hAnsi="Times New Roman" w:cs="Times New Roman"/>
                <w:sz w:val="24"/>
                <w:szCs w:val="24"/>
              </w:rPr>
            </w:pPr>
            <w:r>
              <w:fldChar w:fldCharType="begin"/>
            </w:r>
            <w:r>
              <w:instrText xml:space="preserve"> HYPERLINK "https://disk.yandex.ru/i/Hji8c1aTP2fpnQ" \h </w:instrText>
            </w:r>
            <w:r>
              <w:fldChar w:fldCharType="separate"/>
            </w:r>
            <w:r>
              <w:rPr>
                <w:rFonts w:ascii="Times New Roman" w:hAnsi="Times New Roman" w:cs="Times New Roman"/>
                <w:color w:val="0000FF"/>
                <w:sz w:val="24"/>
                <w:szCs w:val="24"/>
                <w:u w:val="single" w:color="0000FF"/>
              </w:rPr>
              <w:t>https://disk.yandex.ru/i/Hji8c1aTP2fpnQ</w:t>
            </w:r>
            <w:r>
              <w:rPr>
                <w:rFonts w:ascii="Times New Roman" w:hAnsi="Times New Roman" w:cs="Times New Roman"/>
                <w:color w:val="0000FF"/>
                <w:sz w:val="24"/>
                <w:szCs w:val="24"/>
                <w:u w:val="single" w:color="0000FF"/>
              </w:rPr>
              <w:fldChar w:fldCharType="end"/>
            </w:r>
          </w:p>
          <w:p w14:paraId="273EE51C">
            <w:pPr>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"https://disk.yandex.ru/i/5qBc7bmLrsROAQ" \h </w:instrText>
            </w:r>
            <w:r>
              <w:fldChar w:fldCharType="separate"/>
            </w:r>
            <w:r>
              <w:rPr>
                <w:rFonts w:ascii="Times New Roman" w:hAnsi="Times New Roman" w:cs="Times New Roman"/>
                <w:color w:val="0000FF"/>
                <w:spacing w:val="-2"/>
                <w:sz w:val="24"/>
                <w:szCs w:val="24"/>
                <w:u w:val="single" w:color="0000FF"/>
              </w:rPr>
              <w:t>https://disk.yandex.ru/i/5qBc7bmLrsROAQ</w:t>
            </w:r>
            <w:r>
              <w:rPr>
                <w:rFonts w:ascii="Times New Roman" w:hAnsi="Times New Roman" w:cs="Times New Roman"/>
                <w:color w:val="0000FF"/>
                <w:spacing w:val="-2"/>
                <w:sz w:val="24"/>
                <w:szCs w:val="24"/>
                <w:u w:val="single" w:color="0000FF"/>
              </w:rPr>
              <w:fldChar w:fldCharType="end"/>
            </w:r>
          </w:p>
        </w:tc>
      </w:tr>
      <w:tr w14:paraId="0BC3D2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41C73C5D">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699B82D9">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Эколог</w:t>
            </w:r>
          </w:p>
        </w:tc>
        <w:tc>
          <w:tcPr>
            <w:tcW w:w="930" w:type="dxa"/>
            <w:tcBorders>
              <w:top w:val="single" w:color="auto" w:sz="4" w:space="0"/>
              <w:left w:val="single" w:color="auto" w:sz="4" w:space="0"/>
              <w:bottom w:val="single" w:color="auto" w:sz="4" w:space="0"/>
              <w:right w:val="single" w:color="auto" w:sz="4" w:space="0"/>
            </w:tcBorders>
          </w:tcPr>
          <w:p w14:paraId="68B64BA0">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val="ru-RU" w:eastAsia="ru-RU"/>
              </w:rPr>
              <w:t xml:space="preserve">4 </w:t>
            </w:r>
            <w:r>
              <w:rPr>
                <w:rFonts w:ascii="Times New Roman" w:hAnsi="Times New Roman" w:eastAsia="Times New Roman" w:cs="Times New Roman"/>
                <w:sz w:val="24"/>
                <w:szCs w:val="24"/>
                <w:lang w:eastAsia="ru-RU"/>
              </w:rPr>
              <w:t>ч</w:t>
            </w:r>
          </w:p>
        </w:tc>
        <w:tc>
          <w:tcPr>
            <w:tcW w:w="5479" w:type="dxa"/>
            <w:tcBorders>
              <w:top w:val="single" w:color="auto" w:sz="4" w:space="0"/>
              <w:left w:val="single" w:color="auto" w:sz="4" w:space="0"/>
              <w:bottom w:val="single" w:color="auto" w:sz="4" w:space="0"/>
              <w:right w:val="single" w:color="auto" w:sz="4" w:space="0"/>
            </w:tcBorders>
          </w:tcPr>
          <w:p w14:paraId="69D7688C">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5C6E63A">
            <w:pPr>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"https://disk.yandex.ru/i/4eXrBQbjSxzKLQ" \h </w:instrText>
            </w:r>
            <w:r>
              <w:fldChar w:fldCharType="separate"/>
            </w:r>
            <w:r>
              <w:rPr>
                <w:rFonts w:ascii="Times New Roman" w:hAnsi="Times New Roman" w:cs="Times New Roman"/>
                <w:color w:val="0000FF"/>
                <w:spacing w:val="-1"/>
                <w:sz w:val="24"/>
                <w:szCs w:val="24"/>
                <w:u w:val="single" w:color="0000FF"/>
              </w:rPr>
              <w:t>https://disk.yandex.ru/i/4eXrBQbjSxzKLQ</w:t>
            </w:r>
            <w:r>
              <w:rPr>
                <w:rFonts w:ascii="Times New Roman" w:hAnsi="Times New Roman" w:cs="Times New Roman"/>
                <w:color w:val="0000FF"/>
                <w:spacing w:val="-1"/>
                <w:sz w:val="24"/>
                <w:szCs w:val="24"/>
                <w:u w:val="single" w:color="0000FF"/>
              </w:rPr>
              <w:fldChar w:fldCharType="end"/>
            </w:r>
            <w:r>
              <w:fldChar w:fldCharType="begin"/>
            </w:r>
            <w:r>
              <w:instrText xml:space="preserve"> HYPERLINK "https://disk.yandex.ru/i/L3fQL4ZBJtcQIw" \h </w:instrText>
            </w:r>
            <w:r>
              <w:fldChar w:fldCharType="separate"/>
            </w:r>
            <w:r>
              <w:rPr>
                <w:rFonts w:ascii="Times New Roman" w:hAnsi="Times New Roman" w:cs="Times New Roman"/>
                <w:color w:val="0000FF"/>
                <w:sz w:val="24"/>
                <w:szCs w:val="24"/>
                <w:u w:val="single" w:color="0000FF"/>
              </w:rPr>
              <w:t>https://disk.yandex.ru/i/L3fQL4ZBJtcQIw</w:t>
            </w:r>
            <w:r>
              <w:rPr>
                <w:rFonts w:ascii="Times New Roman" w:hAnsi="Times New Roman" w:cs="Times New Roman"/>
                <w:color w:val="0000FF"/>
                <w:sz w:val="24"/>
                <w:szCs w:val="24"/>
                <w:u w:val="single" w:color="0000FF"/>
              </w:rPr>
              <w:fldChar w:fldCharType="end"/>
            </w:r>
          </w:p>
        </w:tc>
      </w:tr>
      <w:tr w14:paraId="324BD4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48683DE9">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6A453AF7">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Хранитель исторической памяти</w:t>
            </w:r>
          </w:p>
        </w:tc>
        <w:tc>
          <w:tcPr>
            <w:tcW w:w="930" w:type="dxa"/>
            <w:tcBorders>
              <w:top w:val="single" w:color="auto" w:sz="4" w:space="0"/>
              <w:left w:val="single" w:color="auto" w:sz="4" w:space="0"/>
              <w:bottom w:val="single" w:color="auto" w:sz="4" w:space="0"/>
              <w:right w:val="single" w:color="auto" w:sz="4" w:space="0"/>
            </w:tcBorders>
          </w:tcPr>
          <w:p w14:paraId="0370F403">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ч</w:t>
            </w:r>
          </w:p>
        </w:tc>
        <w:tc>
          <w:tcPr>
            <w:tcW w:w="5479" w:type="dxa"/>
            <w:tcBorders>
              <w:top w:val="single" w:color="auto" w:sz="4" w:space="0"/>
              <w:left w:val="single" w:color="auto" w:sz="4" w:space="0"/>
              <w:bottom w:val="single" w:color="auto" w:sz="4" w:space="0"/>
              <w:right w:val="single" w:color="auto" w:sz="4" w:space="0"/>
            </w:tcBorders>
          </w:tcPr>
          <w:p w14:paraId="76F6E0E7">
            <w:pPr>
              <w:tabs>
                <w:tab w:val="left" w:pos="3675"/>
              </w:tabs>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1D853F7D">
            <w:pPr>
              <w:tabs>
                <w:tab w:val="left" w:pos="3675"/>
              </w:tabs>
              <w:spacing w:after="0" w:line="240" w:lineRule="auto"/>
              <w:ind w:left="-202"/>
              <w:jc w:val="center"/>
              <w:rPr>
                <w:rFonts w:ascii="Times New Roman" w:hAnsi="Times New Roman" w:cs="Times New Roman"/>
                <w:b/>
                <w:color w:val="0000FF"/>
                <w:sz w:val="24"/>
                <w:szCs w:val="24"/>
                <w:u w:val="thick" w:color="0000FF"/>
              </w:rPr>
            </w:pPr>
            <w:r>
              <w:fldChar w:fldCharType="begin"/>
            </w:r>
            <w:r>
              <w:instrText xml:space="preserve"> HYPERLINK "http://www.multirussia.ru/index.php?id=34" \h </w:instrText>
            </w:r>
            <w:r>
              <w:fldChar w:fldCharType="separate"/>
            </w:r>
            <w:r>
              <w:rPr>
                <w:rFonts w:ascii="Times New Roman" w:hAnsi="Times New Roman" w:cs="Times New Roman"/>
                <w:b/>
                <w:color w:val="0000FF"/>
                <w:sz w:val="24"/>
                <w:szCs w:val="24"/>
                <w:u w:val="thick" w:color="0000FF"/>
              </w:rPr>
              <w:t>http://www.multirussia.ru/index.php?id=34</w:t>
            </w:r>
            <w:r>
              <w:rPr>
                <w:rFonts w:ascii="Times New Roman" w:hAnsi="Times New Roman" w:cs="Times New Roman"/>
                <w:b/>
                <w:color w:val="0000FF"/>
                <w:sz w:val="24"/>
                <w:szCs w:val="24"/>
                <w:u w:val="thick" w:color="0000FF"/>
              </w:rPr>
              <w:fldChar w:fldCharType="end"/>
            </w:r>
          </w:p>
          <w:p w14:paraId="7EA53672">
            <w:pPr>
              <w:tabs>
                <w:tab w:val="left" w:pos="3675"/>
              </w:tabs>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"https://disk.yandex.ru/i/SPavXsOI-beiWg" \h </w:instrText>
            </w:r>
            <w:r>
              <w:fldChar w:fldCharType="separate"/>
            </w:r>
            <w:r>
              <w:rPr>
                <w:color w:val="0462C1"/>
                <w:sz w:val="24"/>
                <w:u w:val="single" w:color="0462C1"/>
              </w:rPr>
              <w:t>https://disk.yandex.ru/i/SPavXsOI-beiWg</w:t>
            </w:r>
            <w:r>
              <w:rPr>
                <w:color w:val="0462C1"/>
                <w:sz w:val="24"/>
                <w:u w:val="single" w:color="0462C1"/>
              </w:rPr>
              <w:fldChar w:fldCharType="end"/>
            </w:r>
          </w:p>
        </w:tc>
      </w:tr>
      <w:tr w14:paraId="6AE38D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5F150031">
            <w:pPr>
              <w:numPr>
                <w:ilvl w:val="0"/>
                <w:numId w:val="3"/>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18DE6E13">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Подведение итогов</w:t>
            </w:r>
          </w:p>
          <w:p w14:paraId="759C766B">
            <w:pPr>
              <w:tabs>
                <w:tab w:val="left" w:pos="3675"/>
              </w:tabs>
              <w:spacing w:after="0" w:line="240" w:lineRule="auto"/>
              <w:jc w:val="both"/>
              <w:rPr>
                <w:rFonts w:ascii="Times New Roman" w:hAnsi="Times New Roman" w:eastAsia="Times New Roman" w:cs="Times New Roman"/>
                <w:sz w:val="24"/>
                <w:szCs w:val="24"/>
                <w:lang w:eastAsia="ru-RU"/>
              </w:rPr>
            </w:pPr>
          </w:p>
          <w:p w14:paraId="73833F83">
            <w:pPr>
              <w:tabs>
                <w:tab w:val="left" w:pos="3675"/>
              </w:tabs>
              <w:spacing w:after="0" w:line="240" w:lineRule="auto"/>
              <w:jc w:val="both"/>
              <w:rPr>
                <w:rFonts w:ascii="Times New Roman" w:hAnsi="Times New Roman" w:eastAsia="Times New Roman" w:cs="Times New Roman"/>
                <w:sz w:val="24"/>
                <w:szCs w:val="24"/>
                <w:lang w:eastAsia="ru-RU"/>
              </w:rPr>
            </w:pPr>
          </w:p>
        </w:tc>
        <w:tc>
          <w:tcPr>
            <w:tcW w:w="930" w:type="dxa"/>
            <w:tcBorders>
              <w:top w:val="single" w:color="auto" w:sz="4" w:space="0"/>
              <w:left w:val="single" w:color="auto" w:sz="4" w:space="0"/>
              <w:bottom w:val="single" w:color="auto" w:sz="4" w:space="0"/>
              <w:right w:val="single" w:color="auto" w:sz="4" w:space="0"/>
            </w:tcBorders>
          </w:tcPr>
          <w:p w14:paraId="53F1639F">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ч</w:t>
            </w:r>
          </w:p>
        </w:tc>
        <w:tc>
          <w:tcPr>
            <w:tcW w:w="5479" w:type="dxa"/>
            <w:tcBorders>
              <w:top w:val="single" w:color="auto" w:sz="4" w:space="0"/>
              <w:left w:val="single" w:color="auto" w:sz="4" w:space="0"/>
              <w:bottom w:val="single" w:color="auto" w:sz="4" w:space="0"/>
              <w:right w:val="single" w:color="auto" w:sz="4" w:space="0"/>
            </w:tcBorders>
          </w:tcPr>
          <w:p w14:paraId="107F371D">
            <w:pPr>
              <w:tabs>
                <w:tab w:val="left" w:pos="3675"/>
              </w:tabs>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tc>
      </w:tr>
      <w:tr w14:paraId="5BC4D9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6CD06FEC">
            <w:pPr>
              <w:tabs>
                <w:tab w:val="left" w:pos="3675"/>
              </w:tabs>
              <w:suppressAutoHyphens/>
              <w:spacing w:after="0" w:line="240" w:lineRule="auto"/>
              <w:rPr>
                <w:rFonts w:ascii="Times New Roman" w:hAnsi="Times New Roman" w:eastAsia="Times New Roman" w:cs="Times New Roman"/>
                <w:sz w:val="24"/>
                <w:szCs w:val="24"/>
                <w:lang w:eastAsia="ru-RU"/>
              </w:rPr>
            </w:pPr>
          </w:p>
        </w:tc>
        <w:tc>
          <w:tcPr>
            <w:tcW w:w="2806" w:type="dxa"/>
            <w:tcBorders>
              <w:top w:val="single" w:color="auto" w:sz="4" w:space="0"/>
              <w:left w:val="single" w:color="auto" w:sz="4" w:space="0"/>
              <w:bottom w:val="single" w:color="auto" w:sz="4" w:space="0"/>
              <w:right w:val="single" w:color="auto" w:sz="4" w:space="0"/>
            </w:tcBorders>
          </w:tcPr>
          <w:p w14:paraId="6E262E79">
            <w:pPr>
              <w:tabs>
                <w:tab w:val="left" w:pos="3675"/>
              </w:tabs>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Итого: </w:t>
            </w:r>
          </w:p>
        </w:tc>
        <w:tc>
          <w:tcPr>
            <w:tcW w:w="930" w:type="dxa"/>
            <w:tcBorders>
              <w:top w:val="single" w:color="auto" w:sz="4" w:space="0"/>
              <w:left w:val="single" w:color="auto" w:sz="4" w:space="0"/>
              <w:bottom w:val="single" w:color="auto" w:sz="4" w:space="0"/>
              <w:right w:val="single" w:color="auto" w:sz="4" w:space="0"/>
            </w:tcBorders>
          </w:tcPr>
          <w:p w14:paraId="6CA6BB3E">
            <w:pPr>
              <w:tabs>
                <w:tab w:val="left" w:pos="3675"/>
              </w:tabs>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34ч</w:t>
            </w:r>
          </w:p>
        </w:tc>
        <w:tc>
          <w:tcPr>
            <w:tcW w:w="5479" w:type="dxa"/>
            <w:tcBorders>
              <w:top w:val="single" w:color="auto" w:sz="4" w:space="0"/>
              <w:left w:val="single" w:color="auto" w:sz="4" w:space="0"/>
              <w:bottom w:val="single" w:color="auto" w:sz="4" w:space="0"/>
              <w:right w:val="single" w:color="auto" w:sz="4" w:space="0"/>
            </w:tcBorders>
          </w:tcPr>
          <w:p w14:paraId="549FA271">
            <w:pPr>
              <w:tabs>
                <w:tab w:val="left" w:pos="3675"/>
              </w:tabs>
              <w:spacing w:after="0" w:line="240" w:lineRule="auto"/>
              <w:ind w:left="-202"/>
              <w:jc w:val="center"/>
              <w:rPr>
                <w:rFonts w:ascii="Times New Roman" w:hAnsi="Times New Roman" w:eastAsia="Times New Roman" w:cs="Times New Roman"/>
                <w:sz w:val="24"/>
                <w:szCs w:val="24"/>
                <w:lang w:eastAsia="ru-RU"/>
              </w:rPr>
            </w:pPr>
          </w:p>
        </w:tc>
      </w:tr>
    </w:tbl>
    <w:p w14:paraId="015B1C32">
      <w:pPr>
        <w:spacing w:after="0" w:line="240" w:lineRule="auto"/>
        <w:rPr>
          <w:rFonts w:ascii="Times New Roman" w:hAnsi="Times New Roman" w:eastAsia="Times New Roman" w:cs="Times New Roman"/>
          <w:color w:val="010101"/>
          <w:sz w:val="24"/>
          <w:szCs w:val="24"/>
          <w:lang w:eastAsia="ru-RU"/>
        </w:rPr>
      </w:pPr>
    </w:p>
    <w:p w14:paraId="5AFBA89A">
      <w:pPr>
        <w:widowControl w:val="0"/>
        <w:autoSpaceDE w:val="0"/>
        <w:autoSpaceDN w:val="0"/>
        <w:spacing w:after="0" w:line="240" w:lineRule="auto"/>
        <w:rPr>
          <w:rFonts w:ascii="Times New Roman" w:hAnsi="Times New Roman" w:eastAsia="Times New Roman" w:cs="Times New Roman"/>
          <w:b/>
          <w:sz w:val="28"/>
          <w:szCs w:val="28"/>
        </w:rPr>
      </w:pPr>
    </w:p>
    <w:p w14:paraId="1C1F37B5">
      <w:pPr>
        <w:widowControl w:val="0"/>
        <w:autoSpaceDE w:val="0"/>
        <w:autoSpaceDN w:val="0"/>
        <w:spacing w:after="0" w:line="240" w:lineRule="auto"/>
        <w:rPr>
          <w:rFonts w:ascii="Times New Roman" w:hAnsi="Times New Roman" w:eastAsia="Times New Roman" w:cs="Times New Roman"/>
          <w:b/>
          <w:sz w:val="28"/>
          <w:szCs w:val="28"/>
        </w:rPr>
      </w:pPr>
    </w:p>
    <w:p w14:paraId="62965687">
      <w:pPr>
        <w:widowControl w:val="0"/>
        <w:autoSpaceDE w:val="0"/>
        <w:autoSpaceDN w:val="0"/>
        <w:spacing w:after="0" w:line="240" w:lineRule="auto"/>
        <w:rPr>
          <w:rFonts w:ascii="Times New Roman" w:hAnsi="Times New Roman" w:eastAsia="Times New Roman" w:cs="Times New Roman"/>
          <w:b/>
          <w:sz w:val="28"/>
          <w:szCs w:val="28"/>
        </w:rPr>
      </w:pPr>
    </w:p>
    <w:p w14:paraId="5CB1DF87">
      <w:pPr>
        <w:widowControl w:val="0"/>
        <w:autoSpaceDE w:val="0"/>
        <w:autoSpaceDN w:val="0"/>
        <w:spacing w:after="0" w:line="240" w:lineRule="auto"/>
        <w:rPr>
          <w:rFonts w:ascii="Times New Roman" w:hAnsi="Times New Roman" w:eastAsia="Times New Roman" w:cs="Times New Roman"/>
          <w:b/>
          <w:sz w:val="28"/>
          <w:szCs w:val="28"/>
        </w:rPr>
      </w:pPr>
    </w:p>
    <w:p w14:paraId="59710531">
      <w:pPr>
        <w:widowControl w:val="0"/>
        <w:autoSpaceDE w:val="0"/>
        <w:autoSpaceDN w:val="0"/>
        <w:spacing w:after="0" w:line="240" w:lineRule="auto"/>
        <w:rPr>
          <w:rFonts w:ascii="Times New Roman" w:hAnsi="Times New Roman" w:eastAsia="Times New Roman" w:cs="Times New Roman"/>
          <w:b/>
          <w:sz w:val="28"/>
          <w:szCs w:val="28"/>
        </w:rPr>
      </w:pPr>
    </w:p>
    <w:p w14:paraId="7CC81AC1">
      <w:pPr>
        <w:widowControl w:val="0"/>
        <w:autoSpaceDE w:val="0"/>
        <w:autoSpaceDN w:val="0"/>
        <w:spacing w:after="0" w:line="240" w:lineRule="auto"/>
        <w:rPr>
          <w:rFonts w:ascii="Times New Roman" w:hAnsi="Times New Roman" w:eastAsia="Times New Roman" w:cs="Times New Roman"/>
          <w:b/>
          <w:sz w:val="28"/>
          <w:szCs w:val="28"/>
        </w:rPr>
      </w:pPr>
    </w:p>
    <w:p w14:paraId="01965A17">
      <w:pPr>
        <w:widowControl w:val="0"/>
        <w:autoSpaceDE w:val="0"/>
        <w:autoSpaceDN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2 класс</w:t>
      </w:r>
    </w:p>
    <w:p w14:paraId="65DC7425">
      <w:pPr>
        <w:widowControl w:val="0"/>
        <w:autoSpaceDE w:val="0"/>
        <w:autoSpaceDN w:val="0"/>
        <w:spacing w:after="0" w:line="240" w:lineRule="auto"/>
        <w:rPr>
          <w:rFonts w:ascii="Times New Roman" w:hAnsi="Times New Roman" w:eastAsia="Times New Roman" w:cs="Times New Roman"/>
          <w:b/>
          <w:sz w:val="24"/>
          <w:szCs w:val="24"/>
        </w:rPr>
      </w:pPr>
    </w:p>
    <w:tbl>
      <w:tblPr>
        <w:tblStyle w:val="19"/>
        <w:tblW w:w="10490" w:type="dxa"/>
        <w:tblInd w:w="-85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4"/>
        <w:gridCol w:w="2977"/>
        <w:gridCol w:w="1135"/>
        <w:gridCol w:w="5244"/>
      </w:tblGrid>
      <w:tr w14:paraId="05DEDC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9" w:hRule="atLeast"/>
        </w:trPr>
        <w:tc>
          <w:tcPr>
            <w:tcW w:w="1134" w:type="dxa"/>
            <w:tcBorders>
              <w:top w:val="single" w:color="auto" w:sz="4" w:space="0"/>
              <w:left w:val="single" w:color="auto" w:sz="4" w:space="0"/>
              <w:bottom w:val="single" w:color="auto" w:sz="4" w:space="0"/>
              <w:right w:val="single" w:color="auto" w:sz="4" w:space="0"/>
            </w:tcBorders>
          </w:tcPr>
          <w:p w14:paraId="16255540">
            <w:pPr>
              <w:spacing w:after="0" w:line="24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w:t>
            </w:r>
          </w:p>
          <w:p w14:paraId="57BD50B6">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п\п</w:t>
            </w:r>
          </w:p>
        </w:tc>
        <w:tc>
          <w:tcPr>
            <w:tcW w:w="2977" w:type="dxa"/>
            <w:tcBorders>
              <w:top w:val="single" w:color="auto" w:sz="4" w:space="0"/>
              <w:left w:val="single" w:color="auto" w:sz="4" w:space="0"/>
              <w:bottom w:val="single" w:color="auto" w:sz="4" w:space="0"/>
              <w:right w:val="single" w:color="auto" w:sz="4" w:space="0"/>
            </w:tcBorders>
          </w:tcPr>
          <w:p w14:paraId="2CB6AF83">
            <w:pPr>
              <w:spacing w:after="0" w:line="240" w:lineRule="auto"/>
              <w:ind w:right="178"/>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Тема раздела</w:t>
            </w:r>
          </w:p>
        </w:tc>
        <w:tc>
          <w:tcPr>
            <w:tcW w:w="1135" w:type="dxa"/>
            <w:tcBorders>
              <w:top w:val="single" w:color="auto" w:sz="4" w:space="0"/>
              <w:left w:val="single" w:color="auto" w:sz="4" w:space="0"/>
              <w:bottom w:val="single" w:color="auto" w:sz="4" w:space="0"/>
              <w:right w:val="single" w:color="auto" w:sz="4" w:space="0"/>
            </w:tcBorders>
          </w:tcPr>
          <w:p w14:paraId="50FA246B">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Кол-во часов</w:t>
            </w:r>
          </w:p>
        </w:tc>
        <w:tc>
          <w:tcPr>
            <w:tcW w:w="5244" w:type="dxa"/>
            <w:tcBorders>
              <w:top w:val="single" w:color="auto" w:sz="4" w:space="0"/>
              <w:left w:val="single" w:color="auto" w:sz="4" w:space="0"/>
              <w:bottom w:val="single" w:color="auto" w:sz="4" w:space="0"/>
              <w:right w:val="single" w:color="auto" w:sz="4" w:space="0"/>
            </w:tcBorders>
          </w:tcPr>
          <w:p w14:paraId="4C8D10D3">
            <w:pPr>
              <w:spacing w:after="0" w:line="240" w:lineRule="auto"/>
              <w:ind w:left="-202"/>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w w:val="105"/>
                <w:sz w:val="24"/>
                <w:szCs w:val="24"/>
                <w:lang w:eastAsia="ar-SA"/>
              </w:rPr>
              <w:t>Электронные(цифровые)</w:t>
            </w:r>
            <w:r>
              <w:rPr>
                <w:rFonts w:ascii="Times New Roman" w:hAnsi="Times New Roman" w:eastAsia="Times New Roman" w:cs="Times New Roman"/>
                <w:b/>
                <w:spacing w:val="-1"/>
                <w:w w:val="105"/>
                <w:sz w:val="24"/>
                <w:szCs w:val="24"/>
                <w:lang w:eastAsia="ar-SA"/>
              </w:rPr>
              <w:t>образовательные</w:t>
            </w:r>
            <w:r>
              <w:rPr>
                <w:rFonts w:ascii="Times New Roman" w:hAnsi="Times New Roman" w:eastAsia="Times New Roman" w:cs="Times New Roman"/>
                <w:b/>
                <w:w w:val="105"/>
                <w:sz w:val="24"/>
                <w:szCs w:val="24"/>
                <w:lang w:eastAsia="ar-SA"/>
              </w:rPr>
              <w:t>ресурсы</w:t>
            </w:r>
          </w:p>
        </w:tc>
      </w:tr>
      <w:tr w14:paraId="018F4F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646DB353">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17E3DCDA">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Старт</w:t>
            </w: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eastAsia="ru-RU"/>
              </w:rPr>
              <w:t xml:space="preserve"> программы</w:t>
            </w:r>
          </w:p>
        </w:tc>
        <w:tc>
          <w:tcPr>
            <w:tcW w:w="1135" w:type="dxa"/>
            <w:tcBorders>
              <w:top w:val="single" w:color="auto" w:sz="4" w:space="0"/>
              <w:left w:val="single" w:color="auto" w:sz="4" w:space="0"/>
              <w:bottom w:val="single" w:color="auto" w:sz="4" w:space="0"/>
              <w:right w:val="single" w:color="auto" w:sz="4" w:space="0"/>
            </w:tcBorders>
          </w:tcPr>
          <w:p w14:paraId="07B0C952">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ч</w:t>
            </w:r>
          </w:p>
        </w:tc>
        <w:tc>
          <w:tcPr>
            <w:tcW w:w="5244" w:type="dxa"/>
            <w:tcBorders>
              <w:top w:val="single" w:color="auto" w:sz="4" w:space="0"/>
              <w:left w:val="single" w:color="auto" w:sz="4" w:space="0"/>
              <w:bottom w:val="single" w:color="auto" w:sz="4" w:space="0"/>
              <w:right w:val="single" w:color="auto" w:sz="4" w:space="0"/>
            </w:tcBorders>
          </w:tcPr>
          <w:p w14:paraId="00BF2FFD">
            <w:pPr>
              <w:tabs>
                <w:tab w:val="left" w:pos="3675"/>
              </w:tabs>
              <w:spacing w:after="0" w:line="240" w:lineRule="auto"/>
              <w:ind w:left="-202"/>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4DCB7A47">
            <w:pPr>
              <w:pStyle w:val="35"/>
              <w:spacing w:line="256" w:lineRule="exact"/>
              <w:ind w:left="103"/>
              <w:rPr>
                <w:sz w:val="23"/>
                <w:lang w:val="en-US"/>
              </w:rPr>
            </w:pPr>
            <w:r>
              <w:fldChar w:fldCharType="begin"/>
            </w:r>
            <w:r>
              <w:instrText xml:space="preserve"> HYPERLINK "https://disk.yandex.ru/i/HQghg12WMehcrg" \h </w:instrText>
            </w:r>
            <w:r>
              <w:fldChar w:fldCharType="separate"/>
            </w:r>
            <w:r>
              <w:rPr>
                <w:color w:val="0462C1"/>
                <w:sz w:val="23"/>
                <w:u w:val="single" w:color="0462C1"/>
                <w:lang w:val="en-US"/>
              </w:rPr>
              <w:t>https://disk.yandex.ru/i/HQghg12WMehcrg</w:t>
            </w:r>
            <w:r>
              <w:rPr>
                <w:color w:val="0462C1"/>
                <w:sz w:val="23"/>
                <w:u w:val="single" w:color="0462C1"/>
                <w:lang w:val="en-US"/>
              </w:rPr>
              <w:fldChar w:fldCharType="end"/>
            </w:r>
          </w:p>
          <w:p w14:paraId="26E03534">
            <w:pPr>
              <w:tabs>
                <w:tab w:val="left" w:pos="3675"/>
              </w:tabs>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"https://disk.yandex.ru/i/8khbkWjO4b3cKA" \h </w:instrText>
            </w:r>
            <w:r>
              <w:fldChar w:fldCharType="separate"/>
            </w:r>
            <w:r>
              <w:rPr>
                <w:color w:val="0462C1"/>
                <w:sz w:val="23"/>
                <w:u w:val="single" w:color="0462C1"/>
              </w:rPr>
              <w:t>https://disk.yandex.ru/i/8khbkWjO4b3cKA</w:t>
            </w:r>
            <w:r>
              <w:rPr>
                <w:color w:val="0462C1"/>
                <w:sz w:val="23"/>
                <w:u w:val="single" w:color="0462C1"/>
              </w:rPr>
              <w:fldChar w:fldCharType="end"/>
            </w:r>
            <w:r>
              <w:fldChar w:fldCharType="begin"/>
            </w:r>
            <w:r>
              <w:instrText xml:space="preserve"> HYPERLINK "https://disk.yandex.ru/i/6vKmOEimHyMqpg" \h </w:instrText>
            </w:r>
            <w:r>
              <w:fldChar w:fldCharType="separate"/>
            </w:r>
            <w:r>
              <w:rPr>
                <w:color w:val="0462C1"/>
                <w:spacing w:val="-1"/>
                <w:sz w:val="23"/>
                <w:u w:val="single" w:color="0462C1"/>
              </w:rPr>
              <w:t>https://disk.yandex.ru/i/6vKmOEimHyMqpg</w:t>
            </w:r>
            <w:r>
              <w:rPr>
                <w:color w:val="0462C1"/>
                <w:spacing w:val="-1"/>
                <w:sz w:val="23"/>
                <w:u w:val="single" w:color="0462C1"/>
              </w:rPr>
              <w:fldChar w:fldCharType="end"/>
            </w:r>
          </w:p>
        </w:tc>
      </w:tr>
      <w:tr w14:paraId="723847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461B1CCD">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6F595D44">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Лидер</w:t>
            </w:r>
          </w:p>
        </w:tc>
        <w:tc>
          <w:tcPr>
            <w:tcW w:w="1135" w:type="dxa"/>
            <w:tcBorders>
              <w:top w:val="single" w:color="auto" w:sz="4" w:space="0"/>
              <w:left w:val="single" w:color="auto" w:sz="4" w:space="0"/>
              <w:bottom w:val="single" w:color="auto" w:sz="4" w:space="0"/>
              <w:right w:val="single" w:color="auto" w:sz="4" w:space="0"/>
            </w:tcBorders>
          </w:tcPr>
          <w:p w14:paraId="07178FAA">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244" w:type="dxa"/>
            <w:tcBorders>
              <w:top w:val="single" w:color="auto" w:sz="4" w:space="0"/>
              <w:left w:val="single" w:color="auto" w:sz="4" w:space="0"/>
              <w:bottom w:val="single" w:color="auto" w:sz="4" w:space="0"/>
              <w:right w:val="single" w:color="auto" w:sz="4" w:space="0"/>
            </w:tcBorders>
          </w:tcPr>
          <w:p w14:paraId="3C645818">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09F70D73">
            <w:pPr>
              <w:spacing w:after="0" w:line="240" w:lineRule="auto"/>
              <w:ind w:left="-202"/>
              <w:jc w:val="center"/>
              <w:rPr>
                <w:rFonts w:ascii="Times New Roman" w:hAnsi="Times New Roman" w:cs="Times New Roman"/>
                <w:color w:val="0000FF"/>
                <w:spacing w:val="-1"/>
                <w:sz w:val="24"/>
                <w:szCs w:val="24"/>
                <w:u w:val="single" w:color="0000FF"/>
              </w:rPr>
            </w:pPr>
            <w:r>
              <w:fldChar w:fldCharType="begin"/>
            </w:r>
            <w:r>
              <w:instrText xml:space="preserve"> HYPERLINK "https://disk.yandex.ru/i/ePcdnBhjGIV2qw" \h </w:instrText>
            </w:r>
            <w:r>
              <w:fldChar w:fldCharType="separate"/>
            </w:r>
            <w:r>
              <w:rPr>
                <w:rFonts w:ascii="Times New Roman" w:hAnsi="Times New Roman" w:cs="Times New Roman"/>
                <w:color w:val="0000FF"/>
                <w:spacing w:val="-1"/>
                <w:sz w:val="24"/>
                <w:szCs w:val="24"/>
                <w:u w:val="single" w:color="0000FF"/>
              </w:rPr>
              <w:t>https://disk.yandex.ru/i/ePcdnBhjGIV2qw</w:t>
            </w:r>
            <w:r>
              <w:rPr>
                <w:rFonts w:ascii="Times New Roman" w:hAnsi="Times New Roman" w:cs="Times New Roman"/>
                <w:color w:val="0000FF"/>
                <w:spacing w:val="-1"/>
                <w:sz w:val="24"/>
                <w:szCs w:val="24"/>
                <w:u w:val="single" w:color="0000FF"/>
              </w:rPr>
              <w:fldChar w:fldCharType="end"/>
            </w:r>
          </w:p>
          <w:p w14:paraId="0D39669E">
            <w:pPr>
              <w:pStyle w:val="35"/>
              <w:ind w:left="103" w:right="255"/>
              <w:rPr>
                <w:sz w:val="23"/>
                <w:lang w:val="en-US"/>
              </w:rPr>
            </w:pPr>
            <w:r>
              <w:fldChar w:fldCharType="begin"/>
            </w:r>
            <w:r>
              <w:instrText xml:space="preserve"> HYPERLINK "https://disk.yandex.ru/i/hu1cqrRIiLCBYQ" \h </w:instrText>
            </w:r>
            <w:r>
              <w:fldChar w:fldCharType="separate"/>
            </w:r>
            <w:r>
              <w:rPr>
                <w:color w:val="0462C1"/>
                <w:sz w:val="23"/>
                <w:u w:val="single" w:color="0462C1"/>
                <w:lang w:val="en-US"/>
              </w:rPr>
              <w:t>https://disk.yandex.ru/i/hu1cqrRIiLCBYQ</w:t>
            </w:r>
            <w:r>
              <w:rPr>
                <w:color w:val="0462C1"/>
                <w:sz w:val="23"/>
                <w:u w:val="single" w:color="0462C1"/>
                <w:lang w:val="en-US"/>
              </w:rPr>
              <w:fldChar w:fldCharType="end"/>
            </w:r>
          </w:p>
        </w:tc>
      </w:tr>
      <w:tr w14:paraId="5DE0B4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499AD2F9">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1CD1E6F0">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Эрудит</w:t>
            </w:r>
          </w:p>
        </w:tc>
        <w:tc>
          <w:tcPr>
            <w:tcW w:w="1135" w:type="dxa"/>
            <w:tcBorders>
              <w:top w:val="single" w:color="auto" w:sz="4" w:space="0"/>
              <w:left w:val="single" w:color="auto" w:sz="4" w:space="0"/>
              <w:bottom w:val="single" w:color="auto" w:sz="4" w:space="0"/>
              <w:right w:val="single" w:color="auto" w:sz="4" w:space="0"/>
            </w:tcBorders>
          </w:tcPr>
          <w:p w14:paraId="766BE2E4">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244" w:type="dxa"/>
            <w:tcBorders>
              <w:top w:val="single" w:color="auto" w:sz="4" w:space="0"/>
              <w:left w:val="single" w:color="auto" w:sz="4" w:space="0"/>
              <w:bottom w:val="single" w:color="auto" w:sz="4" w:space="0"/>
              <w:right w:val="single" w:color="auto" w:sz="4" w:space="0"/>
            </w:tcBorders>
          </w:tcPr>
          <w:p w14:paraId="3D804D7C">
            <w:pPr>
              <w:spacing w:after="0" w:line="240" w:lineRule="auto"/>
              <w:ind w:left="-202"/>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3E7FDDCA">
            <w:pPr>
              <w:pStyle w:val="35"/>
              <w:spacing w:line="256" w:lineRule="exact"/>
              <w:ind w:left="103"/>
              <w:rPr>
                <w:sz w:val="24"/>
                <w:szCs w:val="24"/>
                <w:lang w:val="en-US"/>
              </w:rPr>
            </w:pPr>
            <w:r>
              <w:rPr>
                <w:color w:val="0000FF"/>
                <w:sz w:val="24"/>
                <w:szCs w:val="24"/>
                <w:lang w:val="en-US"/>
              </w:rPr>
              <w:t>https://orlyatarussia.ru/extracurricular-activities</w:t>
            </w:r>
          </w:p>
          <w:p w14:paraId="423C4720">
            <w:pPr>
              <w:pStyle w:val="35"/>
              <w:spacing w:before="5"/>
              <w:ind w:left="103"/>
              <w:rPr>
                <w:rFonts w:ascii="Calibri"/>
                <w:sz w:val="24"/>
                <w:szCs w:val="24"/>
                <w:lang w:val="en-US"/>
              </w:rPr>
            </w:pPr>
            <w:r>
              <w:fldChar w:fldCharType="begin"/>
            </w:r>
            <w:r>
              <w:instrText xml:space="preserve"> HYPERLINK "https://nsportal.ru/nachalnaya-shkola/raznoe/2023/06/08/orlyata-rossii-trek-erudit" \h </w:instrText>
            </w:r>
            <w:r>
              <w:fldChar w:fldCharType="separate"/>
            </w:r>
            <w:r>
              <w:rPr>
                <w:rFonts w:ascii="Calibri"/>
                <w:color w:val="0462C1"/>
                <w:sz w:val="24"/>
                <w:szCs w:val="24"/>
                <w:u w:val="single" w:color="0462C1"/>
                <w:lang w:val="en-US"/>
              </w:rPr>
              <w:t>https://nsportal.ru/nachalnaya-</w:t>
            </w:r>
            <w:r>
              <w:rPr>
                <w:rFonts w:ascii="Calibri"/>
                <w:color w:val="0462C1"/>
                <w:sz w:val="24"/>
                <w:szCs w:val="24"/>
                <w:u w:val="single" w:color="0462C1"/>
                <w:lang w:val="en-US"/>
              </w:rPr>
              <w:fldChar w:fldCharType="end"/>
            </w:r>
          </w:p>
          <w:p w14:paraId="252676B1">
            <w:pPr>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"https://nsportal.ru/nachalnaya-shkola/raznoe/2023/06/08/orlyata-rossii-trek-erudit" \h </w:instrText>
            </w:r>
            <w:r>
              <w:fldChar w:fldCharType="separate"/>
            </w:r>
            <w:r>
              <w:rPr>
                <w:rFonts w:ascii="Calibri"/>
                <w:color w:val="0462C1"/>
                <w:sz w:val="24"/>
                <w:szCs w:val="24"/>
                <w:u w:val="single" w:color="0462C1"/>
              </w:rPr>
              <w:t>shkola/raznoe/2023/06/08/orlyata-rossii-trek-erudit</w:t>
            </w:r>
            <w:r>
              <w:rPr>
                <w:rFonts w:ascii="Calibri"/>
                <w:color w:val="0462C1"/>
                <w:sz w:val="24"/>
                <w:szCs w:val="24"/>
                <w:u w:val="single" w:color="0462C1"/>
              </w:rPr>
              <w:fldChar w:fldCharType="end"/>
            </w:r>
          </w:p>
        </w:tc>
      </w:tr>
      <w:tr w14:paraId="32EFBC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09F864E8">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7771B32C">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Мастер</w:t>
            </w:r>
          </w:p>
        </w:tc>
        <w:tc>
          <w:tcPr>
            <w:tcW w:w="1135" w:type="dxa"/>
            <w:tcBorders>
              <w:top w:val="single" w:color="auto" w:sz="4" w:space="0"/>
              <w:left w:val="single" w:color="auto" w:sz="4" w:space="0"/>
              <w:bottom w:val="single" w:color="auto" w:sz="4" w:space="0"/>
              <w:right w:val="single" w:color="auto" w:sz="4" w:space="0"/>
            </w:tcBorders>
          </w:tcPr>
          <w:p w14:paraId="0D700E3A">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6 ч</w:t>
            </w:r>
          </w:p>
        </w:tc>
        <w:tc>
          <w:tcPr>
            <w:tcW w:w="5244" w:type="dxa"/>
            <w:tcBorders>
              <w:top w:val="single" w:color="auto" w:sz="4" w:space="0"/>
              <w:left w:val="single" w:color="auto" w:sz="4" w:space="0"/>
              <w:bottom w:val="single" w:color="auto" w:sz="4" w:space="0"/>
              <w:right w:val="single" w:color="auto" w:sz="4" w:space="0"/>
            </w:tcBorders>
          </w:tcPr>
          <w:p w14:paraId="1D6675E4">
            <w:pPr>
              <w:spacing w:after="0" w:line="240" w:lineRule="auto"/>
              <w:ind w:left="-202"/>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D752D68">
            <w:pPr>
              <w:pStyle w:val="35"/>
              <w:ind w:left="103"/>
              <w:rPr>
                <w:sz w:val="23"/>
                <w:lang w:val="en-US"/>
              </w:rPr>
            </w:pPr>
            <w:r>
              <w:rPr>
                <w:color w:val="0000FF"/>
                <w:spacing w:val="-1"/>
                <w:sz w:val="23"/>
                <w:lang w:val="en-US"/>
              </w:rPr>
              <w:t>https://schooluiop.obrvrn.ru/life/news/190021/682575/?</w:t>
            </w:r>
            <w:r>
              <w:rPr>
                <w:color w:val="0000FF"/>
                <w:sz w:val="23"/>
                <w:lang w:val="en-US"/>
              </w:rPr>
              <w:t xml:space="preserve"> ysclid=llokep8qay493518882</w:t>
            </w:r>
          </w:p>
        </w:tc>
      </w:tr>
      <w:tr w14:paraId="3E350E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7639527E">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4D40772A">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Доброволец</w:t>
            </w:r>
          </w:p>
        </w:tc>
        <w:tc>
          <w:tcPr>
            <w:tcW w:w="1135" w:type="dxa"/>
            <w:tcBorders>
              <w:top w:val="single" w:color="auto" w:sz="4" w:space="0"/>
              <w:left w:val="single" w:color="auto" w:sz="4" w:space="0"/>
              <w:bottom w:val="single" w:color="auto" w:sz="4" w:space="0"/>
              <w:right w:val="single" w:color="auto" w:sz="4" w:space="0"/>
            </w:tcBorders>
          </w:tcPr>
          <w:p w14:paraId="3FFF1810">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244" w:type="dxa"/>
            <w:tcBorders>
              <w:top w:val="single" w:color="auto" w:sz="4" w:space="0"/>
              <w:left w:val="single" w:color="auto" w:sz="4" w:space="0"/>
              <w:bottom w:val="single" w:color="auto" w:sz="4" w:space="0"/>
              <w:right w:val="single" w:color="auto" w:sz="4" w:space="0"/>
            </w:tcBorders>
          </w:tcPr>
          <w:p w14:paraId="04DC6877">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3BC1DED9">
            <w:pPr>
              <w:spacing w:after="0" w:line="240" w:lineRule="auto"/>
              <w:ind w:left="-202"/>
              <w:jc w:val="center"/>
              <w:rPr>
                <w:rFonts w:ascii="Times New Roman" w:hAnsi="Times New Roman" w:cs="Times New Roman"/>
                <w:color w:val="0000FF"/>
                <w:spacing w:val="-2"/>
                <w:sz w:val="24"/>
                <w:szCs w:val="24"/>
                <w:u w:val="single" w:color="0000FF"/>
              </w:rPr>
            </w:pPr>
            <w:r>
              <w:fldChar w:fldCharType="begin"/>
            </w:r>
            <w:r>
              <w:instrText xml:space="preserve"> HYPERLINK "https://disk.yandex.ru/i/HtStTVg3Hu_A0Q" \h </w:instrText>
            </w:r>
            <w:r>
              <w:fldChar w:fldCharType="separate"/>
            </w:r>
            <w:r>
              <w:rPr>
                <w:rFonts w:ascii="Times New Roman" w:hAnsi="Times New Roman" w:cs="Times New Roman"/>
                <w:color w:val="0000FF"/>
                <w:spacing w:val="-2"/>
                <w:sz w:val="24"/>
                <w:szCs w:val="24"/>
                <w:u w:val="single" w:color="0000FF"/>
              </w:rPr>
              <w:t>https://disk.yandex.ru/i/HtStTVg3Hu_A0Q</w:t>
            </w:r>
            <w:r>
              <w:rPr>
                <w:rFonts w:ascii="Times New Roman" w:hAnsi="Times New Roman" w:cs="Times New Roman"/>
                <w:color w:val="0000FF"/>
                <w:spacing w:val="-2"/>
                <w:sz w:val="24"/>
                <w:szCs w:val="24"/>
                <w:u w:val="single" w:color="0000FF"/>
              </w:rPr>
              <w:fldChar w:fldCharType="end"/>
            </w:r>
          </w:p>
          <w:p w14:paraId="6E61353B">
            <w:pPr>
              <w:spacing w:after="0" w:line="240" w:lineRule="auto"/>
              <w:ind w:left="-202"/>
              <w:jc w:val="center"/>
              <w:rPr>
                <w:rFonts w:ascii="Times New Roman" w:hAnsi="Times New Roman" w:cs="Times New Roman"/>
                <w:color w:val="0000FF"/>
                <w:spacing w:val="-2"/>
                <w:sz w:val="24"/>
                <w:szCs w:val="24"/>
                <w:u w:val="single" w:color="0000FF"/>
              </w:rPr>
            </w:pPr>
            <w:r>
              <w:fldChar w:fldCharType="begin"/>
            </w:r>
            <w:r>
              <w:instrText xml:space="preserve"> HYPERLINK "https://podari-zhizn.ru/ru/give-help/pomoch-po-drugomu/korobka-hrabrosti" \h </w:instrText>
            </w:r>
            <w:r>
              <w:fldChar w:fldCharType="separate"/>
            </w:r>
            <w:r>
              <w:rPr>
                <w:rFonts w:ascii="Calibri"/>
                <w:color w:val="0462C1"/>
                <w:spacing w:val="-1"/>
                <w:sz w:val="23"/>
                <w:u w:val="single" w:color="0462C1"/>
              </w:rPr>
              <w:t>https://podari-zhizn.ru/ru/give-help/pomoch-po-</w:t>
            </w:r>
            <w:r>
              <w:rPr>
                <w:rFonts w:ascii="Calibri"/>
                <w:color w:val="0462C1"/>
                <w:spacing w:val="-1"/>
                <w:sz w:val="23"/>
                <w:u w:val="single" w:color="0462C1"/>
              </w:rPr>
              <w:fldChar w:fldCharType="end"/>
            </w:r>
            <w:r>
              <w:fldChar w:fldCharType="begin"/>
            </w:r>
            <w:r>
              <w:instrText xml:space="preserve"> HYPERLINK "https://podari-zhizn.ru/ru/give-help/pomoch-po-drugomu/korobka-hrabrosti" \h </w:instrText>
            </w:r>
            <w:r>
              <w:fldChar w:fldCharType="separate"/>
            </w:r>
            <w:r>
              <w:rPr>
                <w:rFonts w:ascii="Calibri"/>
                <w:color w:val="0462C1"/>
                <w:sz w:val="23"/>
                <w:u w:val="single" w:color="0462C1"/>
              </w:rPr>
              <w:t>drugomu/korobka-hrabrosti</w:t>
            </w:r>
            <w:r>
              <w:rPr>
                <w:rFonts w:ascii="Calibri"/>
                <w:color w:val="0462C1"/>
                <w:sz w:val="23"/>
                <w:u w:val="single" w:color="0462C1"/>
              </w:rPr>
              <w:fldChar w:fldCharType="end"/>
            </w:r>
          </w:p>
          <w:p w14:paraId="20D05270">
            <w:pPr>
              <w:spacing w:after="0" w:line="240" w:lineRule="auto"/>
              <w:ind w:left="-202"/>
              <w:jc w:val="center"/>
              <w:rPr>
                <w:rFonts w:ascii="Times New Roman" w:hAnsi="Times New Roman" w:eastAsia="Times New Roman" w:cs="Times New Roman"/>
                <w:sz w:val="24"/>
                <w:szCs w:val="24"/>
                <w:lang w:eastAsia="ru-RU"/>
              </w:rPr>
            </w:pPr>
          </w:p>
        </w:tc>
      </w:tr>
      <w:tr w14:paraId="6FB53F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0A0DDAE5">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7D016343">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Спортсмен</w:t>
            </w:r>
          </w:p>
        </w:tc>
        <w:tc>
          <w:tcPr>
            <w:tcW w:w="1135" w:type="dxa"/>
            <w:tcBorders>
              <w:top w:val="single" w:color="auto" w:sz="4" w:space="0"/>
              <w:left w:val="single" w:color="auto" w:sz="4" w:space="0"/>
              <w:bottom w:val="single" w:color="auto" w:sz="4" w:space="0"/>
              <w:right w:val="single" w:color="auto" w:sz="4" w:space="0"/>
            </w:tcBorders>
          </w:tcPr>
          <w:p w14:paraId="7CB9FCD0">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5244" w:type="dxa"/>
            <w:tcBorders>
              <w:top w:val="single" w:color="auto" w:sz="4" w:space="0"/>
              <w:left w:val="single" w:color="auto" w:sz="4" w:space="0"/>
              <w:bottom w:val="single" w:color="auto" w:sz="4" w:space="0"/>
              <w:right w:val="single" w:color="auto" w:sz="4" w:space="0"/>
            </w:tcBorders>
          </w:tcPr>
          <w:p w14:paraId="2E3B4AA2">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26DF34D9">
            <w:pPr>
              <w:spacing w:after="0" w:line="240" w:lineRule="auto"/>
              <w:ind w:left="-202"/>
              <w:jc w:val="center"/>
              <w:rPr>
                <w:rFonts w:ascii="Times New Roman" w:hAnsi="Times New Roman" w:cs="Times New Roman"/>
                <w:color w:val="0000FF"/>
                <w:sz w:val="24"/>
                <w:szCs w:val="24"/>
                <w:u w:val="single" w:color="0000FF"/>
              </w:rPr>
            </w:pPr>
            <w:r>
              <w:fldChar w:fldCharType="begin"/>
            </w:r>
            <w:r>
              <w:instrText xml:space="preserve"> HYPERLINK "https://disk.yandex.ru/i/-5WnFzicng7-3A" \h </w:instrText>
            </w:r>
            <w:r>
              <w:fldChar w:fldCharType="separate"/>
            </w:r>
            <w:r>
              <w:rPr>
                <w:rFonts w:ascii="Times New Roman" w:hAnsi="Times New Roman" w:cs="Times New Roman"/>
                <w:color w:val="0000FF"/>
                <w:sz w:val="24"/>
                <w:szCs w:val="24"/>
                <w:u w:val="single" w:color="0000FF"/>
              </w:rPr>
              <w:t>https://disk.yandex.ru/i/-</w:t>
            </w:r>
            <w:r>
              <w:rPr>
                <w:rFonts w:ascii="Times New Roman" w:hAnsi="Times New Roman" w:cs="Times New Roman"/>
                <w:color w:val="0000FF"/>
                <w:sz w:val="24"/>
                <w:szCs w:val="24"/>
                <w:u w:val="single" w:color="0000FF"/>
              </w:rPr>
              <w:fldChar w:fldCharType="end"/>
            </w:r>
            <w:r>
              <w:fldChar w:fldCharType="begin"/>
            </w:r>
            <w:r>
              <w:instrText xml:space="preserve"> HYPERLINK "https://disk.yandex.ru/i/-5WnFzicng7-3A" \h </w:instrText>
            </w:r>
            <w:r>
              <w:fldChar w:fldCharType="separate"/>
            </w:r>
            <w:r>
              <w:rPr>
                <w:rFonts w:ascii="Times New Roman" w:hAnsi="Times New Roman" w:cs="Times New Roman"/>
                <w:color w:val="0000FF"/>
                <w:sz w:val="24"/>
                <w:szCs w:val="24"/>
                <w:u w:val="single" w:color="0000FF"/>
              </w:rPr>
              <w:t>5WnFzicng7-3A</w:t>
            </w:r>
            <w:r>
              <w:rPr>
                <w:rFonts w:ascii="Times New Roman" w:hAnsi="Times New Roman" w:cs="Times New Roman"/>
                <w:color w:val="0000FF"/>
                <w:sz w:val="24"/>
                <w:szCs w:val="24"/>
                <w:u w:val="single" w:color="0000FF"/>
              </w:rPr>
              <w:fldChar w:fldCharType="end"/>
            </w:r>
          </w:p>
          <w:p w14:paraId="46A2B5E7">
            <w:pPr>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"https://disk.yandex.ru/i/-5WnFzicng7-3A" \h </w:instrText>
            </w:r>
            <w:r>
              <w:fldChar w:fldCharType="separate"/>
            </w:r>
            <w:r>
              <w:rPr>
                <w:color w:val="0462C1"/>
                <w:spacing w:val="-1"/>
                <w:sz w:val="23"/>
                <w:u w:val="single" w:color="0462C1"/>
              </w:rPr>
              <w:t>https://disk.yandex.ru/i/-5WnFzicng7-3A</w:t>
            </w:r>
            <w:r>
              <w:rPr>
                <w:color w:val="0462C1"/>
                <w:spacing w:val="-1"/>
                <w:sz w:val="23"/>
                <w:u w:val="single" w:color="0462C1"/>
              </w:rPr>
              <w:fldChar w:fldCharType="end"/>
            </w:r>
          </w:p>
        </w:tc>
      </w:tr>
      <w:tr w14:paraId="3FC992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51C7C729">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31E520F9">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Эколог</w:t>
            </w:r>
          </w:p>
        </w:tc>
        <w:tc>
          <w:tcPr>
            <w:tcW w:w="1135" w:type="dxa"/>
            <w:tcBorders>
              <w:top w:val="single" w:color="auto" w:sz="4" w:space="0"/>
              <w:left w:val="single" w:color="auto" w:sz="4" w:space="0"/>
              <w:bottom w:val="single" w:color="auto" w:sz="4" w:space="0"/>
              <w:right w:val="single" w:color="auto" w:sz="4" w:space="0"/>
            </w:tcBorders>
          </w:tcPr>
          <w:p w14:paraId="39C03309">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5 ч</w:t>
            </w:r>
          </w:p>
        </w:tc>
        <w:tc>
          <w:tcPr>
            <w:tcW w:w="5244" w:type="dxa"/>
            <w:tcBorders>
              <w:top w:val="single" w:color="auto" w:sz="4" w:space="0"/>
              <w:left w:val="single" w:color="auto" w:sz="4" w:space="0"/>
              <w:bottom w:val="single" w:color="auto" w:sz="4" w:space="0"/>
              <w:right w:val="single" w:color="auto" w:sz="4" w:space="0"/>
            </w:tcBorders>
          </w:tcPr>
          <w:p w14:paraId="7DEC6B6A">
            <w:pPr>
              <w:spacing w:after="0" w:line="240" w:lineRule="auto"/>
              <w:ind w:left="-202"/>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E92D0DA">
            <w:pPr>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"https://disk.yandex.ru/i/4eXrBQbjSxzKLQ" \h </w:instrText>
            </w:r>
            <w:r>
              <w:fldChar w:fldCharType="separate"/>
            </w:r>
            <w:r>
              <w:rPr>
                <w:rFonts w:ascii="Times New Roman" w:hAnsi="Times New Roman" w:cs="Times New Roman"/>
                <w:color w:val="0000FF"/>
                <w:spacing w:val="-1"/>
                <w:sz w:val="24"/>
                <w:szCs w:val="24"/>
                <w:u w:val="single" w:color="0000FF"/>
              </w:rPr>
              <w:t>https://disk.yandex.ru/i/4eXrBQbjSxzKLQ</w:t>
            </w:r>
            <w:r>
              <w:rPr>
                <w:rFonts w:ascii="Times New Roman" w:hAnsi="Times New Roman" w:cs="Times New Roman"/>
                <w:color w:val="0000FF"/>
                <w:spacing w:val="-1"/>
                <w:sz w:val="24"/>
                <w:szCs w:val="24"/>
                <w:u w:val="single" w:color="0000FF"/>
              </w:rPr>
              <w:fldChar w:fldCharType="end"/>
            </w:r>
          </w:p>
        </w:tc>
      </w:tr>
      <w:tr w14:paraId="23E952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5FD91E20">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3A3D23AB">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Хранитель исторической памяти</w:t>
            </w:r>
          </w:p>
        </w:tc>
        <w:tc>
          <w:tcPr>
            <w:tcW w:w="1135" w:type="dxa"/>
            <w:tcBorders>
              <w:top w:val="single" w:color="auto" w:sz="4" w:space="0"/>
              <w:left w:val="single" w:color="auto" w:sz="4" w:space="0"/>
              <w:bottom w:val="single" w:color="auto" w:sz="4" w:space="0"/>
              <w:right w:val="single" w:color="auto" w:sz="4" w:space="0"/>
            </w:tcBorders>
          </w:tcPr>
          <w:p w14:paraId="4016D7A5">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ч</w:t>
            </w:r>
          </w:p>
        </w:tc>
        <w:tc>
          <w:tcPr>
            <w:tcW w:w="5244" w:type="dxa"/>
            <w:tcBorders>
              <w:top w:val="single" w:color="auto" w:sz="4" w:space="0"/>
              <w:left w:val="single" w:color="auto" w:sz="4" w:space="0"/>
              <w:bottom w:val="single" w:color="auto" w:sz="4" w:space="0"/>
              <w:right w:val="single" w:color="auto" w:sz="4" w:space="0"/>
            </w:tcBorders>
          </w:tcPr>
          <w:p w14:paraId="427A35CD">
            <w:pPr>
              <w:tabs>
                <w:tab w:val="left" w:pos="3675"/>
              </w:tabs>
              <w:spacing w:after="0" w:line="240" w:lineRule="auto"/>
              <w:ind w:left="-202"/>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0D7FD7E3">
            <w:pPr>
              <w:pStyle w:val="35"/>
              <w:tabs>
                <w:tab w:val="left" w:pos="3532"/>
              </w:tabs>
              <w:ind w:left="103" w:right="100"/>
              <w:rPr>
                <w:sz w:val="23"/>
                <w:lang w:val="en-US"/>
              </w:rPr>
            </w:pPr>
            <w:r>
              <w:fldChar w:fldCharType="begin"/>
            </w:r>
            <w:r>
              <w:instrText xml:space="preserve"> HYPERLINK "http://www.multirussia.ru/" \h </w:instrText>
            </w:r>
            <w:r>
              <w:fldChar w:fldCharType="separate"/>
            </w:r>
            <w:r>
              <w:rPr>
                <w:color w:val="0000FF"/>
                <w:sz w:val="23"/>
                <w:lang w:val="en-US"/>
              </w:rPr>
              <w:t>http://www.multirussia.ru/</w:t>
            </w:r>
            <w:r>
              <w:rPr>
                <w:color w:val="0000FF"/>
                <w:sz w:val="23"/>
                <w:lang w:val="en-US"/>
              </w:rPr>
              <w:fldChar w:fldCharType="end"/>
            </w:r>
          </w:p>
        </w:tc>
      </w:tr>
      <w:tr w14:paraId="2571D2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1704CCD9">
            <w:pPr>
              <w:numPr>
                <w:ilvl w:val="0"/>
                <w:numId w:val="4"/>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1469096E">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Подведение итогов</w:t>
            </w:r>
          </w:p>
          <w:p w14:paraId="63CFF7BC">
            <w:pPr>
              <w:tabs>
                <w:tab w:val="left" w:pos="3675"/>
              </w:tabs>
              <w:spacing w:after="0" w:line="240" w:lineRule="auto"/>
              <w:jc w:val="both"/>
              <w:rPr>
                <w:rFonts w:ascii="Times New Roman" w:hAnsi="Times New Roman" w:eastAsia="Times New Roman" w:cs="Times New Roman"/>
                <w:sz w:val="24"/>
                <w:szCs w:val="24"/>
                <w:lang w:eastAsia="ru-RU"/>
              </w:rPr>
            </w:pPr>
          </w:p>
          <w:p w14:paraId="6F15429C">
            <w:pPr>
              <w:tabs>
                <w:tab w:val="left" w:pos="3675"/>
              </w:tabs>
              <w:spacing w:after="0" w:line="240" w:lineRule="auto"/>
              <w:jc w:val="both"/>
              <w:rPr>
                <w:rFonts w:ascii="Times New Roman" w:hAnsi="Times New Roman" w:eastAsia="Times New Roman" w:cs="Times New Roman"/>
                <w:sz w:val="24"/>
                <w:szCs w:val="24"/>
                <w:lang w:eastAsia="ru-RU"/>
              </w:rPr>
            </w:pPr>
          </w:p>
        </w:tc>
        <w:tc>
          <w:tcPr>
            <w:tcW w:w="1135" w:type="dxa"/>
            <w:tcBorders>
              <w:top w:val="single" w:color="auto" w:sz="4" w:space="0"/>
              <w:left w:val="single" w:color="auto" w:sz="4" w:space="0"/>
              <w:bottom w:val="single" w:color="auto" w:sz="4" w:space="0"/>
              <w:right w:val="single" w:color="auto" w:sz="4" w:space="0"/>
            </w:tcBorders>
          </w:tcPr>
          <w:p w14:paraId="010A5785">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ч</w:t>
            </w:r>
          </w:p>
        </w:tc>
        <w:tc>
          <w:tcPr>
            <w:tcW w:w="5244" w:type="dxa"/>
            <w:tcBorders>
              <w:top w:val="single" w:color="auto" w:sz="4" w:space="0"/>
              <w:left w:val="single" w:color="auto" w:sz="4" w:space="0"/>
              <w:bottom w:val="single" w:color="auto" w:sz="4" w:space="0"/>
              <w:right w:val="single" w:color="auto" w:sz="4" w:space="0"/>
            </w:tcBorders>
          </w:tcPr>
          <w:p w14:paraId="163300C4">
            <w:pPr>
              <w:tabs>
                <w:tab w:val="left" w:pos="3675"/>
              </w:tabs>
              <w:spacing w:after="0" w:line="240" w:lineRule="auto"/>
              <w:ind w:left="-202"/>
              <w:jc w:val="center"/>
              <w:rPr>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tc>
      </w:tr>
      <w:tr w14:paraId="24BF02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5850E005">
            <w:pPr>
              <w:tabs>
                <w:tab w:val="left" w:pos="3675"/>
              </w:tabs>
              <w:suppressAutoHyphens/>
              <w:spacing w:after="0" w:line="240" w:lineRule="auto"/>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3F41BAAA">
            <w:pPr>
              <w:tabs>
                <w:tab w:val="left" w:pos="3675"/>
              </w:tabs>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Итого: </w:t>
            </w:r>
          </w:p>
        </w:tc>
        <w:tc>
          <w:tcPr>
            <w:tcW w:w="1135" w:type="dxa"/>
            <w:tcBorders>
              <w:top w:val="single" w:color="auto" w:sz="4" w:space="0"/>
              <w:left w:val="single" w:color="auto" w:sz="4" w:space="0"/>
              <w:bottom w:val="single" w:color="auto" w:sz="4" w:space="0"/>
              <w:right w:val="single" w:color="auto" w:sz="4" w:space="0"/>
            </w:tcBorders>
          </w:tcPr>
          <w:p w14:paraId="6F62F4D2">
            <w:pPr>
              <w:tabs>
                <w:tab w:val="left" w:pos="3675"/>
              </w:tabs>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34ч</w:t>
            </w:r>
          </w:p>
        </w:tc>
        <w:tc>
          <w:tcPr>
            <w:tcW w:w="5244" w:type="dxa"/>
            <w:tcBorders>
              <w:top w:val="single" w:color="auto" w:sz="4" w:space="0"/>
              <w:left w:val="single" w:color="auto" w:sz="4" w:space="0"/>
              <w:bottom w:val="single" w:color="auto" w:sz="4" w:space="0"/>
              <w:right w:val="single" w:color="auto" w:sz="4" w:space="0"/>
            </w:tcBorders>
          </w:tcPr>
          <w:p w14:paraId="1C0D27DE">
            <w:pPr>
              <w:tabs>
                <w:tab w:val="left" w:pos="3675"/>
              </w:tabs>
              <w:spacing w:after="0" w:line="240" w:lineRule="auto"/>
              <w:ind w:left="-202"/>
              <w:jc w:val="center"/>
              <w:rPr>
                <w:rFonts w:ascii="Times New Roman" w:hAnsi="Times New Roman" w:eastAsia="Times New Roman" w:cs="Times New Roman"/>
                <w:sz w:val="24"/>
                <w:szCs w:val="24"/>
                <w:lang w:eastAsia="ru-RU"/>
              </w:rPr>
            </w:pPr>
          </w:p>
        </w:tc>
      </w:tr>
    </w:tbl>
    <w:p w14:paraId="03D37295">
      <w:pPr>
        <w:widowControl w:val="0"/>
        <w:autoSpaceDE w:val="0"/>
        <w:autoSpaceDN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3 класс</w:t>
      </w:r>
    </w:p>
    <w:p w14:paraId="4F264D2B">
      <w:pPr>
        <w:widowControl w:val="0"/>
        <w:autoSpaceDE w:val="0"/>
        <w:autoSpaceDN w:val="0"/>
        <w:spacing w:after="0" w:line="240" w:lineRule="auto"/>
        <w:rPr>
          <w:rFonts w:ascii="Times New Roman" w:hAnsi="Times New Roman" w:eastAsia="Times New Roman" w:cs="Times New Roman"/>
          <w:b/>
          <w:sz w:val="24"/>
          <w:szCs w:val="24"/>
        </w:rPr>
      </w:pPr>
    </w:p>
    <w:tbl>
      <w:tblPr>
        <w:tblStyle w:val="19"/>
        <w:tblW w:w="10207" w:type="dxa"/>
        <w:tblInd w:w="-85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4"/>
        <w:gridCol w:w="2977"/>
        <w:gridCol w:w="1559"/>
        <w:gridCol w:w="4537"/>
      </w:tblGrid>
      <w:tr w14:paraId="41B6BC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9" w:hRule="atLeast"/>
        </w:trPr>
        <w:tc>
          <w:tcPr>
            <w:tcW w:w="1134" w:type="dxa"/>
            <w:tcBorders>
              <w:top w:val="single" w:color="auto" w:sz="4" w:space="0"/>
              <w:left w:val="single" w:color="auto" w:sz="4" w:space="0"/>
              <w:bottom w:val="single" w:color="auto" w:sz="4" w:space="0"/>
              <w:right w:val="single" w:color="auto" w:sz="4" w:space="0"/>
            </w:tcBorders>
          </w:tcPr>
          <w:p w14:paraId="0B39CC4E">
            <w:pPr>
              <w:spacing w:after="0" w:line="24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w:t>
            </w:r>
          </w:p>
          <w:p w14:paraId="5ECE406F">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п\п</w:t>
            </w:r>
          </w:p>
        </w:tc>
        <w:tc>
          <w:tcPr>
            <w:tcW w:w="2977" w:type="dxa"/>
            <w:tcBorders>
              <w:top w:val="single" w:color="auto" w:sz="4" w:space="0"/>
              <w:left w:val="single" w:color="auto" w:sz="4" w:space="0"/>
              <w:bottom w:val="single" w:color="auto" w:sz="4" w:space="0"/>
              <w:right w:val="single" w:color="auto" w:sz="4" w:space="0"/>
            </w:tcBorders>
          </w:tcPr>
          <w:p w14:paraId="6C17E7C0">
            <w:pPr>
              <w:spacing w:after="0" w:line="240" w:lineRule="auto"/>
              <w:ind w:right="178"/>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Тема раздела</w:t>
            </w:r>
          </w:p>
        </w:tc>
        <w:tc>
          <w:tcPr>
            <w:tcW w:w="1559" w:type="dxa"/>
            <w:tcBorders>
              <w:top w:val="single" w:color="auto" w:sz="4" w:space="0"/>
              <w:left w:val="single" w:color="auto" w:sz="4" w:space="0"/>
              <w:bottom w:val="single" w:color="auto" w:sz="4" w:space="0"/>
              <w:right w:val="single" w:color="auto" w:sz="4" w:space="0"/>
            </w:tcBorders>
          </w:tcPr>
          <w:p w14:paraId="7C3C1900">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Кол-во часов</w:t>
            </w:r>
          </w:p>
        </w:tc>
        <w:tc>
          <w:tcPr>
            <w:tcW w:w="4537" w:type="dxa"/>
            <w:tcBorders>
              <w:top w:val="single" w:color="auto" w:sz="4" w:space="0"/>
              <w:left w:val="single" w:color="auto" w:sz="4" w:space="0"/>
              <w:bottom w:val="single" w:color="auto" w:sz="4" w:space="0"/>
              <w:right w:val="single" w:color="auto" w:sz="4" w:space="0"/>
            </w:tcBorders>
          </w:tcPr>
          <w:p w14:paraId="057D73E9">
            <w:pPr>
              <w:spacing w:after="0" w:line="24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w w:val="105"/>
                <w:sz w:val="24"/>
                <w:szCs w:val="24"/>
                <w:lang w:eastAsia="ar-SA"/>
              </w:rPr>
              <w:t>Электронные(цифровые)</w:t>
            </w:r>
            <w:r>
              <w:rPr>
                <w:rFonts w:ascii="Times New Roman" w:hAnsi="Times New Roman" w:eastAsia="Times New Roman" w:cs="Times New Roman"/>
                <w:b/>
                <w:spacing w:val="-1"/>
                <w:w w:val="105"/>
                <w:sz w:val="24"/>
                <w:szCs w:val="24"/>
                <w:lang w:eastAsia="ar-SA"/>
              </w:rPr>
              <w:t>образовательные</w:t>
            </w:r>
            <w:r>
              <w:rPr>
                <w:rFonts w:ascii="Times New Roman" w:hAnsi="Times New Roman" w:eastAsia="Times New Roman" w:cs="Times New Roman"/>
                <w:b/>
                <w:w w:val="105"/>
                <w:sz w:val="24"/>
                <w:szCs w:val="24"/>
                <w:lang w:eastAsia="ar-SA"/>
              </w:rPr>
              <w:t>ресурсы</w:t>
            </w:r>
          </w:p>
        </w:tc>
      </w:tr>
      <w:tr w14:paraId="557437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4CEB2F09">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428CD02B">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Старт программы</w:t>
            </w:r>
          </w:p>
        </w:tc>
        <w:tc>
          <w:tcPr>
            <w:tcW w:w="1559" w:type="dxa"/>
            <w:tcBorders>
              <w:top w:val="single" w:color="auto" w:sz="4" w:space="0"/>
              <w:left w:val="single" w:color="auto" w:sz="4" w:space="0"/>
              <w:bottom w:val="single" w:color="auto" w:sz="4" w:space="0"/>
              <w:right w:val="single" w:color="auto" w:sz="4" w:space="0"/>
            </w:tcBorders>
          </w:tcPr>
          <w:p w14:paraId="36428C75">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ч</w:t>
            </w:r>
          </w:p>
        </w:tc>
        <w:tc>
          <w:tcPr>
            <w:tcW w:w="4537" w:type="dxa"/>
            <w:tcBorders>
              <w:top w:val="single" w:color="auto" w:sz="4" w:space="0"/>
              <w:left w:val="single" w:color="auto" w:sz="4" w:space="0"/>
              <w:bottom w:val="single" w:color="auto" w:sz="4" w:space="0"/>
              <w:right w:val="single" w:color="auto" w:sz="4" w:space="0"/>
            </w:tcBorders>
          </w:tcPr>
          <w:p w14:paraId="610008C3">
            <w:pPr>
              <w:tabs>
                <w:tab w:val="left" w:pos="3675"/>
              </w:tabs>
              <w:spacing w:after="0" w:line="240" w:lineRule="auto"/>
              <w:ind w:left="322" w:hanging="284"/>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70FD4EE5">
            <w:pPr>
              <w:pStyle w:val="35"/>
              <w:spacing w:line="268" w:lineRule="exact"/>
              <w:ind w:left="107"/>
              <w:rPr>
                <w:sz w:val="24"/>
                <w:lang w:val="en-US"/>
              </w:rPr>
            </w:pPr>
            <w:r>
              <w:fldChar w:fldCharType="begin"/>
            </w:r>
            <w:r>
              <w:instrText xml:space="preserve"> HYPERLINK "https://disk.yandex.ru/i/HQghg12WMehcrg" \h </w:instrText>
            </w:r>
            <w:r>
              <w:fldChar w:fldCharType="separate"/>
            </w:r>
            <w:r>
              <w:rPr>
                <w:color w:val="0462C1"/>
                <w:sz w:val="24"/>
                <w:u w:val="single" w:color="0462C1"/>
                <w:lang w:val="en-US"/>
              </w:rPr>
              <w:t>https://disk.yandex.ru/i/HQghg12WMehcrg</w:t>
            </w:r>
            <w:r>
              <w:rPr>
                <w:color w:val="0462C1"/>
                <w:sz w:val="24"/>
                <w:u w:val="single" w:color="0462C1"/>
                <w:lang w:val="en-US"/>
              </w:rPr>
              <w:fldChar w:fldCharType="end"/>
            </w:r>
          </w:p>
          <w:p w14:paraId="5AD1D05E">
            <w:pPr>
              <w:tabs>
                <w:tab w:val="left" w:pos="3675"/>
              </w:tabs>
              <w:spacing w:after="0" w:line="240" w:lineRule="auto"/>
              <w:ind w:left="322" w:hanging="284"/>
              <w:jc w:val="center"/>
              <w:rPr>
                <w:rFonts w:ascii="Times New Roman" w:hAnsi="Times New Roman" w:cs="Times New Roman"/>
                <w:sz w:val="24"/>
                <w:szCs w:val="24"/>
              </w:rPr>
            </w:pPr>
            <w:r>
              <w:fldChar w:fldCharType="begin"/>
            </w:r>
            <w:r>
              <w:instrText xml:space="preserve"> HYPERLINK "https://disk.yandex.ru/i/8khbkWjO4b3cKA" \h </w:instrText>
            </w:r>
            <w:r>
              <w:fldChar w:fldCharType="separate"/>
            </w:r>
            <w:r>
              <w:rPr>
                <w:color w:val="0462C1"/>
                <w:sz w:val="24"/>
                <w:u w:val="single" w:color="0462C1"/>
              </w:rPr>
              <w:t>https://disk.yandex.ru/i/8khbkWjO4b3cKA</w:t>
            </w:r>
            <w:r>
              <w:rPr>
                <w:color w:val="0462C1"/>
                <w:sz w:val="24"/>
                <w:u w:val="single" w:color="0462C1"/>
              </w:rPr>
              <w:fldChar w:fldCharType="end"/>
            </w:r>
            <w:r>
              <w:fldChar w:fldCharType="begin"/>
            </w:r>
            <w:r>
              <w:instrText xml:space="preserve"> HYPERLINK "https://disk.yandex.ru/i/6vKmOEimHyMqpg" \h </w:instrText>
            </w:r>
            <w:r>
              <w:fldChar w:fldCharType="separate"/>
            </w:r>
            <w:r>
              <w:rPr>
                <w:color w:val="0462C1"/>
                <w:spacing w:val="-1"/>
                <w:sz w:val="24"/>
                <w:u w:val="single" w:color="0462C1"/>
              </w:rPr>
              <w:t>https://disk.yandex.ru/i/6vKmOEimHyMqpg</w:t>
            </w:r>
            <w:r>
              <w:rPr>
                <w:color w:val="0462C1"/>
                <w:spacing w:val="-1"/>
                <w:sz w:val="24"/>
                <w:u w:val="single" w:color="0462C1"/>
              </w:rPr>
              <w:fldChar w:fldCharType="end"/>
            </w:r>
          </w:p>
        </w:tc>
      </w:tr>
      <w:tr w14:paraId="28FA66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72B9D325">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40314921">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Лидер</w:t>
            </w:r>
          </w:p>
        </w:tc>
        <w:tc>
          <w:tcPr>
            <w:tcW w:w="1559" w:type="dxa"/>
            <w:tcBorders>
              <w:top w:val="single" w:color="auto" w:sz="4" w:space="0"/>
              <w:left w:val="single" w:color="auto" w:sz="4" w:space="0"/>
              <w:bottom w:val="single" w:color="auto" w:sz="4" w:space="0"/>
              <w:right w:val="single" w:color="auto" w:sz="4" w:space="0"/>
            </w:tcBorders>
          </w:tcPr>
          <w:p w14:paraId="770C8BF1">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4537" w:type="dxa"/>
            <w:tcBorders>
              <w:top w:val="single" w:color="auto" w:sz="4" w:space="0"/>
              <w:left w:val="single" w:color="auto" w:sz="4" w:space="0"/>
              <w:bottom w:val="single" w:color="auto" w:sz="4" w:space="0"/>
              <w:right w:val="single" w:color="auto" w:sz="4" w:space="0"/>
            </w:tcBorders>
          </w:tcPr>
          <w:p w14:paraId="6DD293B8">
            <w:pPr>
              <w:spacing w:after="0" w:line="240" w:lineRule="auto"/>
              <w:ind w:left="322" w:hanging="284"/>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E4A24BC">
            <w:pPr>
              <w:spacing w:after="0" w:line="240" w:lineRule="auto"/>
              <w:ind w:left="322" w:hanging="284"/>
              <w:jc w:val="center"/>
              <w:rPr>
                <w:rFonts w:ascii="Times New Roman" w:hAnsi="Times New Roman" w:cs="Times New Roman"/>
                <w:color w:val="0000FF"/>
                <w:sz w:val="24"/>
                <w:szCs w:val="24"/>
                <w:u w:val="single" w:color="0000FF"/>
              </w:rPr>
            </w:pPr>
            <w:r>
              <w:fldChar w:fldCharType="begin"/>
            </w:r>
            <w:r>
              <w:instrText xml:space="preserve"> HYPERLINK "https://disk.yandex.ru/i/0MnRn3ZmSw-Nrg" \h </w:instrText>
            </w:r>
            <w:r>
              <w:fldChar w:fldCharType="separate"/>
            </w:r>
            <w:r>
              <w:rPr>
                <w:rFonts w:ascii="Times New Roman" w:hAnsi="Times New Roman" w:cs="Times New Roman"/>
                <w:color w:val="0000FF"/>
                <w:sz w:val="24"/>
                <w:szCs w:val="24"/>
                <w:u w:val="single" w:color="0000FF"/>
              </w:rPr>
              <w:t>https://disk.yandex.ru/i/0MnRn3ZmSw-Nrg</w:t>
            </w:r>
            <w:r>
              <w:rPr>
                <w:rFonts w:ascii="Times New Roman" w:hAnsi="Times New Roman" w:cs="Times New Roman"/>
                <w:color w:val="0000FF"/>
                <w:sz w:val="24"/>
                <w:szCs w:val="24"/>
                <w:u w:val="single" w:color="0000FF"/>
              </w:rPr>
              <w:fldChar w:fldCharType="end"/>
            </w:r>
          </w:p>
        </w:tc>
      </w:tr>
      <w:tr w14:paraId="5CDCD7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2D693E1F">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5427E5DB">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Эрудит</w:t>
            </w:r>
          </w:p>
        </w:tc>
        <w:tc>
          <w:tcPr>
            <w:tcW w:w="1559" w:type="dxa"/>
            <w:tcBorders>
              <w:top w:val="single" w:color="auto" w:sz="4" w:space="0"/>
              <w:left w:val="single" w:color="auto" w:sz="4" w:space="0"/>
              <w:bottom w:val="single" w:color="auto" w:sz="4" w:space="0"/>
              <w:right w:val="single" w:color="auto" w:sz="4" w:space="0"/>
            </w:tcBorders>
          </w:tcPr>
          <w:p w14:paraId="49068E72">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4537" w:type="dxa"/>
            <w:tcBorders>
              <w:top w:val="single" w:color="auto" w:sz="4" w:space="0"/>
              <w:left w:val="single" w:color="auto" w:sz="4" w:space="0"/>
              <w:bottom w:val="single" w:color="auto" w:sz="4" w:space="0"/>
              <w:right w:val="single" w:color="auto" w:sz="4" w:space="0"/>
            </w:tcBorders>
          </w:tcPr>
          <w:p w14:paraId="69BC0492">
            <w:pPr>
              <w:spacing w:after="0" w:line="240" w:lineRule="auto"/>
              <w:ind w:left="322" w:hanging="284"/>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C693D4D">
            <w:pPr>
              <w:spacing w:after="0" w:line="240" w:lineRule="auto"/>
              <w:ind w:left="322" w:hanging="284"/>
              <w:jc w:val="center"/>
              <w:rPr>
                <w:rFonts w:ascii="Times New Roman" w:hAnsi="Times New Roman" w:cs="Times New Roman"/>
                <w:sz w:val="24"/>
                <w:szCs w:val="24"/>
              </w:rPr>
            </w:pPr>
            <w:r>
              <w:fldChar w:fldCharType="begin"/>
            </w:r>
            <w:r>
              <w:instrText xml:space="preserve"> HYPERLINK "https://disk.yandex.ru/i/ld3fzaKCzO7K2Q" \h </w:instrText>
            </w:r>
            <w:r>
              <w:fldChar w:fldCharType="separate"/>
            </w:r>
            <w:r>
              <w:rPr>
                <w:rFonts w:ascii="Times New Roman" w:hAnsi="Times New Roman" w:cs="Times New Roman"/>
                <w:color w:val="0000FF"/>
                <w:spacing w:val="-1"/>
                <w:sz w:val="24"/>
                <w:szCs w:val="24"/>
                <w:u w:val="single" w:color="0000FF"/>
              </w:rPr>
              <w:t>https://disk.yandex.ru/i/ld3fzaKCzO7K2Q</w:t>
            </w:r>
            <w:r>
              <w:rPr>
                <w:rFonts w:ascii="Times New Roman" w:hAnsi="Times New Roman" w:cs="Times New Roman"/>
                <w:color w:val="0000FF"/>
                <w:spacing w:val="-1"/>
                <w:sz w:val="24"/>
                <w:szCs w:val="24"/>
                <w:u w:val="single" w:color="0000FF"/>
              </w:rPr>
              <w:fldChar w:fldCharType="end"/>
            </w:r>
          </w:p>
          <w:p w14:paraId="22D679EF">
            <w:pPr>
              <w:spacing w:after="0" w:line="240" w:lineRule="auto"/>
              <w:ind w:left="322" w:hanging="284"/>
              <w:jc w:val="center"/>
              <w:rPr>
                <w:rFonts w:ascii="Times New Roman" w:hAnsi="Times New Roman" w:eastAsia="Times New Roman" w:cs="Times New Roman"/>
                <w:sz w:val="24"/>
                <w:szCs w:val="24"/>
                <w:lang w:eastAsia="ru-RU"/>
              </w:rPr>
            </w:pPr>
            <w:r>
              <w:fldChar w:fldCharType="begin"/>
            </w:r>
            <w:r>
              <w:instrText xml:space="preserve"> HYPERLINK "https://disk.yandex.ru/i/QGodL8ju4KKiig" \h </w:instrText>
            </w:r>
            <w:r>
              <w:fldChar w:fldCharType="separate"/>
            </w:r>
            <w:r>
              <w:rPr>
                <w:rFonts w:ascii="Times New Roman" w:hAnsi="Times New Roman" w:cs="Times New Roman"/>
                <w:color w:val="0000FF"/>
                <w:spacing w:val="-1"/>
                <w:sz w:val="24"/>
                <w:szCs w:val="24"/>
                <w:u w:val="single" w:color="0000FF"/>
              </w:rPr>
              <w:t>https://disk.yandex.ru/i/QGodL8ju4KKiig</w:t>
            </w:r>
            <w:r>
              <w:rPr>
                <w:rFonts w:ascii="Times New Roman" w:hAnsi="Times New Roman" w:cs="Times New Roman"/>
                <w:color w:val="0000FF"/>
                <w:spacing w:val="-1"/>
                <w:sz w:val="24"/>
                <w:szCs w:val="24"/>
                <w:u w:val="single" w:color="0000FF"/>
              </w:rPr>
              <w:fldChar w:fldCharType="end"/>
            </w:r>
          </w:p>
        </w:tc>
      </w:tr>
      <w:tr w14:paraId="04CAB2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35170C05">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6604C4C8">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Мастер</w:t>
            </w:r>
          </w:p>
        </w:tc>
        <w:tc>
          <w:tcPr>
            <w:tcW w:w="1559" w:type="dxa"/>
            <w:tcBorders>
              <w:top w:val="single" w:color="auto" w:sz="4" w:space="0"/>
              <w:left w:val="single" w:color="auto" w:sz="4" w:space="0"/>
              <w:bottom w:val="single" w:color="auto" w:sz="4" w:space="0"/>
              <w:right w:val="single" w:color="auto" w:sz="4" w:space="0"/>
            </w:tcBorders>
          </w:tcPr>
          <w:p w14:paraId="30EDEAE7">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6 ч</w:t>
            </w:r>
          </w:p>
        </w:tc>
        <w:tc>
          <w:tcPr>
            <w:tcW w:w="4537" w:type="dxa"/>
            <w:tcBorders>
              <w:top w:val="single" w:color="auto" w:sz="4" w:space="0"/>
              <w:left w:val="single" w:color="auto" w:sz="4" w:space="0"/>
              <w:bottom w:val="single" w:color="auto" w:sz="4" w:space="0"/>
              <w:right w:val="single" w:color="auto" w:sz="4" w:space="0"/>
            </w:tcBorders>
          </w:tcPr>
          <w:p w14:paraId="1B795B94">
            <w:pPr>
              <w:spacing w:after="0" w:line="240" w:lineRule="auto"/>
              <w:ind w:left="322" w:hanging="284"/>
              <w:jc w:val="center"/>
              <w:rPr>
                <w:rFonts w:ascii="Times New Roman" w:hAnsi="Times New Roman" w:eastAsia="Times New Roman" w:cs="Times New Roman"/>
                <w:color w:val="0563C1" w:themeColor="hyperlink"/>
                <w:sz w:val="24"/>
                <w:szCs w:val="24"/>
                <w:u w:val="single"/>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tc>
      </w:tr>
      <w:tr w14:paraId="269A15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46FA82E1">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7CB22B75">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Доброволец</w:t>
            </w:r>
          </w:p>
        </w:tc>
        <w:tc>
          <w:tcPr>
            <w:tcW w:w="1559" w:type="dxa"/>
            <w:tcBorders>
              <w:top w:val="single" w:color="auto" w:sz="4" w:space="0"/>
              <w:left w:val="single" w:color="auto" w:sz="4" w:space="0"/>
              <w:bottom w:val="single" w:color="auto" w:sz="4" w:space="0"/>
              <w:right w:val="single" w:color="auto" w:sz="4" w:space="0"/>
            </w:tcBorders>
          </w:tcPr>
          <w:p w14:paraId="3015948E">
            <w:pPr>
              <w:spacing w:after="0" w:line="240" w:lineRule="auto"/>
              <w:rPr>
                <w:rFonts w:ascii="Times New Roman" w:hAnsi="Times New Roman" w:eastAsia="Calibri" w:cs="Times New Roman"/>
                <w:sz w:val="24"/>
                <w:szCs w:val="24"/>
              </w:rPr>
            </w:pPr>
            <w:r>
              <w:rPr>
                <w:rFonts w:ascii="Times New Roman" w:hAnsi="Times New Roman" w:eastAsia="Times New Roman" w:cs="Times New Roman"/>
                <w:sz w:val="24"/>
                <w:szCs w:val="24"/>
                <w:lang w:val="ru-RU" w:eastAsia="ru-RU"/>
              </w:rPr>
              <w:t xml:space="preserve">         </w:t>
            </w:r>
            <w:r>
              <w:rPr>
                <w:rFonts w:ascii="Times New Roman" w:hAnsi="Times New Roman" w:eastAsia="Times New Roman" w:cs="Times New Roman"/>
                <w:sz w:val="24"/>
                <w:szCs w:val="24"/>
                <w:lang w:eastAsia="ru-RU"/>
              </w:rPr>
              <w:t>4 ч</w:t>
            </w:r>
          </w:p>
        </w:tc>
        <w:tc>
          <w:tcPr>
            <w:tcW w:w="4537" w:type="dxa"/>
            <w:tcBorders>
              <w:top w:val="single" w:color="auto" w:sz="4" w:space="0"/>
              <w:left w:val="single" w:color="auto" w:sz="4" w:space="0"/>
              <w:bottom w:val="single" w:color="auto" w:sz="4" w:space="0"/>
              <w:right w:val="single" w:color="auto" w:sz="4" w:space="0"/>
            </w:tcBorders>
          </w:tcPr>
          <w:p w14:paraId="13D1D1F5">
            <w:pPr>
              <w:spacing w:after="0" w:line="240" w:lineRule="auto"/>
              <w:ind w:left="322" w:hanging="284"/>
              <w:jc w:val="center"/>
              <w:rPr>
                <w:rFonts w:ascii="Times New Roman" w:hAnsi="Times New Roman" w:cs="Times New Roman"/>
                <w:sz w:val="24"/>
                <w:szCs w:val="24"/>
                <w:lang w:val="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BAEDD28">
            <w:pPr>
              <w:spacing w:after="0" w:line="240" w:lineRule="auto"/>
              <w:ind w:left="322" w:hanging="284"/>
              <w:jc w:val="center"/>
              <w:rPr>
                <w:rFonts w:ascii="Times New Roman" w:hAnsi="Times New Roman" w:cs="Times New Roman"/>
                <w:sz w:val="24"/>
                <w:szCs w:val="24"/>
                <w:lang w:val="ru-RU"/>
              </w:rPr>
            </w:pPr>
            <w:r>
              <w:fldChar w:fldCharType="begin"/>
            </w:r>
            <w:r>
              <w:instrText xml:space="preserve"> HYPERLINK "https://disk.yandex.ru/i/q3yCn-0lIYsMXw" \h </w:instrText>
            </w:r>
            <w:r>
              <w:fldChar w:fldCharType="separate"/>
            </w:r>
            <w:r>
              <w:rPr>
                <w:rFonts w:ascii="Times New Roman" w:hAnsi="Times New Roman" w:cs="Times New Roman"/>
                <w:color w:val="0000FF"/>
                <w:spacing w:val="-1"/>
                <w:sz w:val="24"/>
                <w:szCs w:val="24"/>
                <w:u w:val="single" w:color="0000FF"/>
              </w:rPr>
              <w:t>https</w:t>
            </w:r>
            <w:r>
              <w:rPr>
                <w:rFonts w:ascii="Times New Roman" w:hAnsi="Times New Roman" w:cs="Times New Roman"/>
                <w:color w:val="0000FF"/>
                <w:spacing w:val="-1"/>
                <w:sz w:val="24"/>
                <w:szCs w:val="24"/>
                <w:u w:val="single" w:color="0000FF"/>
                <w:lang w:val="ru-RU"/>
              </w:rPr>
              <w:t>://</w:t>
            </w:r>
            <w:r>
              <w:rPr>
                <w:rFonts w:ascii="Times New Roman" w:hAnsi="Times New Roman" w:cs="Times New Roman"/>
                <w:color w:val="0000FF"/>
                <w:spacing w:val="-1"/>
                <w:sz w:val="24"/>
                <w:szCs w:val="24"/>
                <w:u w:val="single" w:color="0000FF"/>
              </w:rPr>
              <w:t>disk</w:t>
            </w:r>
            <w:r>
              <w:rPr>
                <w:rFonts w:ascii="Times New Roman" w:hAnsi="Times New Roman" w:cs="Times New Roman"/>
                <w:color w:val="0000FF"/>
                <w:spacing w:val="-1"/>
                <w:sz w:val="24"/>
                <w:szCs w:val="24"/>
                <w:u w:val="single" w:color="0000FF"/>
                <w:lang w:val="ru-RU"/>
              </w:rPr>
              <w:t>.</w:t>
            </w:r>
            <w:r>
              <w:rPr>
                <w:rFonts w:ascii="Times New Roman" w:hAnsi="Times New Roman" w:cs="Times New Roman"/>
                <w:color w:val="0000FF"/>
                <w:spacing w:val="-1"/>
                <w:sz w:val="24"/>
                <w:szCs w:val="24"/>
                <w:u w:val="single" w:color="0000FF"/>
              </w:rPr>
              <w:t>yandex</w:t>
            </w:r>
            <w:r>
              <w:rPr>
                <w:rFonts w:ascii="Times New Roman" w:hAnsi="Times New Roman" w:cs="Times New Roman"/>
                <w:color w:val="0000FF"/>
                <w:spacing w:val="-1"/>
                <w:sz w:val="24"/>
                <w:szCs w:val="24"/>
                <w:u w:val="single" w:color="0000FF"/>
                <w:lang w:val="ru-RU"/>
              </w:rPr>
              <w:t>.</w:t>
            </w:r>
            <w:r>
              <w:rPr>
                <w:rFonts w:ascii="Times New Roman" w:hAnsi="Times New Roman" w:cs="Times New Roman"/>
                <w:color w:val="0000FF"/>
                <w:spacing w:val="-1"/>
                <w:sz w:val="24"/>
                <w:szCs w:val="24"/>
                <w:u w:val="single" w:color="0000FF"/>
              </w:rPr>
              <w:t>ru</w:t>
            </w:r>
            <w:r>
              <w:rPr>
                <w:rFonts w:ascii="Times New Roman" w:hAnsi="Times New Roman" w:cs="Times New Roman"/>
                <w:color w:val="0000FF"/>
                <w:spacing w:val="-1"/>
                <w:sz w:val="24"/>
                <w:szCs w:val="24"/>
                <w:u w:val="single" w:color="0000FF"/>
                <w:lang w:val="ru-RU"/>
              </w:rPr>
              <w:t>/</w:t>
            </w:r>
            <w:r>
              <w:rPr>
                <w:rFonts w:ascii="Times New Roman" w:hAnsi="Times New Roman" w:cs="Times New Roman"/>
                <w:color w:val="0000FF"/>
                <w:spacing w:val="-1"/>
                <w:sz w:val="24"/>
                <w:szCs w:val="24"/>
                <w:u w:val="single" w:color="0000FF"/>
              </w:rPr>
              <w:t>i</w:t>
            </w:r>
            <w:r>
              <w:rPr>
                <w:rFonts w:ascii="Times New Roman" w:hAnsi="Times New Roman" w:cs="Times New Roman"/>
                <w:color w:val="0000FF"/>
                <w:spacing w:val="-1"/>
                <w:sz w:val="24"/>
                <w:szCs w:val="24"/>
                <w:u w:val="single" w:color="0000FF"/>
                <w:lang w:val="ru-RU"/>
              </w:rPr>
              <w:t>/</w:t>
            </w:r>
            <w:r>
              <w:rPr>
                <w:rFonts w:ascii="Times New Roman" w:hAnsi="Times New Roman" w:cs="Times New Roman"/>
                <w:color w:val="0000FF"/>
                <w:spacing w:val="-1"/>
                <w:sz w:val="24"/>
                <w:szCs w:val="24"/>
                <w:u w:val="single" w:color="0000FF"/>
              </w:rPr>
              <w:t>q</w:t>
            </w:r>
            <w:r>
              <w:rPr>
                <w:rFonts w:ascii="Times New Roman" w:hAnsi="Times New Roman" w:cs="Times New Roman"/>
                <w:color w:val="0000FF"/>
                <w:spacing w:val="-1"/>
                <w:sz w:val="24"/>
                <w:szCs w:val="24"/>
                <w:u w:val="single" w:color="0000FF"/>
                <w:lang w:val="ru-RU"/>
              </w:rPr>
              <w:t>3</w:t>
            </w:r>
            <w:r>
              <w:rPr>
                <w:rFonts w:ascii="Times New Roman" w:hAnsi="Times New Roman" w:cs="Times New Roman"/>
                <w:color w:val="0000FF"/>
                <w:spacing w:val="-1"/>
                <w:sz w:val="24"/>
                <w:szCs w:val="24"/>
                <w:u w:val="single" w:color="0000FF"/>
              </w:rPr>
              <w:t>yCn</w:t>
            </w:r>
            <w:r>
              <w:rPr>
                <w:rFonts w:ascii="Times New Roman" w:hAnsi="Times New Roman" w:cs="Times New Roman"/>
                <w:color w:val="0000FF"/>
                <w:spacing w:val="-1"/>
                <w:sz w:val="24"/>
                <w:szCs w:val="24"/>
                <w:u w:val="single" w:color="0000FF"/>
                <w:lang w:val="ru-RU"/>
              </w:rPr>
              <w:t>-0</w:t>
            </w:r>
            <w:r>
              <w:rPr>
                <w:rFonts w:ascii="Times New Roman" w:hAnsi="Times New Roman" w:cs="Times New Roman"/>
                <w:color w:val="0000FF"/>
                <w:spacing w:val="-1"/>
                <w:sz w:val="24"/>
                <w:szCs w:val="24"/>
                <w:u w:val="single" w:color="0000FF"/>
              </w:rPr>
              <w:t>lIYsMXw</w:t>
            </w:r>
            <w:r>
              <w:rPr>
                <w:rFonts w:ascii="Times New Roman" w:hAnsi="Times New Roman" w:cs="Times New Roman"/>
                <w:color w:val="0000FF"/>
                <w:spacing w:val="-1"/>
                <w:sz w:val="24"/>
                <w:szCs w:val="24"/>
                <w:u w:val="single" w:color="0000FF"/>
              </w:rPr>
              <w:fldChar w:fldCharType="end"/>
            </w:r>
          </w:p>
          <w:p w14:paraId="442EFAD8">
            <w:pPr>
              <w:spacing w:after="0" w:line="240" w:lineRule="auto"/>
              <w:ind w:left="322" w:hanging="284"/>
              <w:jc w:val="center"/>
              <w:rPr>
                <w:rFonts w:ascii="Times New Roman" w:hAnsi="Times New Roman" w:eastAsia="Times New Roman" w:cs="Times New Roman"/>
                <w:sz w:val="24"/>
                <w:szCs w:val="24"/>
                <w:lang w:val="ru-RU" w:eastAsia="ru-RU"/>
              </w:rPr>
            </w:pPr>
            <w:r>
              <w:fldChar w:fldCharType="begin"/>
            </w:r>
            <w:r>
              <w:instrText xml:space="preserve"> HYPERLINK "https://disk.yandex.ru/i/BzgvMqmh7TplMw" \h </w:instrText>
            </w:r>
            <w:r>
              <w:fldChar w:fldCharType="separate"/>
            </w:r>
            <w:r>
              <w:rPr>
                <w:rFonts w:ascii="Times New Roman" w:hAnsi="Times New Roman" w:cs="Times New Roman"/>
                <w:color w:val="0000FF"/>
                <w:spacing w:val="-2"/>
                <w:sz w:val="24"/>
                <w:szCs w:val="24"/>
                <w:u w:val="single" w:color="0000FF"/>
              </w:rPr>
              <w:t>https</w:t>
            </w:r>
            <w:r>
              <w:rPr>
                <w:rFonts w:ascii="Times New Roman" w:hAnsi="Times New Roman" w:cs="Times New Roman"/>
                <w:color w:val="0000FF"/>
                <w:spacing w:val="-2"/>
                <w:sz w:val="24"/>
                <w:szCs w:val="24"/>
                <w:u w:val="single" w:color="0000FF"/>
                <w:lang w:val="ru-RU"/>
              </w:rPr>
              <w:t>://</w:t>
            </w:r>
            <w:r>
              <w:rPr>
                <w:rFonts w:ascii="Times New Roman" w:hAnsi="Times New Roman" w:cs="Times New Roman"/>
                <w:color w:val="0000FF"/>
                <w:spacing w:val="-2"/>
                <w:sz w:val="24"/>
                <w:szCs w:val="24"/>
                <w:u w:val="single" w:color="0000FF"/>
              </w:rPr>
              <w:t>disk</w:t>
            </w:r>
            <w:r>
              <w:rPr>
                <w:rFonts w:ascii="Times New Roman" w:hAnsi="Times New Roman" w:cs="Times New Roman"/>
                <w:color w:val="0000FF"/>
                <w:spacing w:val="-2"/>
                <w:sz w:val="24"/>
                <w:szCs w:val="24"/>
                <w:u w:val="single" w:color="0000FF"/>
                <w:lang w:val="ru-RU"/>
              </w:rPr>
              <w:t>.</w:t>
            </w:r>
            <w:r>
              <w:rPr>
                <w:rFonts w:ascii="Times New Roman" w:hAnsi="Times New Roman" w:cs="Times New Roman"/>
                <w:color w:val="0000FF"/>
                <w:spacing w:val="-2"/>
                <w:sz w:val="24"/>
                <w:szCs w:val="24"/>
                <w:u w:val="single" w:color="0000FF"/>
              </w:rPr>
              <w:t>yandex</w:t>
            </w:r>
            <w:r>
              <w:rPr>
                <w:rFonts w:ascii="Times New Roman" w:hAnsi="Times New Roman" w:cs="Times New Roman"/>
                <w:color w:val="0000FF"/>
                <w:spacing w:val="-2"/>
                <w:sz w:val="24"/>
                <w:szCs w:val="24"/>
                <w:u w:val="single" w:color="0000FF"/>
                <w:lang w:val="ru-RU"/>
              </w:rPr>
              <w:t>.</w:t>
            </w:r>
            <w:r>
              <w:rPr>
                <w:rFonts w:ascii="Times New Roman" w:hAnsi="Times New Roman" w:cs="Times New Roman"/>
                <w:color w:val="0000FF"/>
                <w:spacing w:val="-2"/>
                <w:sz w:val="24"/>
                <w:szCs w:val="24"/>
                <w:u w:val="single" w:color="0000FF"/>
              </w:rPr>
              <w:t>ru</w:t>
            </w:r>
            <w:r>
              <w:rPr>
                <w:rFonts w:ascii="Times New Roman" w:hAnsi="Times New Roman" w:cs="Times New Roman"/>
                <w:color w:val="0000FF"/>
                <w:spacing w:val="-2"/>
                <w:sz w:val="24"/>
                <w:szCs w:val="24"/>
                <w:u w:val="single" w:color="0000FF"/>
                <w:lang w:val="ru-RU"/>
              </w:rPr>
              <w:t>/</w:t>
            </w:r>
            <w:r>
              <w:rPr>
                <w:rFonts w:ascii="Times New Roman" w:hAnsi="Times New Roman" w:cs="Times New Roman"/>
                <w:color w:val="0000FF"/>
                <w:spacing w:val="-2"/>
                <w:sz w:val="24"/>
                <w:szCs w:val="24"/>
                <w:u w:val="single" w:color="0000FF"/>
              </w:rPr>
              <w:t>i</w:t>
            </w:r>
            <w:r>
              <w:rPr>
                <w:rFonts w:ascii="Times New Roman" w:hAnsi="Times New Roman" w:cs="Times New Roman"/>
                <w:color w:val="0000FF"/>
                <w:spacing w:val="-2"/>
                <w:sz w:val="24"/>
                <w:szCs w:val="24"/>
                <w:u w:val="single" w:color="0000FF"/>
                <w:lang w:val="ru-RU"/>
              </w:rPr>
              <w:t>/</w:t>
            </w:r>
            <w:r>
              <w:rPr>
                <w:rFonts w:ascii="Times New Roman" w:hAnsi="Times New Roman" w:cs="Times New Roman"/>
                <w:color w:val="0000FF"/>
                <w:spacing w:val="-2"/>
                <w:sz w:val="24"/>
                <w:szCs w:val="24"/>
                <w:u w:val="single" w:color="0000FF"/>
              </w:rPr>
              <w:t>BzgvMqmh</w:t>
            </w:r>
            <w:r>
              <w:rPr>
                <w:rFonts w:ascii="Times New Roman" w:hAnsi="Times New Roman" w:cs="Times New Roman"/>
                <w:color w:val="0000FF"/>
                <w:spacing w:val="-2"/>
                <w:sz w:val="24"/>
                <w:szCs w:val="24"/>
                <w:u w:val="single" w:color="0000FF"/>
                <w:lang w:val="ru-RU"/>
              </w:rPr>
              <w:t>7</w:t>
            </w:r>
            <w:r>
              <w:rPr>
                <w:rFonts w:ascii="Times New Roman" w:hAnsi="Times New Roman" w:cs="Times New Roman"/>
                <w:color w:val="0000FF"/>
                <w:spacing w:val="-2"/>
                <w:sz w:val="24"/>
                <w:szCs w:val="24"/>
                <w:u w:val="single" w:color="0000FF"/>
              </w:rPr>
              <w:t>TplMw</w:t>
            </w:r>
            <w:r>
              <w:rPr>
                <w:rFonts w:ascii="Times New Roman" w:hAnsi="Times New Roman" w:cs="Times New Roman"/>
                <w:color w:val="0000FF"/>
                <w:spacing w:val="-2"/>
                <w:sz w:val="24"/>
                <w:szCs w:val="24"/>
                <w:u w:val="single" w:color="0000FF"/>
              </w:rPr>
              <w:fldChar w:fldCharType="end"/>
            </w:r>
          </w:p>
        </w:tc>
      </w:tr>
      <w:tr w14:paraId="287C0A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1058DDC8">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val="ru-RU" w:eastAsia="ru-RU"/>
              </w:rPr>
            </w:pPr>
          </w:p>
        </w:tc>
        <w:tc>
          <w:tcPr>
            <w:tcW w:w="2977" w:type="dxa"/>
            <w:tcBorders>
              <w:top w:val="single" w:color="auto" w:sz="4" w:space="0"/>
              <w:left w:val="single" w:color="auto" w:sz="4" w:space="0"/>
              <w:bottom w:val="single" w:color="auto" w:sz="4" w:space="0"/>
              <w:right w:val="single" w:color="auto" w:sz="4" w:space="0"/>
            </w:tcBorders>
          </w:tcPr>
          <w:p w14:paraId="18AA6980">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Спортсмен</w:t>
            </w:r>
          </w:p>
        </w:tc>
        <w:tc>
          <w:tcPr>
            <w:tcW w:w="1559" w:type="dxa"/>
            <w:tcBorders>
              <w:top w:val="single" w:color="auto" w:sz="4" w:space="0"/>
              <w:left w:val="single" w:color="auto" w:sz="4" w:space="0"/>
              <w:bottom w:val="single" w:color="auto" w:sz="4" w:space="0"/>
              <w:right w:val="single" w:color="auto" w:sz="4" w:space="0"/>
            </w:tcBorders>
          </w:tcPr>
          <w:p w14:paraId="78C71064">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4537" w:type="dxa"/>
            <w:tcBorders>
              <w:top w:val="single" w:color="auto" w:sz="4" w:space="0"/>
              <w:left w:val="single" w:color="auto" w:sz="4" w:space="0"/>
              <w:bottom w:val="single" w:color="auto" w:sz="4" w:space="0"/>
              <w:right w:val="single" w:color="auto" w:sz="4" w:space="0"/>
            </w:tcBorders>
          </w:tcPr>
          <w:p w14:paraId="7A4177CE">
            <w:pPr>
              <w:spacing w:after="0" w:line="240" w:lineRule="auto"/>
              <w:ind w:left="322" w:hanging="284"/>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1290B1BE">
            <w:pPr>
              <w:spacing w:after="0" w:line="240" w:lineRule="auto"/>
              <w:ind w:left="322" w:hanging="284"/>
              <w:jc w:val="center"/>
              <w:rPr>
                <w:rFonts w:ascii="Times New Roman" w:hAnsi="Times New Roman" w:cs="Times New Roman"/>
                <w:sz w:val="24"/>
                <w:szCs w:val="24"/>
              </w:rPr>
            </w:pPr>
            <w:r>
              <w:fldChar w:fldCharType="begin"/>
            </w:r>
            <w:r>
              <w:instrText xml:space="preserve"> HYPERLINK "https://disk.yandex.ru/i/5HKPpR3Cw408ng" \h </w:instrText>
            </w:r>
            <w:r>
              <w:fldChar w:fldCharType="separate"/>
            </w:r>
            <w:r>
              <w:rPr>
                <w:rFonts w:ascii="Times New Roman" w:hAnsi="Times New Roman" w:cs="Times New Roman"/>
                <w:color w:val="0000FF"/>
                <w:spacing w:val="-1"/>
                <w:sz w:val="24"/>
                <w:szCs w:val="24"/>
                <w:u w:val="single" w:color="0000FF"/>
              </w:rPr>
              <w:t>https://disk.yandex.ru/i/5HKPpR3Cw408ng</w:t>
            </w:r>
            <w:r>
              <w:rPr>
                <w:rFonts w:ascii="Times New Roman" w:hAnsi="Times New Roman" w:cs="Times New Roman"/>
                <w:color w:val="0000FF"/>
                <w:spacing w:val="-1"/>
                <w:sz w:val="24"/>
                <w:szCs w:val="24"/>
                <w:u w:val="single" w:color="0000FF"/>
              </w:rPr>
              <w:fldChar w:fldCharType="end"/>
            </w:r>
          </w:p>
          <w:p w14:paraId="7F001494">
            <w:pPr>
              <w:spacing w:after="0" w:line="240" w:lineRule="auto"/>
              <w:ind w:left="322" w:hanging="284"/>
              <w:jc w:val="center"/>
              <w:rPr>
                <w:rFonts w:ascii="Times New Roman" w:hAnsi="Times New Roman" w:eastAsia="Times New Roman" w:cs="Times New Roman"/>
                <w:sz w:val="24"/>
                <w:szCs w:val="24"/>
                <w:lang w:eastAsia="ru-RU"/>
              </w:rPr>
            </w:pPr>
            <w:r>
              <w:fldChar w:fldCharType="begin"/>
            </w:r>
            <w:r>
              <w:instrText xml:space="preserve"> HYPERLINK "https://disk.yandex.ru/i/zWIkGfsKAGoEiw" \h </w:instrText>
            </w:r>
            <w:r>
              <w:fldChar w:fldCharType="separate"/>
            </w:r>
            <w:r>
              <w:rPr>
                <w:rFonts w:ascii="Times New Roman" w:hAnsi="Times New Roman" w:cs="Times New Roman"/>
                <w:color w:val="0000FF"/>
                <w:sz w:val="24"/>
                <w:szCs w:val="24"/>
                <w:u w:val="single" w:color="0000FF"/>
              </w:rPr>
              <w:t>https://disk.yandex.ru/i/zWIkGfsKAGoEiw</w:t>
            </w:r>
            <w:r>
              <w:rPr>
                <w:rFonts w:ascii="Times New Roman" w:hAnsi="Times New Roman" w:cs="Times New Roman"/>
                <w:color w:val="0000FF"/>
                <w:sz w:val="24"/>
                <w:szCs w:val="24"/>
                <w:u w:val="single" w:color="0000FF"/>
              </w:rPr>
              <w:fldChar w:fldCharType="end"/>
            </w:r>
          </w:p>
        </w:tc>
      </w:tr>
      <w:tr w14:paraId="37F032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3DBEB046">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5ACF7C6D">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Эколог</w:t>
            </w:r>
          </w:p>
        </w:tc>
        <w:tc>
          <w:tcPr>
            <w:tcW w:w="1559" w:type="dxa"/>
            <w:tcBorders>
              <w:top w:val="single" w:color="auto" w:sz="4" w:space="0"/>
              <w:left w:val="single" w:color="auto" w:sz="4" w:space="0"/>
              <w:bottom w:val="single" w:color="auto" w:sz="4" w:space="0"/>
              <w:right w:val="single" w:color="auto" w:sz="4" w:space="0"/>
            </w:tcBorders>
          </w:tcPr>
          <w:p w14:paraId="1B1F3B27">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5 ч</w:t>
            </w:r>
          </w:p>
        </w:tc>
        <w:tc>
          <w:tcPr>
            <w:tcW w:w="4537" w:type="dxa"/>
            <w:tcBorders>
              <w:top w:val="single" w:color="auto" w:sz="4" w:space="0"/>
              <w:left w:val="single" w:color="auto" w:sz="4" w:space="0"/>
              <w:bottom w:val="single" w:color="auto" w:sz="4" w:space="0"/>
              <w:right w:val="single" w:color="auto" w:sz="4" w:space="0"/>
            </w:tcBorders>
          </w:tcPr>
          <w:p w14:paraId="0EF23C3D">
            <w:pPr>
              <w:spacing w:after="0" w:line="240" w:lineRule="auto"/>
              <w:ind w:left="322" w:hanging="284"/>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408874D0">
            <w:pPr>
              <w:spacing w:after="0" w:line="240" w:lineRule="auto"/>
              <w:ind w:left="322" w:hanging="284"/>
              <w:jc w:val="center"/>
              <w:rPr>
                <w:rFonts w:ascii="Times New Roman" w:hAnsi="Times New Roman" w:eastAsia="Times New Roman" w:cs="Times New Roman"/>
                <w:sz w:val="24"/>
                <w:szCs w:val="24"/>
                <w:lang w:eastAsia="ru-RU"/>
              </w:rPr>
            </w:pPr>
            <w:r>
              <w:fldChar w:fldCharType="begin"/>
            </w:r>
            <w:r>
              <w:instrText xml:space="preserve"> HYPERLINK "https://disk.yandex.ru/i/fmJIPguRXFAqcA" \h </w:instrText>
            </w:r>
            <w:r>
              <w:fldChar w:fldCharType="separate"/>
            </w:r>
            <w:r>
              <w:rPr>
                <w:color w:val="0462C1"/>
                <w:sz w:val="24"/>
                <w:u w:val="single" w:color="0462C1"/>
              </w:rPr>
              <w:t>https://disk.yandex.ru/i/fmJIPguRXFAqcA</w:t>
            </w:r>
            <w:r>
              <w:rPr>
                <w:color w:val="0462C1"/>
                <w:sz w:val="24"/>
                <w:u w:val="single" w:color="0462C1"/>
              </w:rPr>
              <w:fldChar w:fldCharType="end"/>
            </w:r>
          </w:p>
        </w:tc>
      </w:tr>
      <w:tr w14:paraId="08DE1D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743A1DAC">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10AB5ED5">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Хранитель исторической памяти</w:t>
            </w:r>
          </w:p>
        </w:tc>
        <w:tc>
          <w:tcPr>
            <w:tcW w:w="1559" w:type="dxa"/>
            <w:tcBorders>
              <w:top w:val="single" w:color="auto" w:sz="4" w:space="0"/>
              <w:left w:val="single" w:color="auto" w:sz="4" w:space="0"/>
              <w:bottom w:val="single" w:color="auto" w:sz="4" w:space="0"/>
              <w:right w:val="single" w:color="auto" w:sz="4" w:space="0"/>
            </w:tcBorders>
          </w:tcPr>
          <w:p w14:paraId="29E144F9">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ч</w:t>
            </w:r>
          </w:p>
        </w:tc>
        <w:tc>
          <w:tcPr>
            <w:tcW w:w="4537" w:type="dxa"/>
            <w:tcBorders>
              <w:top w:val="single" w:color="auto" w:sz="4" w:space="0"/>
              <w:left w:val="single" w:color="auto" w:sz="4" w:space="0"/>
              <w:bottom w:val="single" w:color="auto" w:sz="4" w:space="0"/>
              <w:right w:val="single" w:color="auto" w:sz="4" w:space="0"/>
            </w:tcBorders>
          </w:tcPr>
          <w:p w14:paraId="2946B73E">
            <w:pPr>
              <w:tabs>
                <w:tab w:val="left" w:pos="3675"/>
              </w:tabs>
              <w:spacing w:after="0" w:line="240" w:lineRule="auto"/>
              <w:ind w:left="322" w:hanging="284"/>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468F7035">
            <w:pPr>
              <w:tabs>
                <w:tab w:val="left" w:pos="3675"/>
              </w:tabs>
              <w:spacing w:after="0" w:line="240" w:lineRule="auto"/>
              <w:ind w:left="322" w:hanging="284"/>
              <w:jc w:val="center"/>
              <w:rPr>
                <w:rFonts w:ascii="Times New Roman" w:hAnsi="Times New Roman" w:eastAsia="Times New Roman" w:cs="Times New Roman"/>
                <w:sz w:val="24"/>
                <w:szCs w:val="24"/>
                <w:lang w:eastAsia="ru-RU"/>
              </w:rPr>
            </w:pPr>
            <w:r>
              <w:fldChar w:fldCharType="begin"/>
            </w:r>
            <w:r>
              <w:instrText xml:space="preserve"> HYPERLINK "http://www.multirussia.ru/index.php?id=34" \h </w:instrText>
            </w:r>
            <w:r>
              <w:fldChar w:fldCharType="separate"/>
            </w:r>
            <w:r>
              <w:rPr>
                <w:rFonts w:ascii="Times New Roman" w:hAnsi="Times New Roman" w:cs="Times New Roman"/>
                <w:b/>
                <w:color w:val="0000FF"/>
                <w:sz w:val="24"/>
                <w:szCs w:val="24"/>
                <w:u w:val="thick" w:color="0000FF"/>
              </w:rPr>
              <w:t>http://www.multirussia.ru/index.php?id=34</w:t>
            </w:r>
            <w:r>
              <w:rPr>
                <w:rFonts w:ascii="Times New Roman" w:hAnsi="Times New Roman" w:cs="Times New Roman"/>
                <w:b/>
                <w:color w:val="0000FF"/>
                <w:sz w:val="24"/>
                <w:szCs w:val="24"/>
                <w:u w:val="thick" w:color="0000FF"/>
              </w:rPr>
              <w:fldChar w:fldCharType="end"/>
            </w:r>
          </w:p>
        </w:tc>
      </w:tr>
      <w:tr w14:paraId="0DBDD3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2C5E11A8">
            <w:pPr>
              <w:numPr>
                <w:ilvl w:val="0"/>
                <w:numId w:val="5"/>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43160D5C">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Подведение итогов</w:t>
            </w:r>
          </w:p>
          <w:p w14:paraId="5915672B">
            <w:pPr>
              <w:tabs>
                <w:tab w:val="left" w:pos="3675"/>
              </w:tabs>
              <w:spacing w:after="0" w:line="240" w:lineRule="auto"/>
              <w:jc w:val="both"/>
              <w:rPr>
                <w:rFonts w:ascii="Times New Roman" w:hAnsi="Times New Roman" w:eastAsia="Times New Roman" w:cs="Times New Roman"/>
                <w:sz w:val="24"/>
                <w:szCs w:val="24"/>
                <w:lang w:eastAsia="ru-RU"/>
              </w:rPr>
            </w:pPr>
          </w:p>
          <w:p w14:paraId="26D56034">
            <w:pPr>
              <w:tabs>
                <w:tab w:val="left" w:pos="3675"/>
              </w:tabs>
              <w:spacing w:after="0" w:line="240" w:lineRule="auto"/>
              <w:jc w:val="both"/>
              <w:rPr>
                <w:rFonts w:ascii="Times New Roman" w:hAnsi="Times New Roman" w:eastAsia="Times New Roman" w:cs="Times New Roman"/>
                <w:sz w:val="24"/>
                <w:szCs w:val="24"/>
                <w:lang w:eastAsia="ru-RU"/>
              </w:rPr>
            </w:pPr>
          </w:p>
        </w:tc>
        <w:tc>
          <w:tcPr>
            <w:tcW w:w="1559" w:type="dxa"/>
            <w:tcBorders>
              <w:top w:val="single" w:color="auto" w:sz="4" w:space="0"/>
              <w:left w:val="single" w:color="auto" w:sz="4" w:space="0"/>
              <w:bottom w:val="single" w:color="auto" w:sz="4" w:space="0"/>
              <w:right w:val="single" w:color="auto" w:sz="4" w:space="0"/>
            </w:tcBorders>
          </w:tcPr>
          <w:p w14:paraId="0917B859">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ч</w:t>
            </w:r>
          </w:p>
        </w:tc>
        <w:tc>
          <w:tcPr>
            <w:tcW w:w="4537" w:type="dxa"/>
            <w:tcBorders>
              <w:top w:val="single" w:color="auto" w:sz="4" w:space="0"/>
              <w:left w:val="single" w:color="auto" w:sz="4" w:space="0"/>
              <w:bottom w:val="single" w:color="auto" w:sz="4" w:space="0"/>
              <w:right w:val="single" w:color="auto" w:sz="4" w:space="0"/>
            </w:tcBorders>
          </w:tcPr>
          <w:p w14:paraId="1AA1D89C">
            <w:pPr>
              <w:tabs>
                <w:tab w:val="left" w:pos="3675"/>
              </w:tabs>
              <w:spacing w:after="0" w:line="240" w:lineRule="auto"/>
              <w:ind w:left="322" w:hanging="284"/>
              <w:jc w:val="center"/>
              <w:rPr>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tc>
      </w:tr>
      <w:tr w14:paraId="77A6DE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6482C325">
            <w:pPr>
              <w:tabs>
                <w:tab w:val="left" w:pos="3675"/>
              </w:tabs>
              <w:suppressAutoHyphens/>
              <w:spacing w:after="0" w:line="240" w:lineRule="auto"/>
              <w:rPr>
                <w:rFonts w:ascii="Times New Roman" w:hAnsi="Times New Roman" w:eastAsia="Times New Roman" w:cs="Times New Roman"/>
                <w:sz w:val="24"/>
                <w:szCs w:val="24"/>
                <w:lang w:eastAsia="ru-RU"/>
              </w:rPr>
            </w:pPr>
          </w:p>
        </w:tc>
        <w:tc>
          <w:tcPr>
            <w:tcW w:w="2977" w:type="dxa"/>
            <w:tcBorders>
              <w:top w:val="single" w:color="auto" w:sz="4" w:space="0"/>
              <w:left w:val="single" w:color="auto" w:sz="4" w:space="0"/>
              <w:bottom w:val="single" w:color="auto" w:sz="4" w:space="0"/>
              <w:right w:val="single" w:color="auto" w:sz="4" w:space="0"/>
            </w:tcBorders>
          </w:tcPr>
          <w:p w14:paraId="712F8F45">
            <w:pPr>
              <w:tabs>
                <w:tab w:val="left" w:pos="3675"/>
              </w:tabs>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Итого: </w:t>
            </w:r>
          </w:p>
        </w:tc>
        <w:tc>
          <w:tcPr>
            <w:tcW w:w="1559" w:type="dxa"/>
            <w:tcBorders>
              <w:top w:val="single" w:color="auto" w:sz="4" w:space="0"/>
              <w:left w:val="single" w:color="auto" w:sz="4" w:space="0"/>
              <w:bottom w:val="single" w:color="auto" w:sz="4" w:space="0"/>
              <w:right w:val="single" w:color="auto" w:sz="4" w:space="0"/>
            </w:tcBorders>
          </w:tcPr>
          <w:p w14:paraId="0CCDE33C">
            <w:pPr>
              <w:tabs>
                <w:tab w:val="left" w:pos="3675"/>
              </w:tabs>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34ч</w:t>
            </w:r>
          </w:p>
        </w:tc>
        <w:tc>
          <w:tcPr>
            <w:tcW w:w="4537" w:type="dxa"/>
            <w:tcBorders>
              <w:top w:val="single" w:color="auto" w:sz="4" w:space="0"/>
              <w:left w:val="single" w:color="auto" w:sz="4" w:space="0"/>
              <w:bottom w:val="single" w:color="auto" w:sz="4" w:space="0"/>
              <w:right w:val="single" w:color="auto" w:sz="4" w:space="0"/>
            </w:tcBorders>
          </w:tcPr>
          <w:p w14:paraId="08405432">
            <w:pPr>
              <w:tabs>
                <w:tab w:val="left" w:pos="3675"/>
              </w:tabs>
              <w:spacing w:after="0" w:line="240" w:lineRule="auto"/>
              <w:ind w:left="-202"/>
              <w:jc w:val="center"/>
              <w:rPr>
                <w:rFonts w:ascii="Times New Roman" w:hAnsi="Times New Roman" w:eastAsia="Times New Roman" w:cs="Times New Roman"/>
                <w:sz w:val="24"/>
                <w:szCs w:val="24"/>
                <w:lang w:eastAsia="ru-RU"/>
              </w:rPr>
            </w:pPr>
          </w:p>
        </w:tc>
      </w:tr>
    </w:tbl>
    <w:p w14:paraId="52F984C2">
      <w:pPr>
        <w:spacing w:after="0" w:line="240" w:lineRule="auto"/>
        <w:rPr>
          <w:rFonts w:ascii="Times New Roman" w:hAnsi="Times New Roman" w:eastAsia="Times New Roman" w:cs="Times New Roman"/>
          <w:color w:val="010101"/>
          <w:sz w:val="24"/>
          <w:szCs w:val="24"/>
          <w:lang w:eastAsia="ru-RU"/>
        </w:rPr>
      </w:pPr>
    </w:p>
    <w:p w14:paraId="3129021A">
      <w:pPr>
        <w:widowControl w:val="0"/>
        <w:autoSpaceDE w:val="0"/>
        <w:autoSpaceDN w:val="0"/>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4 класс</w:t>
      </w:r>
    </w:p>
    <w:p w14:paraId="5495EC88">
      <w:pPr>
        <w:widowControl w:val="0"/>
        <w:autoSpaceDE w:val="0"/>
        <w:autoSpaceDN w:val="0"/>
        <w:spacing w:after="0" w:line="240" w:lineRule="auto"/>
        <w:jc w:val="center"/>
        <w:rPr>
          <w:rFonts w:ascii="Times New Roman" w:hAnsi="Times New Roman" w:eastAsia="Times New Roman" w:cs="Times New Roman"/>
          <w:b/>
          <w:sz w:val="24"/>
          <w:szCs w:val="24"/>
        </w:rPr>
      </w:pPr>
    </w:p>
    <w:tbl>
      <w:tblPr>
        <w:tblStyle w:val="19"/>
        <w:tblW w:w="10490" w:type="dxa"/>
        <w:tblInd w:w="-85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4"/>
        <w:gridCol w:w="3119"/>
        <w:gridCol w:w="1417"/>
        <w:gridCol w:w="1021"/>
        <w:gridCol w:w="3799"/>
      </w:tblGrid>
      <w:tr w14:paraId="632237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9" w:hRule="atLeast"/>
        </w:trPr>
        <w:tc>
          <w:tcPr>
            <w:tcW w:w="1134" w:type="dxa"/>
            <w:tcBorders>
              <w:top w:val="single" w:color="auto" w:sz="4" w:space="0"/>
              <w:left w:val="single" w:color="auto" w:sz="4" w:space="0"/>
              <w:bottom w:val="single" w:color="auto" w:sz="4" w:space="0"/>
              <w:right w:val="single" w:color="auto" w:sz="4" w:space="0"/>
            </w:tcBorders>
          </w:tcPr>
          <w:p w14:paraId="23F680A3">
            <w:pPr>
              <w:spacing w:after="0" w:line="24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w:t>
            </w:r>
          </w:p>
          <w:p w14:paraId="44F841E2">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п\п</w:t>
            </w:r>
          </w:p>
        </w:tc>
        <w:tc>
          <w:tcPr>
            <w:tcW w:w="3119" w:type="dxa"/>
            <w:tcBorders>
              <w:top w:val="single" w:color="auto" w:sz="4" w:space="0"/>
              <w:left w:val="single" w:color="auto" w:sz="4" w:space="0"/>
              <w:bottom w:val="single" w:color="auto" w:sz="4" w:space="0"/>
              <w:right w:val="single" w:color="auto" w:sz="4" w:space="0"/>
            </w:tcBorders>
          </w:tcPr>
          <w:p w14:paraId="378272E1">
            <w:pPr>
              <w:spacing w:after="0" w:line="240" w:lineRule="auto"/>
              <w:ind w:right="178"/>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Тема раздела</w:t>
            </w:r>
          </w:p>
        </w:tc>
        <w:tc>
          <w:tcPr>
            <w:tcW w:w="1417" w:type="dxa"/>
            <w:tcBorders>
              <w:top w:val="single" w:color="auto" w:sz="4" w:space="0"/>
              <w:left w:val="single" w:color="auto" w:sz="4" w:space="0"/>
              <w:bottom w:val="single" w:color="auto" w:sz="4" w:space="0"/>
              <w:right w:val="single" w:color="auto" w:sz="4" w:space="0"/>
            </w:tcBorders>
          </w:tcPr>
          <w:p w14:paraId="3518338C">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lang w:eastAsia="ru-RU"/>
              </w:rPr>
              <w:t>Кол-во часов</w:t>
            </w:r>
          </w:p>
        </w:tc>
        <w:tc>
          <w:tcPr>
            <w:tcW w:w="4820" w:type="dxa"/>
            <w:gridSpan w:val="2"/>
            <w:tcBorders>
              <w:top w:val="single" w:color="auto" w:sz="4" w:space="0"/>
              <w:left w:val="single" w:color="auto" w:sz="4" w:space="0"/>
              <w:bottom w:val="single" w:color="auto" w:sz="4" w:space="0"/>
              <w:right w:val="single" w:color="auto" w:sz="4" w:space="0"/>
            </w:tcBorders>
          </w:tcPr>
          <w:p w14:paraId="676BAF01">
            <w:pPr>
              <w:spacing w:after="0" w:line="240" w:lineRule="auto"/>
              <w:jc w:val="center"/>
              <w:rPr>
                <w:rFonts w:ascii="Times New Roman" w:hAnsi="Times New Roman" w:eastAsia="Times New Roman" w:cs="Times New Roman"/>
                <w:b/>
                <w:bCs/>
                <w:sz w:val="24"/>
                <w:szCs w:val="24"/>
                <w:lang w:eastAsia="ru-RU"/>
              </w:rPr>
            </w:pPr>
            <w:r>
              <w:rPr>
                <w:rFonts w:ascii="Times New Roman" w:hAnsi="Times New Roman" w:eastAsia="Times New Roman" w:cs="Times New Roman"/>
                <w:b/>
                <w:w w:val="105"/>
                <w:sz w:val="24"/>
                <w:szCs w:val="24"/>
                <w:lang w:eastAsia="ar-SA"/>
              </w:rPr>
              <w:t>Электронные(цифровые)</w:t>
            </w:r>
            <w:r>
              <w:rPr>
                <w:rFonts w:ascii="Times New Roman" w:hAnsi="Times New Roman" w:eastAsia="Times New Roman" w:cs="Times New Roman"/>
                <w:b/>
                <w:spacing w:val="-1"/>
                <w:w w:val="105"/>
                <w:sz w:val="24"/>
                <w:szCs w:val="24"/>
                <w:lang w:eastAsia="ar-SA"/>
              </w:rPr>
              <w:t>образовательные</w:t>
            </w:r>
            <w:r>
              <w:rPr>
                <w:rFonts w:ascii="Times New Roman" w:hAnsi="Times New Roman" w:eastAsia="Times New Roman" w:cs="Times New Roman"/>
                <w:b/>
                <w:w w:val="105"/>
                <w:sz w:val="24"/>
                <w:szCs w:val="24"/>
                <w:lang w:eastAsia="ar-SA"/>
              </w:rPr>
              <w:t>ресурсы</w:t>
            </w:r>
          </w:p>
        </w:tc>
      </w:tr>
      <w:tr w14:paraId="01716B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7A23BD43">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352EAE32">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Старт программы</w:t>
            </w:r>
          </w:p>
        </w:tc>
        <w:tc>
          <w:tcPr>
            <w:tcW w:w="1417" w:type="dxa"/>
            <w:tcBorders>
              <w:top w:val="single" w:color="auto" w:sz="4" w:space="0"/>
              <w:left w:val="single" w:color="auto" w:sz="4" w:space="0"/>
              <w:bottom w:val="single" w:color="auto" w:sz="4" w:space="0"/>
              <w:right w:val="single" w:color="auto" w:sz="4" w:space="0"/>
            </w:tcBorders>
          </w:tcPr>
          <w:p w14:paraId="16C6312F">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ч</w:t>
            </w:r>
          </w:p>
        </w:tc>
        <w:tc>
          <w:tcPr>
            <w:tcW w:w="4820" w:type="dxa"/>
            <w:gridSpan w:val="2"/>
            <w:tcBorders>
              <w:top w:val="single" w:color="auto" w:sz="4" w:space="0"/>
              <w:left w:val="single" w:color="auto" w:sz="4" w:space="0"/>
              <w:bottom w:val="single" w:color="auto" w:sz="4" w:space="0"/>
              <w:right w:val="single" w:color="auto" w:sz="4" w:space="0"/>
            </w:tcBorders>
          </w:tcPr>
          <w:p w14:paraId="004054D0">
            <w:pPr>
              <w:tabs>
                <w:tab w:val="left" w:pos="3675"/>
              </w:tabs>
              <w:spacing w:after="0" w:line="240" w:lineRule="auto"/>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2BFBE7B5">
            <w:pPr>
              <w:pStyle w:val="35"/>
              <w:spacing w:line="268" w:lineRule="exact"/>
              <w:ind w:left="107"/>
              <w:rPr>
                <w:sz w:val="24"/>
                <w:lang w:val="en-US"/>
              </w:rPr>
            </w:pPr>
            <w:r>
              <w:fldChar w:fldCharType="begin"/>
            </w:r>
            <w:r>
              <w:instrText xml:space="preserve"> HYPERLINK "https://disk.yandex.ru/i/HQghg12WMehcrg" \h </w:instrText>
            </w:r>
            <w:r>
              <w:fldChar w:fldCharType="separate"/>
            </w:r>
            <w:r>
              <w:rPr>
                <w:color w:val="0462C1"/>
                <w:sz w:val="24"/>
                <w:u w:val="single" w:color="0462C1"/>
                <w:lang w:val="en-US"/>
              </w:rPr>
              <w:t>https://disk.yandex.ru/i/HQghg12WMehcrg</w:t>
            </w:r>
            <w:r>
              <w:rPr>
                <w:color w:val="0462C1"/>
                <w:sz w:val="24"/>
                <w:u w:val="single" w:color="0462C1"/>
                <w:lang w:val="en-US"/>
              </w:rPr>
              <w:fldChar w:fldCharType="end"/>
            </w:r>
          </w:p>
          <w:p w14:paraId="30AB0649">
            <w:pPr>
              <w:tabs>
                <w:tab w:val="left" w:pos="3675"/>
              </w:tabs>
              <w:spacing w:after="0" w:line="240" w:lineRule="auto"/>
              <w:jc w:val="center"/>
              <w:rPr>
                <w:rFonts w:ascii="Times New Roman" w:hAnsi="Times New Roman" w:cs="Times New Roman"/>
                <w:sz w:val="24"/>
                <w:szCs w:val="24"/>
              </w:rPr>
            </w:pPr>
            <w:r>
              <w:fldChar w:fldCharType="begin"/>
            </w:r>
            <w:r>
              <w:instrText xml:space="preserve"> HYPERLINK "https://disk.yandex.ru/i/8khbkWjO4b3cKA" \h </w:instrText>
            </w:r>
            <w:r>
              <w:fldChar w:fldCharType="separate"/>
            </w:r>
            <w:r>
              <w:rPr>
                <w:color w:val="0462C1"/>
                <w:sz w:val="24"/>
                <w:u w:val="single" w:color="0462C1"/>
              </w:rPr>
              <w:t>https://disk.yandex.ru/i/8khbkWjO4b3cKA</w:t>
            </w:r>
            <w:r>
              <w:rPr>
                <w:color w:val="0462C1"/>
                <w:sz w:val="24"/>
                <w:u w:val="single" w:color="0462C1"/>
              </w:rPr>
              <w:fldChar w:fldCharType="end"/>
            </w:r>
            <w:r>
              <w:fldChar w:fldCharType="begin"/>
            </w:r>
            <w:r>
              <w:instrText xml:space="preserve"> HYPERLINK "https://disk.yandex.ru/i/6vKmOEimHyMqpg" \h </w:instrText>
            </w:r>
            <w:r>
              <w:fldChar w:fldCharType="separate"/>
            </w:r>
            <w:r>
              <w:rPr>
                <w:color w:val="0462C1"/>
                <w:spacing w:val="-1"/>
                <w:sz w:val="24"/>
                <w:u w:val="single" w:color="0462C1"/>
              </w:rPr>
              <w:t>https://disk.yandex.ru/i/6vKmOEimHyMqpg</w:t>
            </w:r>
            <w:r>
              <w:rPr>
                <w:color w:val="0462C1"/>
                <w:spacing w:val="-1"/>
                <w:sz w:val="24"/>
                <w:u w:val="single" w:color="0462C1"/>
              </w:rPr>
              <w:fldChar w:fldCharType="end"/>
            </w:r>
          </w:p>
        </w:tc>
      </w:tr>
      <w:tr w14:paraId="210700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05EDB65D">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7A9F2F93">
            <w:pPr>
              <w:tabs>
                <w:tab w:val="left" w:pos="1485"/>
                <w:tab w:val="left" w:pos="3675"/>
              </w:tabs>
              <w:spacing w:after="0" w:line="240" w:lineRule="auto"/>
              <w:ind w:left="34" w:right="34" w:hanging="34"/>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Лидер</w:t>
            </w:r>
          </w:p>
        </w:tc>
        <w:tc>
          <w:tcPr>
            <w:tcW w:w="1417" w:type="dxa"/>
            <w:tcBorders>
              <w:top w:val="single" w:color="auto" w:sz="4" w:space="0"/>
              <w:left w:val="single" w:color="auto" w:sz="4" w:space="0"/>
              <w:bottom w:val="single" w:color="auto" w:sz="4" w:space="0"/>
              <w:right w:val="single" w:color="auto" w:sz="4" w:space="0"/>
            </w:tcBorders>
          </w:tcPr>
          <w:p w14:paraId="684BFFC7">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4820" w:type="dxa"/>
            <w:gridSpan w:val="2"/>
            <w:tcBorders>
              <w:top w:val="single" w:color="auto" w:sz="4" w:space="0"/>
              <w:left w:val="single" w:color="auto" w:sz="4" w:space="0"/>
              <w:bottom w:val="single" w:color="auto" w:sz="4" w:space="0"/>
              <w:right w:val="single" w:color="auto" w:sz="4" w:space="0"/>
            </w:tcBorders>
          </w:tcPr>
          <w:p w14:paraId="43D3F21F">
            <w:pPr>
              <w:spacing w:after="0" w:line="240" w:lineRule="auto"/>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69F8E09A">
            <w:pPr>
              <w:spacing w:after="0" w:line="240" w:lineRule="auto"/>
              <w:jc w:val="center"/>
              <w:rPr>
                <w:rFonts w:ascii="Times New Roman" w:hAnsi="Times New Roman" w:cs="Times New Roman"/>
                <w:color w:val="0000FF"/>
                <w:sz w:val="24"/>
                <w:szCs w:val="24"/>
                <w:u w:val="single" w:color="0000FF"/>
              </w:rPr>
            </w:pPr>
            <w:r>
              <w:fldChar w:fldCharType="begin"/>
            </w:r>
            <w:r>
              <w:instrText xml:space="preserve"> HYPERLINK "https://disk.yandex.ru/i/0MnRn3ZmSw-Nrg" \h </w:instrText>
            </w:r>
            <w:r>
              <w:fldChar w:fldCharType="separate"/>
            </w:r>
            <w:r>
              <w:rPr>
                <w:rFonts w:ascii="Times New Roman" w:hAnsi="Times New Roman" w:cs="Times New Roman"/>
                <w:color w:val="0000FF"/>
                <w:sz w:val="24"/>
                <w:szCs w:val="24"/>
                <w:u w:val="single" w:color="0000FF"/>
              </w:rPr>
              <w:t>https://disk.yandex.ru/i/0MnRn3ZmSw-Nrg</w:t>
            </w:r>
            <w:r>
              <w:rPr>
                <w:rFonts w:ascii="Times New Roman" w:hAnsi="Times New Roman" w:cs="Times New Roman"/>
                <w:color w:val="0000FF"/>
                <w:sz w:val="24"/>
                <w:szCs w:val="24"/>
                <w:u w:val="single" w:color="0000FF"/>
              </w:rPr>
              <w:fldChar w:fldCharType="end"/>
            </w:r>
          </w:p>
        </w:tc>
      </w:tr>
      <w:tr w14:paraId="654D41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66970373">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378DF3C6">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Эрудит</w:t>
            </w:r>
          </w:p>
        </w:tc>
        <w:tc>
          <w:tcPr>
            <w:tcW w:w="1417" w:type="dxa"/>
            <w:tcBorders>
              <w:top w:val="single" w:color="auto" w:sz="4" w:space="0"/>
              <w:left w:val="single" w:color="auto" w:sz="4" w:space="0"/>
              <w:bottom w:val="single" w:color="auto" w:sz="4" w:space="0"/>
              <w:right w:val="single" w:color="auto" w:sz="4" w:space="0"/>
            </w:tcBorders>
          </w:tcPr>
          <w:p w14:paraId="1D0B29C9">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4820" w:type="dxa"/>
            <w:gridSpan w:val="2"/>
            <w:tcBorders>
              <w:top w:val="single" w:color="auto" w:sz="4" w:space="0"/>
              <w:left w:val="single" w:color="auto" w:sz="4" w:space="0"/>
              <w:bottom w:val="single" w:color="auto" w:sz="4" w:space="0"/>
              <w:right w:val="single" w:color="auto" w:sz="4" w:space="0"/>
            </w:tcBorders>
          </w:tcPr>
          <w:p w14:paraId="77E6F6D6">
            <w:pPr>
              <w:spacing w:after="0" w:line="240" w:lineRule="auto"/>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7C57F8DE">
            <w:pPr>
              <w:spacing w:after="0" w:line="240" w:lineRule="auto"/>
              <w:jc w:val="center"/>
              <w:rPr>
                <w:rFonts w:ascii="Times New Roman" w:hAnsi="Times New Roman" w:cs="Times New Roman"/>
                <w:sz w:val="24"/>
                <w:szCs w:val="24"/>
              </w:rPr>
            </w:pPr>
            <w:r>
              <w:fldChar w:fldCharType="begin"/>
            </w:r>
            <w:r>
              <w:instrText xml:space="preserve"> HYPERLINK "https://disk.yandex.ru/i/ld3fzaKCzO7K2Q" \h </w:instrText>
            </w:r>
            <w:r>
              <w:fldChar w:fldCharType="separate"/>
            </w:r>
            <w:r>
              <w:rPr>
                <w:rFonts w:ascii="Times New Roman" w:hAnsi="Times New Roman" w:cs="Times New Roman"/>
                <w:color w:val="0000FF"/>
                <w:spacing w:val="-1"/>
                <w:sz w:val="24"/>
                <w:szCs w:val="24"/>
                <w:u w:val="single" w:color="0000FF"/>
              </w:rPr>
              <w:t>https://disk.yandex.ru/i/ld3fzaKCzO7K2Q</w:t>
            </w:r>
            <w:r>
              <w:rPr>
                <w:rFonts w:ascii="Times New Roman" w:hAnsi="Times New Roman" w:cs="Times New Roman"/>
                <w:color w:val="0000FF"/>
                <w:spacing w:val="-1"/>
                <w:sz w:val="24"/>
                <w:szCs w:val="24"/>
                <w:u w:val="single" w:color="0000FF"/>
              </w:rPr>
              <w:fldChar w:fldCharType="end"/>
            </w:r>
          </w:p>
          <w:p w14:paraId="38BBA4F6">
            <w:pPr>
              <w:spacing w:after="0" w:line="240" w:lineRule="auto"/>
              <w:jc w:val="center"/>
              <w:rPr>
                <w:rFonts w:ascii="Times New Roman" w:hAnsi="Times New Roman" w:eastAsia="Times New Roman" w:cs="Times New Roman"/>
                <w:sz w:val="24"/>
                <w:szCs w:val="24"/>
                <w:lang w:eastAsia="ru-RU"/>
              </w:rPr>
            </w:pPr>
            <w:r>
              <w:fldChar w:fldCharType="begin"/>
            </w:r>
            <w:r>
              <w:instrText xml:space="preserve"> HYPERLINK "https://disk.yandex.ru/i/QGodL8ju4KKiig" \h </w:instrText>
            </w:r>
            <w:r>
              <w:fldChar w:fldCharType="separate"/>
            </w:r>
            <w:r>
              <w:rPr>
                <w:rFonts w:ascii="Times New Roman" w:hAnsi="Times New Roman" w:cs="Times New Roman"/>
                <w:color w:val="0000FF"/>
                <w:spacing w:val="-1"/>
                <w:sz w:val="24"/>
                <w:szCs w:val="24"/>
                <w:u w:val="single" w:color="0000FF"/>
              </w:rPr>
              <w:t>https://disk.yandex.ru/i/QGodL8ju4KKiig</w:t>
            </w:r>
            <w:r>
              <w:rPr>
                <w:rFonts w:ascii="Times New Roman" w:hAnsi="Times New Roman" w:cs="Times New Roman"/>
                <w:color w:val="0000FF"/>
                <w:spacing w:val="-1"/>
                <w:sz w:val="24"/>
                <w:szCs w:val="24"/>
                <w:u w:val="single" w:color="0000FF"/>
              </w:rPr>
              <w:fldChar w:fldCharType="end"/>
            </w:r>
          </w:p>
        </w:tc>
      </w:tr>
      <w:tr w14:paraId="464291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5924AFAF">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7EC4ED27">
            <w:pPr>
              <w:tabs>
                <w:tab w:val="left" w:pos="3675"/>
              </w:tabs>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Мастер</w:t>
            </w:r>
          </w:p>
        </w:tc>
        <w:tc>
          <w:tcPr>
            <w:tcW w:w="1417" w:type="dxa"/>
            <w:tcBorders>
              <w:top w:val="single" w:color="auto" w:sz="4" w:space="0"/>
              <w:left w:val="single" w:color="auto" w:sz="4" w:space="0"/>
              <w:bottom w:val="single" w:color="auto" w:sz="4" w:space="0"/>
              <w:right w:val="single" w:color="auto" w:sz="4" w:space="0"/>
            </w:tcBorders>
          </w:tcPr>
          <w:p w14:paraId="056FEFBF">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6ч</w:t>
            </w:r>
          </w:p>
        </w:tc>
        <w:tc>
          <w:tcPr>
            <w:tcW w:w="4820" w:type="dxa"/>
            <w:gridSpan w:val="2"/>
            <w:tcBorders>
              <w:top w:val="single" w:color="auto" w:sz="4" w:space="0"/>
              <w:left w:val="single" w:color="auto" w:sz="4" w:space="0"/>
              <w:bottom w:val="single" w:color="auto" w:sz="4" w:space="0"/>
              <w:right w:val="single" w:color="auto" w:sz="4" w:space="0"/>
            </w:tcBorders>
          </w:tcPr>
          <w:p w14:paraId="24B479AB">
            <w:pPr>
              <w:spacing w:after="0" w:line="240" w:lineRule="auto"/>
              <w:jc w:val="center"/>
              <w:rPr>
                <w:rFonts w:ascii="Times New Roman" w:hAnsi="Times New Roman" w:eastAsia="Times New Roman" w:cs="Times New Roman"/>
                <w:color w:val="0563C1" w:themeColor="hyperlink"/>
                <w:sz w:val="24"/>
                <w:szCs w:val="24"/>
                <w:u w:val="single"/>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tc>
      </w:tr>
      <w:tr w14:paraId="3F893D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27D6EF25">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42E90E07">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Доброволец</w:t>
            </w:r>
          </w:p>
        </w:tc>
        <w:tc>
          <w:tcPr>
            <w:tcW w:w="1417" w:type="dxa"/>
            <w:tcBorders>
              <w:top w:val="single" w:color="auto" w:sz="4" w:space="0"/>
              <w:left w:val="single" w:color="auto" w:sz="4" w:space="0"/>
              <w:bottom w:val="single" w:color="auto" w:sz="4" w:space="0"/>
              <w:right w:val="single" w:color="auto" w:sz="4" w:space="0"/>
            </w:tcBorders>
          </w:tcPr>
          <w:p w14:paraId="53EBFA2E">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 ч</w:t>
            </w:r>
          </w:p>
        </w:tc>
        <w:tc>
          <w:tcPr>
            <w:tcW w:w="4820" w:type="dxa"/>
            <w:gridSpan w:val="2"/>
            <w:tcBorders>
              <w:top w:val="single" w:color="auto" w:sz="4" w:space="0"/>
              <w:left w:val="single" w:color="auto" w:sz="4" w:space="0"/>
              <w:bottom w:val="single" w:color="auto" w:sz="4" w:space="0"/>
              <w:right w:val="single" w:color="auto" w:sz="4" w:space="0"/>
            </w:tcBorders>
          </w:tcPr>
          <w:p w14:paraId="0A059B61">
            <w:pPr>
              <w:spacing w:after="0" w:line="240" w:lineRule="auto"/>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419C04D0">
            <w:pPr>
              <w:spacing w:after="0" w:line="240" w:lineRule="auto"/>
              <w:jc w:val="center"/>
              <w:rPr>
                <w:rFonts w:ascii="Times New Roman" w:hAnsi="Times New Roman" w:cs="Times New Roman"/>
                <w:sz w:val="24"/>
                <w:szCs w:val="24"/>
              </w:rPr>
            </w:pPr>
            <w:r>
              <w:fldChar w:fldCharType="begin"/>
            </w:r>
            <w:r>
              <w:instrText xml:space="preserve"> HYPERLINK "https://disk.yandex.ru/i/q3yCn-0lIYsMXw" \h </w:instrText>
            </w:r>
            <w:r>
              <w:fldChar w:fldCharType="separate"/>
            </w:r>
            <w:r>
              <w:rPr>
                <w:rFonts w:ascii="Times New Roman" w:hAnsi="Times New Roman" w:cs="Times New Roman"/>
                <w:color w:val="0000FF"/>
                <w:spacing w:val="-1"/>
                <w:sz w:val="24"/>
                <w:szCs w:val="24"/>
                <w:u w:val="single" w:color="0000FF"/>
              </w:rPr>
              <w:t>https://disk.yandex.ru/i/q3yCn-0lIYsMXw</w:t>
            </w:r>
            <w:r>
              <w:rPr>
                <w:rFonts w:ascii="Times New Roman" w:hAnsi="Times New Roman" w:cs="Times New Roman"/>
                <w:color w:val="0000FF"/>
                <w:spacing w:val="-1"/>
                <w:sz w:val="24"/>
                <w:szCs w:val="24"/>
                <w:u w:val="single" w:color="0000FF"/>
              </w:rPr>
              <w:fldChar w:fldCharType="end"/>
            </w:r>
          </w:p>
          <w:p w14:paraId="3B6F1AAB">
            <w:pPr>
              <w:spacing w:after="0" w:line="240" w:lineRule="auto"/>
              <w:jc w:val="center"/>
              <w:rPr>
                <w:rFonts w:ascii="Times New Roman" w:hAnsi="Times New Roman" w:eastAsia="Times New Roman" w:cs="Times New Roman"/>
                <w:sz w:val="24"/>
                <w:szCs w:val="24"/>
                <w:lang w:eastAsia="ru-RU"/>
              </w:rPr>
            </w:pPr>
            <w:r>
              <w:fldChar w:fldCharType="begin"/>
            </w:r>
            <w:r>
              <w:instrText xml:space="preserve"> HYPERLINK "https://disk.yandex.ru/i/BzgvMqmh7TplMw" \h </w:instrText>
            </w:r>
            <w:r>
              <w:fldChar w:fldCharType="separate"/>
            </w:r>
            <w:r>
              <w:rPr>
                <w:rFonts w:ascii="Times New Roman" w:hAnsi="Times New Roman" w:cs="Times New Roman"/>
                <w:color w:val="0000FF"/>
                <w:spacing w:val="-2"/>
                <w:sz w:val="24"/>
                <w:szCs w:val="24"/>
                <w:u w:val="single" w:color="0000FF"/>
              </w:rPr>
              <w:t>https://disk.yandex.ru/i/BzgvMqmh7TplMw</w:t>
            </w:r>
            <w:r>
              <w:rPr>
                <w:rFonts w:ascii="Times New Roman" w:hAnsi="Times New Roman" w:cs="Times New Roman"/>
                <w:color w:val="0000FF"/>
                <w:spacing w:val="-2"/>
                <w:sz w:val="24"/>
                <w:szCs w:val="24"/>
                <w:u w:val="single" w:color="0000FF"/>
              </w:rPr>
              <w:fldChar w:fldCharType="end"/>
            </w:r>
          </w:p>
        </w:tc>
      </w:tr>
      <w:tr w14:paraId="12DC85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3457A0F9">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42F108BA">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Спортсмен</w:t>
            </w:r>
          </w:p>
        </w:tc>
        <w:tc>
          <w:tcPr>
            <w:tcW w:w="1417" w:type="dxa"/>
            <w:tcBorders>
              <w:top w:val="single" w:color="auto" w:sz="4" w:space="0"/>
              <w:left w:val="single" w:color="auto" w:sz="4" w:space="0"/>
              <w:bottom w:val="single" w:color="auto" w:sz="4" w:space="0"/>
              <w:right w:val="single" w:color="auto" w:sz="4" w:space="0"/>
            </w:tcBorders>
          </w:tcPr>
          <w:p w14:paraId="2F3D471C">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4ч</w:t>
            </w:r>
          </w:p>
        </w:tc>
        <w:tc>
          <w:tcPr>
            <w:tcW w:w="4820" w:type="dxa"/>
            <w:gridSpan w:val="2"/>
            <w:tcBorders>
              <w:top w:val="single" w:color="auto" w:sz="4" w:space="0"/>
              <w:left w:val="single" w:color="auto" w:sz="4" w:space="0"/>
              <w:bottom w:val="single" w:color="auto" w:sz="4" w:space="0"/>
              <w:right w:val="single" w:color="auto" w:sz="4" w:space="0"/>
            </w:tcBorders>
          </w:tcPr>
          <w:p w14:paraId="682F423E">
            <w:pPr>
              <w:spacing w:after="0" w:line="240" w:lineRule="auto"/>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2A87F7D4">
            <w:pPr>
              <w:spacing w:after="0" w:line="240" w:lineRule="auto"/>
              <w:jc w:val="center"/>
              <w:rPr>
                <w:rFonts w:ascii="Times New Roman" w:hAnsi="Times New Roman" w:cs="Times New Roman"/>
                <w:sz w:val="24"/>
                <w:szCs w:val="24"/>
              </w:rPr>
            </w:pPr>
            <w:r>
              <w:fldChar w:fldCharType="begin"/>
            </w:r>
            <w:r>
              <w:instrText xml:space="preserve"> HYPERLINK "https://disk.yandex.ru/i/5HKPpR3Cw408ng" \h </w:instrText>
            </w:r>
            <w:r>
              <w:fldChar w:fldCharType="separate"/>
            </w:r>
            <w:r>
              <w:rPr>
                <w:rFonts w:ascii="Times New Roman" w:hAnsi="Times New Roman" w:cs="Times New Roman"/>
                <w:color w:val="0000FF"/>
                <w:spacing w:val="-1"/>
                <w:sz w:val="24"/>
                <w:szCs w:val="24"/>
                <w:u w:val="single" w:color="0000FF"/>
              </w:rPr>
              <w:t>https://disk.yandex.ru/i/5HKPpR3Cw408ng</w:t>
            </w:r>
            <w:r>
              <w:rPr>
                <w:rFonts w:ascii="Times New Roman" w:hAnsi="Times New Roman" w:cs="Times New Roman"/>
                <w:color w:val="0000FF"/>
                <w:spacing w:val="-1"/>
                <w:sz w:val="24"/>
                <w:szCs w:val="24"/>
                <w:u w:val="single" w:color="0000FF"/>
              </w:rPr>
              <w:fldChar w:fldCharType="end"/>
            </w:r>
          </w:p>
          <w:p w14:paraId="33F15650">
            <w:pPr>
              <w:spacing w:after="0" w:line="240" w:lineRule="auto"/>
              <w:jc w:val="center"/>
              <w:rPr>
                <w:rFonts w:ascii="Times New Roman" w:hAnsi="Times New Roman" w:eastAsia="Times New Roman" w:cs="Times New Roman"/>
                <w:sz w:val="24"/>
                <w:szCs w:val="24"/>
                <w:lang w:eastAsia="ru-RU"/>
              </w:rPr>
            </w:pPr>
            <w:r>
              <w:fldChar w:fldCharType="begin"/>
            </w:r>
            <w:r>
              <w:instrText xml:space="preserve"> HYPERLINK "https://disk.yandex.ru/i/zWIkGfsKAGoEiw" \h </w:instrText>
            </w:r>
            <w:r>
              <w:fldChar w:fldCharType="separate"/>
            </w:r>
            <w:r>
              <w:rPr>
                <w:rFonts w:ascii="Times New Roman" w:hAnsi="Times New Roman" w:cs="Times New Roman"/>
                <w:color w:val="0000FF"/>
                <w:sz w:val="24"/>
                <w:szCs w:val="24"/>
                <w:u w:val="single" w:color="0000FF"/>
              </w:rPr>
              <w:t>https://disk.yandex.ru/i/zWIkGfsKAGoEiw</w:t>
            </w:r>
            <w:r>
              <w:rPr>
                <w:rFonts w:ascii="Times New Roman" w:hAnsi="Times New Roman" w:cs="Times New Roman"/>
                <w:color w:val="0000FF"/>
                <w:sz w:val="24"/>
                <w:szCs w:val="24"/>
                <w:u w:val="single" w:color="0000FF"/>
              </w:rPr>
              <w:fldChar w:fldCharType="end"/>
            </w:r>
          </w:p>
        </w:tc>
      </w:tr>
      <w:tr w14:paraId="42B6ED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46114E2B">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175FC04B">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Эколог</w:t>
            </w:r>
          </w:p>
        </w:tc>
        <w:tc>
          <w:tcPr>
            <w:tcW w:w="1417" w:type="dxa"/>
            <w:tcBorders>
              <w:top w:val="single" w:color="auto" w:sz="4" w:space="0"/>
              <w:left w:val="single" w:color="auto" w:sz="4" w:space="0"/>
              <w:bottom w:val="single" w:color="auto" w:sz="4" w:space="0"/>
              <w:right w:val="single" w:color="auto" w:sz="4" w:space="0"/>
            </w:tcBorders>
          </w:tcPr>
          <w:p w14:paraId="11EE070A">
            <w:pPr>
              <w:spacing w:after="0" w:line="240" w:lineRule="auto"/>
              <w:jc w:val="center"/>
              <w:rPr>
                <w:rFonts w:ascii="Times New Roman" w:hAnsi="Times New Roman" w:eastAsia="Calibri" w:cs="Times New Roman"/>
                <w:sz w:val="24"/>
                <w:szCs w:val="24"/>
              </w:rPr>
            </w:pPr>
            <w:r>
              <w:rPr>
                <w:rFonts w:ascii="Times New Roman" w:hAnsi="Times New Roman" w:eastAsia="Times New Roman" w:cs="Times New Roman"/>
                <w:sz w:val="24"/>
                <w:szCs w:val="24"/>
                <w:lang w:eastAsia="ru-RU"/>
              </w:rPr>
              <w:t>5 ч</w:t>
            </w:r>
          </w:p>
        </w:tc>
        <w:tc>
          <w:tcPr>
            <w:tcW w:w="4820" w:type="dxa"/>
            <w:gridSpan w:val="2"/>
            <w:tcBorders>
              <w:top w:val="single" w:color="auto" w:sz="4" w:space="0"/>
              <w:left w:val="single" w:color="auto" w:sz="4" w:space="0"/>
              <w:bottom w:val="single" w:color="auto" w:sz="4" w:space="0"/>
              <w:right w:val="single" w:color="auto" w:sz="4" w:space="0"/>
            </w:tcBorders>
          </w:tcPr>
          <w:p w14:paraId="3DE32BBB">
            <w:pPr>
              <w:spacing w:after="0" w:line="240" w:lineRule="auto"/>
              <w:jc w:val="center"/>
              <w:rPr>
                <w:rStyle w:val="9"/>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53B44AAD">
            <w:pPr>
              <w:spacing w:after="0" w:line="240" w:lineRule="auto"/>
              <w:jc w:val="center"/>
              <w:rPr>
                <w:rFonts w:ascii="Times New Roman" w:hAnsi="Times New Roman" w:eastAsia="Times New Roman" w:cs="Times New Roman"/>
                <w:sz w:val="24"/>
                <w:szCs w:val="24"/>
                <w:lang w:eastAsia="ru-RU"/>
              </w:rPr>
            </w:pPr>
            <w:r>
              <w:fldChar w:fldCharType="begin"/>
            </w:r>
            <w:r>
              <w:instrText xml:space="preserve"> HYPERLINK "https://disk.yandex.ru/i/fmJIPguRXFAqcA" \h </w:instrText>
            </w:r>
            <w:r>
              <w:fldChar w:fldCharType="separate"/>
            </w:r>
            <w:r>
              <w:rPr>
                <w:color w:val="0462C1"/>
                <w:sz w:val="24"/>
                <w:u w:val="single" w:color="0462C1"/>
              </w:rPr>
              <w:t>https://disk.yandex.ru/i/fmJIPguRXFAqcA</w:t>
            </w:r>
            <w:r>
              <w:rPr>
                <w:color w:val="0462C1"/>
                <w:sz w:val="24"/>
                <w:u w:val="single" w:color="0462C1"/>
              </w:rPr>
              <w:fldChar w:fldCharType="end"/>
            </w:r>
          </w:p>
        </w:tc>
      </w:tr>
      <w:tr w14:paraId="01FD6E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74C9C32A">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44A8D0D7">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Орлёнок – Хранитель исторической памяти</w:t>
            </w:r>
          </w:p>
        </w:tc>
        <w:tc>
          <w:tcPr>
            <w:tcW w:w="1417" w:type="dxa"/>
            <w:tcBorders>
              <w:top w:val="single" w:color="auto" w:sz="4" w:space="0"/>
              <w:left w:val="single" w:color="auto" w:sz="4" w:space="0"/>
              <w:bottom w:val="single" w:color="auto" w:sz="4" w:space="0"/>
              <w:right w:val="single" w:color="auto" w:sz="4" w:space="0"/>
            </w:tcBorders>
          </w:tcPr>
          <w:p w14:paraId="4F127A2B">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 ч</w:t>
            </w:r>
          </w:p>
        </w:tc>
        <w:tc>
          <w:tcPr>
            <w:tcW w:w="4820" w:type="dxa"/>
            <w:gridSpan w:val="2"/>
            <w:tcBorders>
              <w:top w:val="single" w:color="auto" w:sz="4" w:space="0"/>
              <w:left w:val="single" w:color="auto" w:sz="4" w:space="0"/>
              <w:bottom w:val="single" w:color="auto" w:sz="4" w:space="0"/>
              <w:right w:val="single" w:color="auto" w:sz="4" w:space="0"/>
            </w:tcBorders>
          </w:tcPr>
          <w:p w14:paraId="00A271A0">
            <w:pPr>
              <w:tabs>
                <w:tab w:val="left" w:pos="3675"/>
              </w:tabs>
              <w:spacing w:after="0" w:line="240" w:lineRule="auto"/>
              <w:jc w:val="center"/>
              <w:rPr>
                <w:rFonts w:ascii="Times New Roman" w:hAnsi="Times New Roman" w:cs="Times New Roman"/>
                <w:sz w:val="24"/>
                <w:szCs w:val="24"/>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p w14:paraId="47EE37B5">
            <w:pPr>
              <w:tabs>
                <w:tab w:val="left" w:pos="3675"/>
              </w:tabs>
              <w:spacing w:after="0" w:line="240" w:lineRule="auto"/>
              <w:jc w:val="center"/>
              <w:rPr>
                <w:rFonts w:ascii="Times New Roman" w:hAnsi="Times New Roman" w:eastAsia="Times New Roman" w:cs="Times New Roman"/>
                <w:sz w:val="24"/>
                <w:szCs w:val="24"/>
                <w:lang w:eastAsia="ru-RU"/>
              </w:rPr>
            </w:pPr>
            <w:r>
              <w:fldChar w:fldCharType="begin"/>
            </w:r>
            <w:r>
              <w:instrText xml:space="preserve"> HYPERLINK "http://www.multirussia.ru/index.php?id=34" \h </w:instrText>
            </w:r>
            <w:r>
              <w:fldChar w:fldCharType="separate"/>
            </w:r>
            <w:r>
              <w:rPr>
                <w:rFonts w:ascii="Times New Roman" w:hAnsi="Times New Roman" w:cs="Times New Roman"/>
                <w:b/>
                <w:color w:val="0000FF"/>
                <w:sz w:val="24"/>
                <w:szCs w:val="24"/>
                <w:u w:val="thick" w:color="0000FF"/>
              </w:rPr>
              <w:t>http://www.multirussia.ru/index.php?id=34</w:t>
            </w:r>
            <w:r>
              <w:rPr>
                <w:rFonts w:ascii="Times New Roman" w:hAnsi="Times New Roman" w:cs="Times New Roman"/>
                <w:b/>
                <w:color w:val="0000FF"/>
                <w:sz w:val="24"/>
                <w:szCs w:val="24"/>
                <w:u w:val="thick" w:color="0000FF"/>
              </w:rPr>
              <w:fldChar w:fldCharType="end"/>
            </w:r>
          </w:p>
        </w:tc>
      </w:tr>
      <w:tr w14:paraId="321D25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26008EC9">
            <w:pPr>
              <w:numPr>
                <w:ilvl w:val="0"/>
                <w:numId w:val="6"/>
              </w:numPr>
              <w:tabs>
                <w:tab w:val="left" w:pos="3675"/>
              </w:tabs>
              <w:suppressAutoHyphens/>
              <w:spacing w:after="0" w:line="240" w:lineRule="auto"/>
              <w:jc w:val="center"/>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70A4A4A3">
            <w:pPr>
              <w:tabs>
                <w:tab w:val="left" w:pos="3675"/>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Подведение итогов</w:t>
            </w:r>
          </w:p>
          <w:p w14:paraId="3C1A8FDC">
            <w:pPr>
              <w:tabs>
                <w:tab w:val="left" w:pos="3675"/>
              </w:tabs>
              <w:spacing w:after="0" w:line="240" w:lineRule="auto"/>
              <w:jc w:val="both"/>
              <w:rPr>
                <w:rFonts w:ascii="Times New Roman" w:hAnsi="Times New Roman" w:eastAsia="Times New Roman" w:cs="Times New Roman"/>
                <w:sz w:val="24"/>
                <w:szCs w:val="24"/>
                <w:lang w:eastAsia="ru-RU"/>
              </w:rPr>
            </w:pPr>
          </w:p>
          <w:p w14:paraId="37397257">
            <w:pPr>
              <w:tabs>
                <w:tab w:val="left" w:pos="3675"/>
              </w:tabs>
              <w:spacing w:after="0" w:line="240" w:lineRule="auto"/>
              <w:jc w:val="both"/>
              <w:rPr>
                <w:rFonts w:ascii="Times New Roman" w:hAnsi="Times New Roman" w:eastAsia="Times New Roman" w:cs="Times New Roman"/>
                <w:sz w:val="24"/>
                <w:szCs w:val="24"/>
                <w:lang w:eastAsia="ru-RU"/>
              </w:rPr>
            </w:pPr>
          </w:p>
        </w:tc>
        <w:tc>
          <w:tcPr>
            <w:tcW w:w="1417" w:type="dxa"/>
            <w:tcBorders>
              <w:top w:val="single" w:color="auto" w:sz="4" w:space="0"/>
              <w:left w:val="single" w:color="auto" w:sz="4" w:space="0"/>
              <w:bottom w:val="single" w:color="auto" w:sz="4" w:space="0"/>
              <w:right w:val="single" w:color="auto" w:sz="4" w:space="0"/>
            </w:tcBorders>
          </w:tcPr>
          <w:p w14:paraId="2B4C1AAE">
            <w:pPr>
              <w:tabs>
                <w:tab w:val="left" w:pos="3675"/>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ч</w:t>
            </w:r>
          </w:p>
        </w:tc>
        <w:tc>
          <w:tcPr>
            <w:tcW w:w="4820" w:type="dxa"/>
            <w:gridSpan w:val="2"/>
            <w:tcBorders>
              <w:top w:val="single" w:color="auto" w:sz="4" w:space="0"/>
              <w:left w:val="single" w:color="auto" w:sz="4" w:space="0"/>
              <w:bottom w:val="single" w:color="auto" w:sz="4" w:space="0"/>
              <w:right w:val="single" w:color="auto" w:sz="4" w:space="0"/>
            </w:tcBorders>
          </w:tcPr>
          <w:p w14:paraId="57B52E17">
            <w:pPr>
              <w:tabs>
                <w:tab w:val="left" w:pos="3675"/>
              </w:tabs>
              <w:spacing w:after="0" w:line="240" w:lineRule="auto"/>
              <w:jc w:val="center"/>
              <w:rPr>
                <w:rFonts w:ascii="Times New Roman" w:hAnsi="Times New Roman" w:eastAsia="Times New Roman" w:cs="Times New Roman"/>
                <w:sz w:val="24"/>
                <w:szCs w:val="24"/>
                <w:lang w:eastAsia="ru-RU"/>
              </w:rPr>
            </w:pPr>
            <w:r>
              <w:fldChar w:fldCharType="begin"/>
            </w:r>
            <w:r>
              <w:instrText xml:space="preserve"> HYPERLINK "https://orlyatarussia.ru/library/29" </w:instrText>
            </w:r>
            <w:r>
              <w:fldChar w:fldCharType="separate"/>
            </w:r>
            <w:r>
              <w:rPr>
                <w:rStyle w:val="9"/>
                <w:rFonts w:ascii="Times New Roman" w:hAnsi="Times New Roman" w:eastAsia="Times New Roman" w:cs="Times New Roman"/>
                <w:sz w:val="24"/>
                <w:szCs w:val="24"/>
                <w:lang w:eastAsia="ru-RU"/>
              </w:rPr>
              <w:t>https://orlyatarussia.ru/library/29</w:t>
            </w:r>
            <w:r>
              <w:rPr>
                <w:rStyle w:val="9"/>
                <w:rFonts w:ascii="Times New Roman" w:hAnsi="Times New Roman" w:eastAsia="Times New Roman" w:cs="Times New Roman"/>
                <w:sz w:val="24"/>
                <w:szCs w:val="24"/>
                <w:lang w:eastAsia="ru-RU"/>
              </w:rPr>
              <w:fldChar w:fldCharType="end"/>
            </w:r>
          </w:p>
        </w:tc>
      </w:tr>
      <w:tr w14:paraId="0AE93E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12B137FA">
            <w:pPr>
              <w:tabs>
                <w:tab w:val="left" w:pos="3675"/>
              </w:tabs>
              <w:suppressAutoHyphens/>
              <w:spacing w:after="0" w:line="240" w:lineRule="auto"/>
              <w:rPr>
                <w:rFonts w:ascii="Times New Roman" w:hAnsi="Times New Roman" w:eastAsia="Times New Roman" w:cs="Times New Roman"/>
                <w:sz w:val="24"/>
                <w:szCs w:val="24"/>
                <w:lang w:eastAsia="ru-RU"/>
              </w:rPr>
            </w:pPr>
          </w:p>
        </w:tc>
        <w:tc>
          <w:tcPr>
            <w:tcW w:w="3119" w:type="dxa"/>
            <w:tcBorders>
              <w:top w:val="single" w:color="auto" w:sz="4" w:space="0"/>
              <w:left w:val="single" w:color="auto" w:sz="4" w:space="0"/>
              <w:bottom w:val="single" w:color="auto" w:sz="4" w:space="0"/>
              <w:right w:val="single" w:color="auto" w:sz="4" w:space="0"/>
            </w:tcBorders>
          </w:tcPr>
          <w:p w14:paraId="234FD62E">
            <w:pPr>
              <w:tabs>
                <w:tab w:val="left" w:pos="3675"/>
              </w:tabs>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Итого: </w:t>
            </w:r>
          </w:p>
        </w:tc>
        <w:tc>
          <w:tcPr>
            <w:tcW w:w="2438" w:type="dxa"/>
            <w:gridSpan w:val="2"/>
            <w:tcBorders>
              <w:top w:val="single" w:color="auto" w:sz="4" w:space="0"/>
              <w:left w:val="single" w:color="auto" w:sz="4" w:space="0"/>
              <w:bottom w:val="single" w:color="auto" w:sz="4" w:space="0"/>
              <w:right w:val="single" w:color="auto" w:sz="4" w:space="0"/>
            </w:tcBorders>
          </w:tcPr>
          <w:p w14:paraId="794587FB">
            <w:pPr>
              <w:tabs>
                <w:tab w:val="left" w:pos="3675"/>
              </w:tabs>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34ч</w:t>
            </w:r>
          </w:p>
        </w:tc>
        <w:tc>
          <w:tcPr>
            <w:tcW w:w="3799" w:type="dxa"/>
            <w:tcBorders>
              <w:top w:val="single" w:color="auto" w:sz="4" w:space="0"/>
              <w:left w:val="single" w:color="auto" w:sz="4" w:space="0"/>
              <w:bottom w:val="single" w:color="auto" w:sz="4" w:space="0"/>
              <w:right w:val="single" w:color="auto" w:sz="4" w:space="0"/>
            </w:tcBorders>
          </w:tcPr>
          <w:p w14:paraId="497FF6CC">
            <w:pPr>
              <w:tabs>
                <w:tab w:val="left" w:pos="3675"/>
              </w:tabs>
              <w:spacing w:after="0" w:line="240" w:lineRule="auto"/>
              <w:ind w:left="-202"/>
              <w:jc w:val="center"/>
              <w:rPr>
                <w:rFonts w:ascii="Times New Roman" w:hAnsi="Times New Roman" w:eastAsia="Times New Roman" w:cs="Times New Roman"/>
                <w:sz w:val="24"/>
                <w:szCs w:val="24"/>
                <w:lang w:eastAsia="ru-RU"/>
              </w:rPr>
            </w:pPr>
          </w:p>
        </w:tc>
      </w:tr>
    </w:tbl>
    <w:p w14:paraId="035BDB20">
      <w:pPr>
        <w:spacing w:after="0"/>
        <w:ind w:left="120"/>
        <w:rPr>
          <w:rFonts w:ascii="Times New Roman" w:hAnsi="Times New Roman" w:cs="Times New Roman"/>
          <w:sz w:val="24"/>
          <w:szCs w:val="24"/>
        </w:rPr>
      </w:pPr>
    </w:p>
    <w:p w14:paraId="452EF91A">
      <w:pPr>
        <w:widowControl w:val="0"/>
        <w:autoSpaceDE w:val="0"/>
        <w:autoSpaceDN w:val="0"/>
        <w:spacing w:after="0" w:line="240" w:lineRule="auto"/>
        <w:jc w:val="center"/>
        <w:rPr>
          <w:rFonts w:ascii="Times New Roman" w:hAnsi="Times New Roman" w:eastAsia="Times New Roman" w:cs="Times New Roman"/>
          <w:b/>
          <w:sz w:val="24"/>
          <w:szCs w:val="24"/>
          <w:lang w:val="ru-RU"/>
        </w:rPr>
      </w:pPr>
    </w:p>
    <w:p w14:paraId="266A5F24">
      <w:pPr>
        <w:widowControl w:val="0"/>
        <w:autoSpaceDE w:val="0"/>
        <w:autoSpaceDN w:val="0"/>
        <w:spacing w:after="0" w:line="240" w:lineRule="auto"/>
        <w:jc w:val="center"/>
        <w:rPr>
          <w:rFonts w:ascii="Times New Roman" w:hAnsi="Times New Roman" w:eastAsia="Times New Roman" w:cs="Times New Roman"/>
          <w:b/>
          <w:sz w:val="24"/>
          <w:szCs w:val="24"/>
          <w:lang w:val="ru-RU"/>
        </w:rPr>
      </w:pPr>
    </w:p>
    <w:p w14:paraId="09690CBF">
      <w:pPr>
        <w:widowControl w:val="0"/>
        <w:autoSpaceDE w:val="0"/>
        <w:autoSpaceDN w:val="0"/>
        <w:spacing w:after="0" w:line="240" w:lineRule="auto"/>
        <w:jc w:val="center"/>
        <w:rPr>
          <w:rFonts w:ascii="Times New Roman" w:hAnsi="Times New Roman" w:eastAsia="Times New Roman" w:cs="Times New Roman"/>
          <w:b/>
          <w:sz w:val="28"/>
          <w:szCs w:val="28"/>
          <w:lang w:val="ru-RU"/>
        </w:rPr>
      </w:pPr>
      <w:r>
        <w:rPr>
          <w:rFonts w:ascii="Times New Roman" w:hAnsi="Times New Roman" w:eastAsia="Times New Roman" w:cs="Times New Roman"/>
          <w:b/>
          <w:sz w:val="28"/>
          <w:szCs w:val="28"/>
          <w:lang w:val="ru-RU"/>
        </w:rPr>
        <w:t>ТЕМАТИЧЕСКОЕ ПЛАНИРОВАНИЕ</w:t>
      </w:r>
    </w:p>
    <w:p w14:paraId="7603AE55">
      <w:pPr>
        <w:widowControl w:val="0"/>
        <w:autoSpaceDE w:val="0"/>
        <w:autoSpaceDN w:val="0"/>
        <w:spacing w:after="0" w:line="240" w:lineRule="auto"/>
        <w:jc w:val="both"/>
        <w:rPr>
          <w:rFonts w:ascii="Times New Roman" w:hAnsi="Times New Roman" w:eastAsia="Times New Roman" w:cs="Times New Roman"/>
          <w:b/>
          <w:sz w:val="28"/>
          <w:szCs w:val="28"/>
          <w:lang w:val="ru-RU"/>
        </w:rPr>
      </w:pPr>
    </w:p>
    <w:p w14:paraId="130A550B">
      <w:pPr>
        <w:widowControl w:val="0"/>
        <w:autoSpaceDE w:val="0"/>
        <w:autoSpaceDN w:val="0"/>
        <w:spacing w:after="0" w:line="240" w:lineRule="auto"/>
        <w:rPr>
          <w:rFonts w:ascii="Times New Roman" w:hAnsi="Times New Roman" w:eastAsia="Times New Roman" w:cs="Times New Roman"/>
          <w:sz w:val="28"/>
          <w:szCs w:val="28"/>
          <w:lang w:val="ru-RU"/>
        </w:rPr>
      </w:pPr>
      <w:r>
        <w:rPr>
          <w:rFonts w:ascii="Times New Roman" w:hAnsi="Times New Roman" w:eastAsia="Times New Roman" w:cs="Times New Roman"/>
          <w:b/>
          <w:sz w:val="28"/>
          <w:szCs w:val="28"/>
          <w:lang w:val="ru-RU"/>
        </w:rPr>
        <w:t>1 класс</w:t>
      </w:r>
    </w:p>
    <w:tbl>
      <w:tblPr>
        <w:tblStyle w:val="7"/>
        <w:tblW w:w="964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5"/>
        <w:gridCol w:w="8"/>
        <w:gridCol w:w="1611"/>
        <w:gridCol w:w="11"/>
        <w:gridCol w:w="1262"/>
      </w:tblGrid>
      <w:tr w14:paraId="33C5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18EB1045">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w:t>
            </w:r>
          </w:p>
        </w:tc>
        <w:tc>
          <w:tcPr>
            <w:tcW w:w="5925" w:type="dxa"/>
            <w:tcBorders>
              <w:top w:val="single" w:color="auto" w:sz="4" w:space="0"/>
              <w:left w:val="single" w:color="auto" w:sz="4" w:space="0"/>
              <w:bottom w:val="single" w:color="auto" w:sz="4" w:space="0"/>
              <w:right w:val="single" w:color="auto" w:sz="4" w:space="0"/>
            </w:tcBorders>
          </w:tcPr>
          <w:p w14:paraId="5D195818">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Тема</w:t>
            </w:r>
          </w:p>
        </w:tc>
        <w:tc>
          <w:tcPr>
            <w:tcW w:w="1630" w:type="dxa"/>
            <w:gridSpan w:val="3"/>
            <w:tcBorders>
              <w:top w:val="single" w:color="auto" w:sz="4" w:space="0"/>
              <w:left w:val="single" w:color="auto" w:sz="4" w:space="0"/>
              <w:bottom w:val="single" w:color="auto" w:sz="4" w:space="0"/>
              <w:right w:val="single" w:color="auto" w:sz="4" w:space="0"/>
            </w:tcBorders>
          </w:tcPr>
          <w:p w14:paraId="4A07D0B4">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14:paraId="55E37382">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1262" w:type="dxa"/>
            <w:tcBorders>
              <w:top w:val="single" w:color="auto" w:sz="4" w:space="0"/>
              <w:left w:val="single" w:color="auto" w:sz="4" w:space="0"/>
              <w:bottom w:val="single" w:color="auto" w:sz="4" w:space="0"/>
              <w:right w:val="single" w:color="auto" w:sz="4" w:space="0"/>
            </w:tcBorders>
          </w:tcPr>
          <w:p w14:paraId="5D1AF67D">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r>
      <w:tr w14:paraId="7E08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83" w:type="dxa"/>
            <w:gridSpan w:val="5"/>
            <w:tcBorders>
              <w:top w:val="single" w:color="auto" w:sz="4" w:space="0"/>
              <w:left w:val="single" w:color="auto" w:sz="4" w:space="0"/>
              <w:bottom w:val="single" w:color="auto" w:sz="4" w:space="0"/>
              <w:right w:val="single" w:color="auto" w:sz="4" w:space="0"/>
            </w:tcBorders>
          </w:tcPr>
          <w:p w14:paraId="46532C5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Подготовительный этап к участию в Программе- 4 ч </w:t>
            </w:r>
          </w:p>
        </w:tc>
        <w:tc>
          <w:tcPr>
            <w:tcW w:w="1262" w:type="dxa"/>
            <w:tcBorders>
              <w:top w:val="single" w:color="auto" w:sz="4" w:space="0"/>
              <w:left w:val="single" w:color="auto" w:sz="4" w:space="0"/>
              <w:bottom w:val="single" w:color="auto" w:sz="4" w:space="0"/>
              <w:right w:val="single" w:color="auto" w:sz="4" w:space="0"/>
            </w:tcBorders>
          </w:tcPr>
          <w:p w14:paraId="18CF51B6">
            <w:pPr>
              <w:autoSpaceDE w:val="0"/>
              <w:autoSpaceDN w:val="0"/>
              <w:adjustRightInd w:val="0"/>
              <w:spacing w:after="0" w:line="240" w:lineRule="atLeast"/>
              <w:rPr>
                <w:rFonts w:ascii="Times New Roman" w:hAnsi="Times New Roman" w:cs="Times New Roman"/>
                <w:color w:val="000000"/>
                <w:sz w:val="24"/>
                <w:szCs w:val="24"/>
                <w:lang w:val="ru-RU"/>
              </w:rPr>
            </w:pPr>
          </w:p>
        </w:tc>
      </w:tr>
      <w:tr w14:paraId="753B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3240FC3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p w14:paraId="0CB67F0F">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0E85883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Игровая программа «Играй, узнавай, найди друзей в классе» </w:t>
            </w:r>
          </w:p>
        </w:tc>
        <w:tc>
          <w:tcPr>
            <w:tcW w:w="1630" w:type="dxa"/>
            <w:gridSpan w:val="3"/>
            <w:tcBorders>
              <w:top w:val="single" w:color="auto" w:sz="4" w:space="0"/>
              <w:left w:val="single" w:color="auto" w:sz="4" w:space="0"/>
              <w:bottom w:val="single" w:color="auto" w:sz="4" w:space="0"/>
              <w:right w:val="single" w:color="auto" w:sz="4" w:space="0"/>
            </w:tcBorders>
          </w:tcPr>
          <w:p w14:paraId="22D8B5F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577EFC74">
            <w:pPr>
              <w:autoSpaceDE w:val="0"/>
              <w:autoSpaceDN w:val="0"/>
              <w:adjustRightInd w:val="0"/>
              <w:spacing w:after="0" w:line="240" w:lineRule="atLeast"/>
              <w:rPr>
                <w:rFonts w:ascii="Times New Roman" w:hAnsi="Times New Roman" w:cs="Times New Roman"/>
                <w:color w:val="000000"/>
                <w:sz w:val="24"/>
                <w:szCs w:val="24"/>
                <w:lang w:val="ru-RU"/>
              </w:rPr>
            </w:pPr>
          </w:p>
        </w:tc>
      </w:tr>
      <w:tr w14:paraId="298D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F610AA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 </w:t>
            </w:r>
          </w:p>
          <w:p w14:paraId="6D434CE6">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164CB07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«Мы будем друзьями в классе» </w:t>
            </w:r>
          </w:p>
        </w:tc>
        <w:tc>
          <w:tcPr>
            <w:tcW w:w="1630" w:type="dxa"/>
            <w:gridSpan w:val="3"/>
            <w:tcBorders>
              <w:top w:val="single" w:color="auto" w:sz="4" w:space="0"/>
              <w:left w:val="single" w:color="auto" w:sz="4" w:space="0"/>
              <w:bottom w:val="single" w:color="auto" w:sz="4" w:space="0"/>
              <w:right w:val="single" w:color="auto" w:sz="4" w:space="0"/>
            </w:tcBorders>
          </w:tcPr>
          <w:p w14:paraId="3925D60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60F8BA88">
            <w:pPr>
              <w:autoSpaceDE w:val="0"/>
              <w:autoSpaceDN w:val="0"/>
              <w:adjustRightInd w:val="0"/>
              <w:spacing w:after="0" w:line="240" w:lineRule="atLeast"/>
              <w:rPr>
                <w:rFonts w:ascii="Times New Roman" w:hAnsi="Times New Roman" w:cs="Times New Roman"/>
                <w:color w:val="000000"/>
                <w:sz w:val="24"/>
                <w:szCs w:val="24"/>
                <w:lang w:val="ru-RU"/>
              </w:rPr>
            </w:pPr>
          </w:p>
        </w:tc>
      </w:tr>
      <w:tr w14:paraId="03D6B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73D136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3. </w:t>
            </w:r>
          </w:p>
          <w:p w14:paraId="7DE535C3">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63C8DCC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«Правила настоящих друзей» </w:t>
            </w:r>
          </w:p>
        </w:tc>
        <w:tc>
          <w:tcPr>
            <w:tcW w:w="1630" w:type="dxa"/>
            <w:gridSpan w:val="3"/>
            <w:tcBorders>
              <w:top w:val="single" w:color="auto" w:sz="4" w:space="0"/>
              <w:left w:val="single" w:color="auto" w:sz="4" w:space="0"/>
              <w:bottom w:val="single" w:color="auto" w:sz="4" w:space="0"/>
              <w:right w:val="single" w:color="auto" w:sz="4" w:space="0"/>
            </w:tcBorders>
          </w:tcPr>
          <w:p w14:paraId="701CA2D3">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3F02A5E7">
            <w:pPr>
              <w:autoSpaceDE w:val="0"/>
              <w:autoSpaceDN w:val="0"/>
              <w:adjustRightInd w:val="0"/>
              <w:spacing w:after="0" w:line="240" w:lineRule="atLeast"/>
              <w:rPr>
                <w:rFonts w:ascii="Times New Roman" w:hAnsi="Times New Roman" w:cs="Times New Roman"/>
                <w:color w:val="000000"/>
                <w:sz w:val="24"/>
                <w:szCs w:val="24"/>
                <w:lang w:val="ru-RU"/>
              </w:rPr>
            </w:pPr>
          </w:p>
        </w:tc>
      </w:tr>
      <w:tr w14:paraId="0A53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74684ED">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4. </w:t>
            </w:r>
          </w:p>
          <w:p w14:paraId="3B456800">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29843E3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Вводный Орлятский урок </w:t>
            </w:r>
          </w:p>
        </w:tc>
        <w:tc>
          <w:tcPr>
            <w:tcW w:w="1630" w:type="dxa"/>
            <w:gridSpan w:val="3"/>
            <w:tcBorders>
              <w:top w:val="single" w:color="auto" w:sz="4" w:space="0"/>
              <w:left w:val="single" w:color="auto" w:sz="4" w:space="0"/>
              <w:bottom w:val="single" w:color="auto" w:sz="4" w:space="0"/>
              <w:right w:val="single" w:color="auto" w:sz="4" w:space="0"/>
            </w:tcBorders>
          </w:tcPr>
          <w:p w14:paraId="74A448ED">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4343B17D">
            <w:pPr>
              <w:autoSpaceDE w:val="0"/>
              <w:autoSpaceDN w:val="0"/>
              <w:adjustRightInd w:val="0"/>
              <w:spacing w:after="0" w:line="240" w:lineRule="atLeast"/>
              <w:rPr>
                <w:rFonts w:ascii="Times New Roman" w:hAnsi="Times New Roman" w:cs="Times New Roman"/>
                <w:color w:val="000000"/>
                <w:sz w:val="24"/>
                <w:szCs w:val="24"/>
                <w:lang w:val="ru-RU"/>
              </w:rPr>
            </w:pPr>
          </w:p>
        </w:tc>
      </w:tr>
      <w:tr w14:paraId="7962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83" w:type="dxa"/>
            <w:gridSpan w:val="5"/>
            <w:tcBorders>
              <w:top w:val="single" w:color="auto" w:sz="4" w:space="0"/>
              <w:left w:val="single" w:color="auto" w:sz="4" w:space="0"/>
              <w:bottom w:val="single" w:color="auto" w:sz="4" w:space="0"/>
              <w:right w:val="single" w:color="auto" w:sz="4" w:space="0"/>
            </w:tcBorders>
          </w:tcPr>
          <w:p w14:paraId="08C305B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Эрудит» 4 ч. </w:t>
            </w:r>
          </w:p>
        </w:tc>
        <w:tc>
          <w:tcPr>
            <w:tcW w:w="1262" w:type="dxa"/>
            <w:tcBorders>
              <w:top w:val="single" w:color="auto" w:sz="4" w:space="0"/>
              <w:left w:val="single" w:color="auto" w:sz="4" w:space="0"/>
              <w:bottom w:val="single" w:color="auto" w:sz="4" w:space="0"/>
              <w:right w:val="single" w:color="auto" w:sz="4" w:space="0"/>
            </w:tcBorders>
          </w:tcPr>
          <w:p w14:paraId="0B11C051">
            <w:pPr>
              <w:autoSpaceDE w:val="0"/>
              <w:autoSpaceDN w:val="0"/>
              <w:adjustRightInd w:val="0"/>
              <w:spacing w:after="0" w:line="240" w:lineRule="atLeast"/>
              <w:rPr>
                <w:rFonts w:ascii="Times New Roman" w:hAnsi="Times New Roman" w:cs="Times New Roman"/>
                <w:color w:val="000000"/>
                <w:sz w:val="24"/>
                <w:szCs w:val="24"/>
                <w:lang w:val="ru-RU"/>
              </w:rPr>
            </w:pPr>
          </w:p>
        </w:tc>
      </w:tr>
      <w:tr w14:paraId="0C47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D2EB72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5. </w:t>
            </w:r>
          </w:p>
          <w:p w14:paraId="03CF11DA">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7367138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«Кто такой эрудит?»</w:t>
            </w:r>
          </w:p>
        </w:tc>
        <w:tc>
          <w:tcPr>
            <w:tcW w:w="1630" w:type="dxa"/>
            <w:gridSpan w:val="3"/>
            <w:tcBorders>
              <w:top w:val="single" w:color="auto" w:sz="4" w:space="0"/>
              <w:left w:val="single" w:color="auto" w:sz="4" w:space="0"/>
              <w:bottom w:val="single" w:color="auto" w:sz="4" w:space="0"/>
              <w:right w:val="single" w:color="auto" w:sz="4" w:space="0"/>
            </w:tcBorders>
          </w:tcPr>
          <w:p w14:paraId="3B94A6D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19FDD35D">
            <w:pPr>
              <w:autoSpaceDE w:val="0"/>
              <w:autoSpaceDN w:val="0"/>
              <w:adjustRightInd w:val="0"/>
              <w:spacing w:after="0" w:line="240" w:lineRule="atLeast"/>
              <w:rPr>
                <w:rFonts w:ascii="Times New Roman" w:hAnsi="Times New Roman" w:cs="Times New Roman"/>
                <w:color w:val="000000"/>
                <w:sz w:val="24"/>
                <w:szCs w:val="24"/>
                <w:lang w:val="ru-RU"/>
              </w:rPr>
            </w:pPr>
          </w:p>
        </w:tc>
      </w:tr>
      <w:tr w14:paraId="0969E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42DA827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6. </w:t>
            </w:r>
          </w:p>
          <w:p w14:paraId="100EE061">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7B3C1B8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«Всезнайка» </w:t>
            </w:r>
          </w:p>
        </w:tc>
        <w:tc>
          <w:tcPr>
            <w:tcW w:w="1630" w:type="dxa"/>
            <w:gridSpan w:val="3"/>
            <w:tcBorders>
              <w:top w:val="single" w:color="auto" w:sz="4" w:space="0"/>
              <w:left w:val="single" w:color="auto" w:sz="4" w:space="0"/>
              <w:bottom w:val="single" w:color="auto" w:sz="4" w:space="0"/>
              <w:right w:val="single" w:color="auto" w:sz="4" w:space="0"/>
            </w:tcBorders>
          </w:tcPr>
          <w:p w14:paraId="7AD6AC1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3B7D9511">
            <w:pPr>
              <w:autoSpaceDE w:val="0"/>
              <w:autoSpaceDN w:val="0"/>
              <w:adjustRightInd w:val="0"/>
              <w:spacing w:after="0" w:line="240" w:lineRule="atLeast"/>
              <w:rPr>
                <w:rFonts w:ascii="Times New Roman" w:hAnsi="Times New Roman" w:cs="Times New Roman"/>
                <w:color w:val="000000"/>
                <w:sz w:val="24"/>
                <w:szCs w:val="24"/>
                <w:lang w:val="ru-RU"/>
              </w:rPr>
            </w:pPr>
          </w:p>
        </w:tc>
      </w:tr>
      <w:tr w14:paraId="21DD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822765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7. </w:t>
            </w:r>
          </w:p>
          <w:p w14:paraId="08936322">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1027A40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«Встреча с интересным эрудитом – книгой» </w:t>
            </w:r>
          </w:p>
        </w:tc>
        <w:tc>
          <w:tcPr>
            <w:tcW w:w="1630" w:type="dxa"/>
            <w:gridSpan w:val="3"/>
            <w:tcBorders>
              <w:top w:val="single" w:color="auto" w:sz="4" w:space="0"/>
              <w:left w:val="single" w:color="auto" w:sz="4" w:space="0"/>
              <w:bottom w:val="single" w:color="auto" w:sz="4" w:space="0"/>
              <w:right w:val="single" w:color="auto" w:sz="4" w:space="0"/>
            </w:tcBorders>
          </w:tcPr>
          <w:p w14:paraId="28CE6FF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3469F671">
            <w:pPr>
              <w:autoSpaceDE w:val="0"/>
              <w:autoSpaceDN w:val="0"/>
              <w:adjustRightInd w:val="0"/>
              <w:spacing w:after="0" w:line="240" w:lineRule="atLeast"/>
              <w:rPr>
                <w:rFonts w:ascii="Times New Roman" w:hAnsi="Times New Roman" w:cs="Times New Roman"/>
                <w:color w:val="000000"/>
                <w:sz w:val="24"/>
                <w:szCs w:val="24"/>
                <w:lang w:val="ru-RU"/>
              </w:rPr>
            </w:pPr>
          </w:p>
        </w:tc>
      </w:tr>
      <w:tr w14:paraId="5488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E9126B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8. </w:t>
            </w:r>
          </w:p>
          <w:p w14:paraId="3C3AF4E5">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13A3B36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«Подведём  итоги» </w:t>
            </w:r>
          </w:p>
        </w:tc>
        <w:tc>
          <w:tcPr>
            <w:tcW w:w="1630" w:type="dxa"/>
            <w:gridSpan w:val="3"/>
            <w:tcBorders>
              <w:top w:val="single" w:color="auto" w:sz="4" w:space="0"/>
              <w:left w:val="single" w:color="auto" w:sz="4" w:space="0"/>
              <w:bottom w:val="single" w:color="auto" w:sz="4" w:space="0"/>
              <w:right w:val="single" w:color="auto" w:sz="4" w:space="0"/>
            </w:tcBorders>
          </w:tcPr>
          <w:p w14:paraId="6032B71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7C579E49">
            <w:pPr>
              <w:autoSpaceDE w:val="0"/>
              <w:autoSpaceDN w:val="0"/>
              <w:adjustRightInd w:val="0"/>
              <w:spacing w:after="0" w:line="240" w:lineRule="atLeast"/>
              <w:rPr>
                <w:rFonts w:ascii="Times New Roman" w:hAnsi="Times New Roman" w:cs="Times New Roman"/>
                <w:color w:val="000000"/>
                <w:sz w:val="24"/>
                <w:szCs w:val="24"/>
                <w:lang w:val="ru-RU"/>
              </w:rPr>
            </w:pPr>
          </w:p>
        </w:tc>
      </w:tr>
      <w:tr w14:paraId="6CD41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83" w:type="dxa"/>
            <w:gridSpan w:val="5"/>
            <w:tcBorders>
              <w:top w:val="single" w:color="auto" w:sz="4" w:space="0"/>
              <w:left w:val="single" w:color="auto" w:sz="4" w:space="0"/>
              <w:bottom w:val="single" w:color="auto" w:sz="4" w:space="0"/>
              <w:right w:val="single" w:color="auto" w:sz="4" w:space="0"/>
            </w:tcBorders>
          </w:tcPr>
          <w:p w14:paraId="38A3E5B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Доброволец» 4 ч. </w:t>
            </w:r>
          </w:p>
        </w:tc>
        <w:tc>
          <w:tcPr>
            <w:tcW w:w="1262" w:type="dxa"/>
            <w:tcBorders>
              <w:top w:val="single" w:color="auto" w:sz="4" w:space="0"/>
              <w:left w:val="single" w:color="auto" w:sz="4" w:space="0"/>
              <w:bottom w:val="single" w:color="auto" w:sz="4" w:space="0"/>
              <w:right w:val="single" w:color="auto" w:sz="4" w:space="0"/>
            </w:tcBorders>
          </w:tcPr>
          <w:p w14:paraId="3540C458">
            <w:pPr>
              <w:autoSpaceDE w:val="0"/>
              <w:autoSpaceDN w:val="0"/>
              <w:adjustRightInd w:val="0"/>
              <w:spacing w:after="0" w:line="240" w:lineRule="atLeast"/>
              <w:rPr>
                <w:rFonts w:ascii="Times New Roman" w:hAnsi="Times New Roman" w:cs="Times New Roman"/>
                <w:color w:val="000000"/>
                <w:sz w:val="24"/>
                <w:szCs w:val="24"/>
                <w:lang w:val="ru-RU"/>
              </w:rPr>
            </w:pPr>
          </w:p>
        </w:tc>
      </w:tr>
      <w:tr w14:paraId="5AF5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1F0D9D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9. </w:t>
            </w:r>
          </w:p>
          <w:p w14:paraId="080D899F">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253FE9C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«От слова к делу» </w:t>
            </w:r>
          </w:p>
        </w:tc>
        <w:tc>
          <w:tcPr>
            <w:tcW w:w="1630" w:type="dxa"/>
            <w:gridSpan w:val="3"/>
            <w:tcBorders>
              <w:top w:val="single" w:color="auto" w:sz="4" w:space="0"/>
              <w:left w:val="single" w:color="auto" w:sz="4" w:space="0"/>
              <w:bottom w:val="single" w:color="auto" w:sz="4" w:space="0"/>
              <w:right w:val="single" w:color="auto" w:sz="4" w:space="0"/>
            </w:tcBorders>
          </w:tcPr>
          <w:p w14:paraId="2D5CDF3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274E1BB1">
            <w:pPr>
              <w:autoSpaceDE w:val="0"/>
              <w:autoSpaceDN w:val="0"/>
              <w:adjustRightInd w:val="0"/>
              <w:spacing w:after="0" w:line="240" w:lineRule="atLeast"/>
              <w:rPr>
                <w:rFonts w:ascii="Times New Roman" w:hAnsi="Times New Roman" w:cs="Times New Roman"/>
                <w:color w:val="000000"/>
                <w:sz w:val="24"/>
                <w:szCs w:val="24"/>
                <w:lang w:val="ru-RU"/>
              </w:rPr>
            </w:pPr>
          </w:p>
        </w:tc>
      </w:tr>
      <w:tr w14:paraId="59B8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3C1193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10. </w:t>
            </w:r>
          </w:p>
          <w:p w14:paraId="4ADC3AB2">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23ECD51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«Спешить на помощь безвозмездно» </w:t>
            </w:r>
          </w:p>
        </w:tc>
        <w:tc>
          <w:tcPr>
            <w:tcW w:w="1630" w:type="dxa"/>
            <w:gridSpan w:val="3"/>
            <w:tcBorders>
              <w:top w:val="single" w:color="auto" w:sz="4" w:space="0"/>
              <w:left w:val="single" w:color="auto" w:sz="4" w:space="0"/>
              <w:bottom w:val="single" w:color="auto" w:sz="4" w:space="0"/>
              <w:right w:val="single" w:color="auto" w:sz="4" w:space="0"/>
            </w:tcBorders>
          </w:tcPr>
          <w:p w14:paraId="0FA30703">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58E90579">
            <w:pPr>
              <w:autoSpaceDE w:val="0"/>
              <w:autoSpaceDN w:val="0"/>
              <w:adjustRightInd w:val="0"/>
              <w:spacing w:after="0" w:line="240" w:lineRule="atLeast"/>
              <w:rPr>
                <w:rFonts w:ascii="Times New Roman" w:hAnsi="Times New Roman" w:cs="Times New Roman"/>
                <w:color w:val="000000"/>
                <w:sz w:val="24"/>
                <w:szCs w:val="24"/>
                <w:lang w:val="ru-RU"/>
              </w:rPr>
            </w:pPr>
          </w:p>
        </w:tc>
      </w:tr>
      <w:tr w14:paraId="1935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E0BE3B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11. </w:t>
            </w:r>
          </w:p>
          <w:p w14:paraId="63724E58">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06D25B9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«Доброволец – это доброе сердце» </w:t>
            </w:r>
          </w:p>
        </w:tc>
        <w:tc>
          <w:tcPr>
            <w:tcW w:w="1630" w:type="dxa"/>
            <w:gridSpan w:val="3"/>
            <w:tcBorders>
              <w:top w:val="single" w:color="auto" w:sz="4" w:space="0"/>
              <w:left w:val="single" w:color="auto" w:sz="4" w:space="0"/>
              <w:bottom w:val="single" w:color="auto" w:sz="4" w:space="0"/>
              <w:right w:val="single" w:color="auto" w:sz="4" w:space="0"/>
            </w:tcBorders>
          </w:tcPr>
          <w:p w14:paraId="5F3374F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71B58BA2">
            <w:pPr>
              <w:autoSpaceDE w:val="0"/>
              <w:autoSpaceDN w:val="0"/>
              <w:adjustRightInd w:val="0"/>
              <w:spacing w:after="0" w:line="240" w:lineRule="atLeast"/>
              <w:rPr>
                <w:rFonts w:ascii="Times New Roman" w:hAnsi="Times New Roman" w:cs="Times New Roman"/>
                <w:color w:val="000000"/>
                <w:sz w:val="24"/>
                <w:szCs w:val="24"/>
                <w:lang w:val="ru-RU"/>
              </w:rPr>
            </w:pPr>
          </w:p>
        </w:tc>
      </w:tr>
      <w:tr w14:paraId="6155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DF15C7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12. </w:t>
            </w:r>
          </w:p>
          <w:p w14:paraId="0A114A48">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563D314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«Подведём итоги» </w:t>
            </w:r>
          </w:p>
        </w:tc>
        <w:tc>
          <w:tcPr>
            <w:tcW w:w="1630" w:type="dxa"/>
            <w:gridSpan w:val="3"/>
            <w:tcBorders>
              <w:top w:val="single" w:color="auto" w:sz="4" w:space="0"/>
              <w:left w:val="single" w:color="auto" w:sz="4" w:space="0"/>
              <w:bottom w:val="single" w:color="auto" w:sz="4" w:space="0"/>
              <w:right w:val="single" w:color="auto" w:sz="4" w:space="0"/>
            </w:tcBorders>
          </w:tcPr>
          <w:p w14:paraId="735FB95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261C3017">
            <w:pPr>
              <w:autoSpaceDE w:val="0"/>
              <w:autoSpaceDN w:val="0"/>
              <w:adjustRightInd w:val="0"/>
              <w:spacing w:after="0" w:line="240" w:lineRule="atLeast"/>
              <w:rPr>
                <w:rFonts w:ascii="Times New Roman" w:hAnsi="Times New Roman" w:cs="Times New Roman"/>
                <w:color w:val="000000"/>
                <w:sz w:val="24"/>
                <w:szCs w:val="24"/>
                <w:lang w:val="ru-RU"/>
              </w:rPr>
            </w:pPr>
          </w:p>
        </w:tc>
      </w:tr>
      <w:tr w14:paraId="3A28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83" w:type="dxa"/>
            <w:gridSpan w:val="5"/>
            <w:tcBorders>
              <w:top w:val="single" w:color="auto" w:sz="4" w:space="0"/>
              <w:left w:val="single" w:color="auto" w:sz="4" w:space="0"/>
              <w:bottom w:val="single" w:color="auto" w:sz="4" w:space="0"/>
              <w:right w:val="single" w:color="auto" w:sz="4" w:space="0"/>
            </w:tcBorders>
          </w:tcPr>
          <w:p w14:paraId="67AB84F3">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Мастер» 4. </w:t>
            </w:r>
          </w:p>
        </w:tc>
        <w:tc>
          <w:tcPr>
            <w:tcW w:w="1262" w:type="dxa"/>
            <w:tcBorders>
              <w:top w:val="single" w:color="auto" w:sz="4" w:space="0"/>
              <w:left w:val="single" w:color="auto" w:sz="4" w:space="0"/>
              <w:bottom w:val="single" w:color="auto" w:sz="4" w:space="0"/>
              <w:right w:val="single" w:color="auto" w:sz="4" w:space="0"/>
            </w:tcBorders>
          </w:tcPr>
          <w:p w14:paraId="777EBD63">
            <w:pPr>
              <w:autoSpaceDE w:val="0"/>
              <w:autoSpaceDN w:val="0"/>
              <w:adjustRightInd w:val="0"/>
              <w:spacing w:after="0" w:line="240" w:lineRule="atLeast"/>
              <w:rPr>
                <w:rFonts w:ascii="Times New Roman" w:hAnsi="Times New Roman" w:cs="Times New Roman"/>
                <w:color w:val="000000"/>
                <w:sz w:val="24"/>
                <w:szCs w:val="24"/>
                <w:lang w:val="ru-RU"/>
              </w:rPr>
            </w:pPr>
          </w:p>
        </w:tc>
      </w:tr>
      <w:tr w14:paraId="1C16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B6E8CF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13. </w:t>
            </w:r>
          </w:p>
          <w:p w14:paraId="7EEF45A2">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5B80AC8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«Мастер – это…» </w:t>
            </w:r>
          </w:p>
        </w:tc>
        <w:tc>
          <w:tcPr>
            <w:tcW w:w="1630" w:type="dxa"/>
            <w:gridSpan w:val="3"/>
            <w:tcBorders>
              <w:top w:val="single" w:color="auto" w:sz="4" w:space="0"/>
              <w:left w:val="single" w:color="auto" w:sz="4" w:space="0"/>
              <w:bottom w:val="single" w:color="auto" w:sz="4" w:space="0"/>
              <w:right w:val="single" w:color="auto" w:sz="4" w:space="0"/>
            </w:tcBorders>
          </w:tcPr>
          <w:p w14:paraId="5714478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0B166EF0">
            <w:pPr>
              <w:autoSpaceDE w:val="0"/>
              <w:autoSpaceDN w:val="0"/>
              <w:adjustRightInd w:val="0"/>
              <w:spacing w:after="0" w:line="240" w:lineRule="atLeast"/>
              <w:rPr>
                <w:rFonts w:ascii="Times New Roman" w:hAnsi="Times New Roman" w:cs="Times New Roman"/>
                <w:color w:val="000000"/>
                <w:sz w:val="24"/>
                <w:szCs w:val="24"/>
                <w:lang w:val="ru-RU"/>
              </w:rPr>
            </w:pPr>
          </w:p>
        </w:tc>
      </w:tr>
      <w:tr w14:paraId="47E9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B973A9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14. </w:t>
            </w:r>
          </w:p>
          <w:p w14:paraId="6747B43A">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3C2E58F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«Мастерская Деда Мороза …» </w:t>
            </w:r>
          </w:p>
        </w:tc>
        <w:tc>
          <w:tcPr>
            <w:tcW w:w="1630" w:type="dxa"/>
            <w:gridSpan w:val="3"/>
            <w:tcBorders>
              <w:top w:val="single" w:color="auto" w:sz="4" w:space="0"/>
              <w:left w:val="single" w:color="auto" w:sz="4" w:space="0"/>
              <w:bottom w:val="single" w:color="auto" w:sz="4" w:space="0"/>
              <w:right w:val="single" w:color="auto" w:sz="4" w:space="0"/>
            </w:tcBorders>
          </w:tcPr>
          <w:p w14:paraId="24D1B09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046FD069">
            <w:pPr>
              <w:autoSpaceDE w:val="0"/>
              <w:autoSpaceDN w:val="0"/>
              <w:adjustRightInd w:val="0"/>
              <w:spacing w:after="0" w:line="240" w:lineRule="atLeast"/>
              <w:rPr>
                <w:rFonts w:ascii="Times New Roman" w:hAnsi="Times New Roman" w:cs="Times New Roman"/>
                <w:color w:val="000000"/>
                <w:sz w:val="24"/>
                <w:szCs w:val="24"/>
                <w:lang w:val="ru-RU"/>
              </w:rPr>
            </w:pPr>
          </w:p>
        </w:tc>
      </w:tr>
      <w:tr w14:paraId="26C7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4356BCD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15. </w:t>
            </w:r>
          </w:p>
          <w:p w14:paraId="4ACEDBAC">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116BE1E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«Класс мастеров» </w:t>
            </w:r>
          </w:p>
        </w:tc>
        <w:tc>
          <w:tcPr>
            <w:tcW w:w="1630" w:type="dxa"/>
            <w:gridSpan w:val="3"/>
            <w:tcBorders>
              <w:top w:val="single" w:color="auto" w:sz="4" w:space="0"/>
              <w:left w:val="single" w:color="auto" w:sz="4" w:space="0"/>
              <w:bottom w:val="single" w:color="auto" w:sz="4" w:space="0"/>
              <w:right w:val="single" w:color="auto" w:sz="4" w:space="0"/>
            </w:tcBorders>
          </w:tcPr>
          <w:p w14:paraId="5A85FC6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42A5945E">
            <w:pPr>
              <w:autoSpaceDE w:val="0"/>
              <w:autoSpaceDN w:val="0"/>
              <w:adjustRightInd w:val="0"/>
              <w:spacing w:after="0" w:line="240" w:lineRule="atLeast"/>
              <w:rPr>
                <w:rFonts w:ascii="Times New Roman" w:hAnsi="Times New Roman" w:cs="Times New Roman"/>
                <w:color w:val="000000"/>
                <w:sz w:val="24"/>
                <w:szCs w:val="24"/>
                <w:lang w:val="ru-RU"/>
              </w:rPr>
            </w:pPr>
          </w:p>
        </w:tc>
      </w:tr>
      <w:tr w14:paraId="249C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2A892E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16. </w:t>
            </w:r>
          </w:p>
          <w:p w14:paraId="35B7472B">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7CAA55F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«Классная ёлка» </w:t>
            </w:r>
          </w:p>
        </w:tc>
        <w:tc>
          <w:tcPr>
            <w:tcW w:w="1630" w:type="dxa"/>
            <w:gridSpan w:val="3"/>
            <w:tcBorders>
              <w:top w:val="single" w:color="auto" w:sz="4" w:space="0"/>
              <w:left w:val="single" w:color="auto" w:sz="4" w:space="0"/>
              <w:bottom w:val="single" w:color="auto" w:sz="4" w:space="0"/>
              <w:right w:val="single" w:color="auto" w:sz="4" w:space="0"/>
            </w:tcBorders>
          </w:tcPr>
          <w:p w14:paraId="02ADCD1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077A00B7">
            <w:pPr>
              <w:autoSpaceDE w:val="0"/>
              <w:autoSpaceDN w:val="0"/>
              <w:adjustRightInd w:val="0"/>
              <w:spacing w:after="0" w:line="240" w:lineRule="atLeast"/>
              <w:rPr>
                <w:rFonts w:ascii="Times New Roman" w:hAnsi="Times New Roman" w:cs="Times New Roman"/>
                <w:color w:val="000000"/>
                <w:sz w:val="24"/>
                <w:szCs w:val="24"/>
                <w:lang w:val="ru-RU"/>
              </w:rPr>
            </w:pPr>
          </w:p>
        </w:tc>
      </w:tr>
      <w:tr w14:paraId="78C4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45" w:type="dxa"/>
            <w:gridSpan w:val="6"/>
            <w:tcBorders>
              <w:top w:val="single" w:color="auto" w:sz="4" w:space="0"/>
              <w:left w:val="single" w:color="auto" w:sz="4" w:space="0"/>
              <w:bottom w:val="single" w:color="auto" w:sz="4" w:space="0"/>
              <w:right w:val="single" w:color="auto" w:sz="4" w:space="0"/>
            </w:tcBorders>
          </w:tcPr>
          <w:p w14:paraId="6E33C89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Спортсмен»   </w:t>
            </w:r>
          </w:p>
        </w:tc>
      </w:tr>
      <w:tr w14:paraId="319A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147580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17. </w:t>
            </w:r>
          </w:p>
          <w:p w14:paraId="25450DF5">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0120D61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«Утро мы начнём с зарядки» </w:t>
            </w:r>
          </w:p>
        </w:tc>
        <w:tc>
          <w:tcPr>
            <w:tcW w:w="1619" w:type="dxa"/>
            <w:gridSpan w:val="2"/>
            <w:tcBorders>
              <w:top w:val="single" w:color="auto" w:sz="4" w:space="0"/>
              <w:left w:val="single" w:color="auto" w:sz="4" w:space="0"/>
              <w:bottom w:val="single" w:color="auto" w:sz="4" w:space="0"/>
              <w:right w:val="single" w:color="auto" w:sz="4" w:space="0"/>
            </w:tcBorders>
          </w:tcPr>
          <w:p w14:paraId="5D1DD44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3BD01C39">
            <w:pPr>
              <w:autoSpaceDE w:val="0"/>
              <w:autoSpaceDN w:val="0"/>
              <w:adjustRightInd w:val="0"/>
              <w:spacing w:after="0" w:line="240" w:lineRule="atLeast"/>
              <w:rPr>
                <w:rFonts w:ascii="Times New Roman" w:hAnsi="Times New Roman" w:cs="Times New Roman"/>
                <w:color w:val="000000"/>
                <w:sz w:val="24"/>
                <w:szCs w:val="24"/>
                <w:lang w:val="ru-RU"/>
              </w:rPr>
            </w:pPr>
          </w:p>
        </w:tc>
      </w:tr>
      <w:tr w14:paraId="17F7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194E4E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18. </w:t>
            </w:r>
          </w:p>
          <w:p w14:paraId="48F66B14">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16BF40E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«Сто затей для всех друзей </w:t>
            </w:r>
          </w:p>
        </w:tc>
        <w:tc>
          <w:tcPr>
            <w:tcW w:w="1619" w:type="dxa"/>
            <w:gridSpan w:val="2"/>
            <w:tcBorders>
              <w:top w:val="single" w:color="auto" w:sz="4" w:space="0"/>
              <w:left w:val="single" w:color="auto" w:sz="4" w:space="0"/>
              <w:bottom w:val="single" w:color="auto" w:sz="4" w:space="0"/>
              <w:right w:val="single" w:color="auto" w:sz="4" w:space="0"/>
            </w:tcBorders>
          </w:tcPr>
          <w:p w14:paraId="4474D05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22026605">
            <w:pPr>
              <w:autoSpaceDE w:val="0"/>
              <w:autoSpaceDN w:val="0"/>
              <w:adjustRightInd w:val="0"/>
              <w:spacing w:after="0" w:line="240" w:lineRule="atLeast"/>
              <w:rPr>
                <w:rFonts w:ascii="Times New Roman" w:hAnsi="Times New Roman" w:cs="Times New Roman"/>
                <w:color w:val="000000"/>
                <w:sz w:val="24"/>
                <w:szCs w:val="24"/>
                <w:lang w:val="ru-RU"/>
              </w:rPr>
            </w:pPr>
          </w:p>
        </w:tc>
      </w:tr>
      <w:tr w14:paraId="36D5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A3A5BC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19. </w:t>
            </w:r>
          </w:p>
          <w:p w14:paraId="5B2AD811">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58124AF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«Весёлые старты» </w:t>
            </w:r>
          </w:p>
        </w:tc>
        <w:tc>
          <w:tcPr>
            <w:tcW w:w="1619" w:type="dxa"/>
            <w:gridSpan w:val="2"/>
            <w:tcBorders>
              <w:top w:val="single" w:color="auto" w:sz="4" w:space="0"/>
              <w:left w:val="single" w:color="auto" w:sz="4" w:space="0"/>
              <w:bottom w:val="single" w:color="auto" w:sz="4" w:space="0"/>
              <w:right w:val="single" w:color="auto" w:sz="4" w:space="0"/>
            </w:tcBorders>
          </w:tcPr>
          <w:p w14:paraId="0503F5B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7CE94E04">
            <w:pPr>
              <w:autoSpaceDE w:val="0"/>
              <w:autoSpaceDN w:val="0"/>
              <w:adjustRightInd w:val="0"/>
              <w:spacing w:after="0" w:line="240" w:lineRule="atLeast"/>
              <w:rPr>
                <w:rFonts w:ascii="Times New Roman" w:hAnsi="Times New Roman" w:cs="Times New Roman"/>
                <w:color w:val="000000"/>
                <w:sz w:val="24"/>
                <w:szCs w:val="24"/>
                <w:lang w:val="ru-RU"/>
              </w:rPr>
            </w:pPr>
          </w:p>
        </w:tc>
      </w:tr>
      <w:tr w14:paraId="3038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9E9EBB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20. </w:t>
            </w:r>
          </w:p>
          <w:p w14:paraId="2ACEAEAD">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7E919F8D">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«Азбука здоровья» </w:t>
            </w:r>
          </w:p>
        </w:tc>
        <w:tc>
          <w:tcPr>
            <w:tcW w:w="1619" w:type="dxa"/>
            <w:gridSpan w:val="2"/>
            <w:tcBorders>
              <w:top w:val="single" w:color="auto" w:sz="4" w:space="0"/>
              <w:left w:val="single" w:color="auto" w:sz="4" w:space="0"/>
              <w:bottom w:val="single" w:color="auto" w:sz="4" w:space="0"/>
              <w:right w:val="single" w:color="auto" w:sz="4" w:space="0"/>
            </w:tcBorders>
          </w:tcPr>
          <w:p w14:paraId="5CD8CE03">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45E32E5F">
            <w:pPr>
              <w:autoSpaceDE w:val="0"/>
              <w:autoSpaceDN w:val="0"/>
              <w:adjustRightInd w:val="0"/>
              <w:spacing w:after="0" w:line="240" w:lineRule="atLeast"/>
              <w:rPr>
                <w:rFonts w:ascii="Times New Roman" w:hAnsi="Times New Roman" w:cs="Times New Roman"/>
                <w:color w:val="000000"/>
                <w:sz w:val="24"/>
                <w:szCs w:val="24"/>
                <w:lang w:val="ru-RU"/>
              </w:rPr>
            </w:pPr>
          </w:p>
        </w:tc>
      </w:tr>
      <w:tr w14:paraId="03E0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72" w:type="dxa"/>
            <w:gridSpan w:val="4"/>
            <w:tcBorders>
              <w:top w:val="single" w:color="auto" w:sz="4" w:space="0"/>
              <w:left w:val="single" w:color="auto" w:sz="4" w:space="0"/>
              <w:bottom w:val="single" w:color="auto" w:sz="4" w:space="0"/>
              <w:right w:val="single" w:color="auto" w:sz="4" w:space="0"/>
            </w:tcBorders>
          </w:tcPr>
          <w:p w14:paraId="1735E23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Хранитель исторической памяти» </w:t>
            </w:r>
          </w:p>
        </w:tc>
        <w:tc>
          <w:tcPr>
            <w:tcW w:w="1273" w:type="dxa"/>
            <w:gridSpan w:val="2"/>
            <w:tcBorders>
              <w:top w:val="single" w:color="auto" w:sz="4" w:space="0"/>
              <w:left w:val="single" w:color="auto" w:sz="4" w:space="0"/>
              <w:bottom w:val="single" w:color="auto" w:sz="4" w:space="0"/>
              <w:right w:val="single" w:color="auto" w:sz="4" w:space="0"/>
            </w:tcBorders>
          </w:tcPr>
          <w:p w14:paraId="05B7BC40">
            <w:pPr>
              <w:autoSpaceDE w:val="0"/>
              <w:autoSpaceDN w:val="0"/>
              <w:adjustRightInd w:val="0"/>
              <w:spacing w:after="0" w:line="240" w:lineRule="atLeast"/>
              <w:rPr>
                <w:rFonts w:ascii="Times New Roman" w:hAnsi="Times New Roman" w:cs="Times New Roman"/>
                <w:color w:val="000000"/>
                <w:sz w:val="24"/>
                <w:szCs w:val="24"/>
                <w:lang w:val="ru-RU"/>
              </w:rPr>
            </w:pPr>
          </w:p>
        </w:tc>
      </w:tr>
      <w:tr w14:paraId="2A458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269A2F6">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21. </w:t>
            </w:r>
          </w:p>
          <w:p w14:paraId="78A56316">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0428E5CD">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«Орлёнок – хранитель исторической памяти» </w:t>
            </w:r>
          </w:p>
        </w:tc>
        <w:tc>
          <w:tcPr>
            <w:tcW w:w="1619" w:type="dxa"/>
            <w:gridSpan w:val="2"/>
            <w:tcBorders>
              <w:top w:val="single" w:color="auto" w:sz="4" w:space="0"/>
              <w:left w:val="single" w:color="auto" w:sz="4" w:space="0"/>
              <w:bottom w:val="single" w:color="auto" w:sz="4" w:space="0"/>
              <w:right w:val="single" w:color="auto" w:sz="4" w:space="0"/>
            </w:tcBorders>
          </w:tcPr>
          <w:p w14:paraId="4AC7E23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4D4E4C2B">
            <w:pPr>
              <w:autoSpaceDE w:val="0"/>
              <w:autoSpaceDN w:val="0"/>
              <w:adjustRightInd w:val="0"/>
              <w:spacing w:after="0" w:line="240" w:lineRule="atLeast"/>
              <w:rPr>
                <w:rFonts w:ascii="Times New Roman" w:hAnsi="Times New Roman" w:cs="Times New Roman"/>
                <w:color w:val="000000"/>
                <w:sz w:val="24"/>
                <w:szCs w:val="24"/>
                <w:lang w:val="ru-RU"/>
              </w:rPr>
            </w:pPr>
          </w:p>
        </w:tc>
      </w:tr>
      <w:tr w14:paraId="52E0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DE432C6">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22. </w:t>
            </w:r>
          </w:p>
          <w:p w14:paraId="6548FA1B">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5AC574E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«История школы – моя история» </w:t>
            </w:r>
          </w:p>
        </w:tc>
        <w:tc>
          <w:tcPr>
            <w:tcW w:w="1619" w:type="dxa"/>
            <w:gridSpan w:val="2"/>
            <w:tcBorders>
              <w:top w:val="single" w:color="auto" w:sz="4" w:space="0"/>
              <w:left w:val="single" w:color="auto" w:sz="4" w:space="0"/>
              <w:bottom w:val="single" w:color="auto" w:sz="4" w:space="0"/>
              <w:right w:val="single" w:color="auto" w:sz="4" w:space="0"/>
            </w:tcBorders>
          </w:tcPr>
          <w:p w14:paraId="5793857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4EAF483E">
            <w:pPr>
              <w:autoSpaceDE w:val="0"/>
              <w:autoSpaceDN w:val="0"/>
              <w:adjustRightInd w:val="0"/>
              <w:spacing w:after="0" w:line="240" w:lineRule="atLeast"/>
              <w:rPr>
                <w:rFonts w:ascii="Times New Roman" w:hAnsi="Times New Roman" w:cs="Times New Roman"/>
                <w:color w:val="000000"/>
                <w:sz w:val="24"/>
                <w:szCs w:val="24"/>
                <w:lang w:val="ru-RU"/>
              </w:rPr>
            </w:pPr>
          </w:p>
        </w:tc>
      </w:tr>
      <w:tr w14:paraId="2465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835057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23. </w:t>
            </w:r>
          </w:p>
          <w:p w14:paraId="68475B45">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4267BAB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«Поход в музей» </w:t>
            </w:r>
          </w:p>
        </w:tc>
        <w:tc>
          <w:tcPr>
            <w:tcW w:w="1619" w:type="dxa"/>
            <w:gridSpan w:val="2"/>
            <w:tcBorders>
              <w:top w:val="single" w:color="auto" w:sz="4" w:space="0"/>
              <w:left w:val="single" w:color="auto" w:sz="4" w:space="0"/>
              <w:bottom w:val="single" w:color="auto" w:sz="4" w:space="0"/>
              <w:right w:val="single" w:color="auto" w:sz="4" w:space="0"/>
            </w:tcBorders>
          </w:tcPr>
          <w:p w14:paraId="5A578A6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0742523B">
            <w:pPr>
              <w:autoSpaceDE w:val="0"/>
              <w:autoSpaceDN w:val="0"/>
              <w:adjustRightInd w:val="0"/>
              <w:spacing w:after="0" w:line="240" w:lineRule="atLeast"/>
              <w:rPr>
                <w:rFonts w:ascii="Times New Roman" w:hAnsi="Times New Roman" w:cs="Times New Roman"/>
                <w:color w:val="000000"/>
                <w:sz w:val="24"/>
                <w:szCs w:val="24"/>
                <w:lang w:val="ru-RU"/>
              </w:rPr>
            </w:pPr>
          </w:p>
        </w:tc>
      </w:tr>
      <w:tr w14:paraId="548E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F8665A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24. </w:t>
            </w:r>
          </w:p>
          <w:p w14:paraId="12FD32D6">
            <w:pPr>
              <w:autoSpaceDE w:val="0"/>
              <w:autoSpaceDN w:val="0"/>
              <w:adjustRightInd w:val="0"/>
              <w:spacing w:after="0" w:line="240" w:lineRule="atLeast"/>
              <w:rPr>
                <w:rFonts w:ascii="Times New Roman" w:hAnsi="Times New Roman" w:cs="Times New Roman"/>
                <w:color w:val="000000"/>
                <w:sz w:val="24"/>
                <w:szCs w:val="24"/>
                <w:lang w:val="ru-RU"/>
              </w:rPr>
            </w:pPr>
          </w:p>
        </w:tc>
        <w:tc>
          <w:tcPr>
            <w:tcW w:w="5925" w:type="dxa"/>
            <w:tcBorders>
              <w:top w:val="single" w:color="auto" w:sz="4" w:space="0"/>
              <w:left w:val="single" w:color="auto" w:sz="4" w:space="0"/>
              <w:bottom w:val="single" w:color="auto" w:sz="4" w:space="0"/>
              <w:right w:val="single" w:color="auto" w:sz="4" w:space="0"/>
            </w:tcBorders>
          </w:tcPr>
          <w:p w14:paraId="284583A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«Историческое чаепитие» </w:t>
            </w:r>
          </w:p>
        </w:tc>
        <w:tc>
          <w:tcPr>
            <w:tcW w:w="1619" w:type="dxa"/>
            <w:gridSpan w:val="2"/>
            <w:tcBorders>
              <w:top w:val="single" w:color="auto" w:sz="4" w:space="0"/>
              <w:left w:val="single" w:color="auto" w:sz="4" w:space="0"/>
              <w:bottom w:val="single" w:color="auto" w:sz="4" w:space="0"/>
              <w:right w:val="single" w:color="auto" w:sz="4" w:space="0"/>
            </w:tcBorders>
          </w:tcPr>
          <w:p w14:paraId="4117C9D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3" w:type="dxa"/>
            <w:gridSpan w:val="2"/>
            <w:tcBorders>
              <w:top w:val="single" w:color="auto" w:sz="4" w:space="0"/>
              <w:left w:val="single" w:color="auto" w:sz="4" w:space="0"/>
              <w:bottom w:val="single" w:color="auto" w:sz="4" w:space="0"/>
              <w:right w:val="single" w:color="auto" w:sz="4" w:space="0"/>
            </w:tcBorders>
          </w:tcPr>
          <w:p w14:paraId="319B65AF">
            <w:pPr>
              <w:autoSpaceDE w:val="0"/>
              <w:autoSpaceDN w:val="0"/>
              <w:adjustRightInd w:val="0"/>
              <w:spacing w:after="0" w:line="240" w:lineRule="atLeast"/>
              <w:rPr>
                <w:rFonts w:ascii="Times New Roman" w:hAnsi="Times New Roman" w:cs="Times New Roman"/>
                <w:color w:val="000000"/>
                <w:sz w:val="24"/>
                <w:szCs w:val="24"/>
                <w:lang w:val="ru-RU"/>
              </w:rPr>
            </w:pPr>
          </w:p>
        </w:tc>
      </w:tr>
      <w:tr w14:paraId="1343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1818782">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25. </w:t>
            </w:r>
          </w:p>
          <w:p w14:paraId="190FB552">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47827AEC">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«ЭКОЛОГиЯ» </w:t>
            </w:r>
          </w:p>
        </w:tc>
        <w:tc>
          <w:tcPr>
            <w:tcW w:w="1622" w:type="dxa"/>
            <w:gridSpan w:val="2"/>
            <w:tcBorders>
              <w:top w:val="single" w:color="auto" w:sz="4" w:space="0"/>
              <w:left w:val="single" w:color="auto" w:sz="4" w:space="0"/>
              <w:bottom w:val="single" w:color="auto" w:sz="4" w:space="0"/>
              <w:right w:val="single" w:color="auto" w:sz="4" w:space="0"/>
            </w:tcBorders>
          </w:tcPr>
          <w:p w14:paraId="461BA5E2">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47CDA482">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0519F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FE0155B">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26. </w:t>
            </w:r>
          </w:p>
          <w:p w14:paraId="2E4075FB">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374ACBB5">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 гости к природе» </w:t>
            </w:r>
          </w:p>
        </w:tc>
        <w:tc>
          <w:tcPr>
            <w:tcW w:w="1622" w:type="dxa"/>
            <w:gridSpan w:val="2"/>
            <w:tcBorders>
              <w:top w:val="single" w:color="auto" w:sz="4" w:space="0"/>
              <w:left w:val="single" w:color="auto" w:sz="4" w:space="0"/>
              <w:bottom w:val="single" w:color="auto" w:sz="4" w:space="0"/>
              <w:right w:val="single" w:color="auto" w:sz="4" w:space="0"/>
            </w:tcBorders>
          </w:tcPr>
          <w:p w14:paraId="346A8563">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1ECB02E5">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71073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42567148">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27. </w:t>
            </w:r>
          </w:p>
          <w:p w14:paraId="0FF7116E">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432CD54F">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«Мы друзья природе» </w:t>
            </w:r>
          </w:p>
        </w:tc>
        <w:tc>
          <w:tcPr>
            <w:tcW w:w="1622" w:type="dxa"/>
            <w:gridSpan w:val="2"/>
            <w:tcBorders>
              <w:top w:val="single" w:color="auto" w:sz="4" w:space="0"/>
              <w:left w:val="single" w:color="auto" w:sz="4" w:space="0"/>
              <w:bottom w:val="single" w:color="auto" w:sz="4" w:space="0"/>
              <w:right w:val="single" w:color="auto" w:sz="4" w:space="0"/>
            </w:tcBorders>
          </w:tcPr>
          <w:p w14:paraId="352D2751">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3BF9C163">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0189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A5611BF">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28. </w:t>
            </w:r>
          </w:p>
          <w:p w14:paraId="7B83BB6B">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7891D4E8">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«Орлята – экологи» </w:t>
            </w:r>
          </w:p>
        </w:tc>
        <w:tc>
          <w:tcPr>
            <w:tcW w:w="1622" w:type="dxa"/>
            <w:gridSpan w:val="2"/>
            <w:tcBorders>
              <w:top w:val="single" w:color="auto" w:sz="4" w:space="0"/>
              <w:left w:val="single" w:color="auto" w:sz="4" w:space="0"/>
              <w:bottom w:val="single" w:color="auto" w:sz="4" w:space="0"/>
              <w:right w:val="single" w:color="auto" w:sz="4" w:space="0"/>
            </w:tcBorders>
          </w:tcPr>
          <w:p w14:paraId="04467845">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68E66626">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453F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83" w:type="dxa"/>
            <w:gridSpan w:val="5"/>
            <w:tcBorders>
              <w:top w:val="single" w:color="auto" w:sz="4" w:space="0"/>
              <w:left w:val="single" w:color="auto" w:sz="4" w:space="0"/>
              <w:bottom w:val="single" w:color="auto" w:sz="4" w:space="0"/>
              <w:right w:val="single" w:color="auto" w:sz="4" w:space="0"/>
            </w:tcBorders>
          </w:tcPr>
          <w:p w14:paraId="7237DD99">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Лидер»  </w:t>
            </w:r>
          </w:p>
        </w:tc>
        <w:tc>
          <w:tcPr>
            <w:tcW w:w="1262" w:type="dxa"/>
            <w:tcBorders>
              <w:top w:val="single" w:color="auto" w:sz="4" w:space="0"/>
              <w:left w:val="single" w:color="auto" w:sz="4" w:space="0"/>
              <w:bottom w:val="single" w:color="auto" w:sz="4" w:space="0"/>
              <w:right w:val="single" w:color="auto" w:sz="4" w:space="0"/>
            </w:tcBorders>
          </w:tcPr>
          <w:p w14:paraId="353F47E2">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4C91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D367481">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29. </w:t>
            </w:r>
          </w:p>
          <w:p w14:paraId="5459FBC5">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38CD0BAD">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«Лидер – это…» </w:t>
            </w:r>
          </w:p>
        </w:tc>
        <w:tc>
          <w:tcPr>
            <w:tcW w:w="1622" w:type="dxa"/>
            <w:gridSpan w:val="2"/>
            <w:tcBorders>
              <w:top w:val="single" w:color="auto" w:sz="4" w:space="0"/>
              <w:left w:val="single" w:color="auto" w:sz="4" w:space="0"/>
              <w:bottom w:val="single" w:color="auto" w:sz="4" w:space="0"/>
              <w:right w:val="single" w:color="auto" w:sz="4" w:space="0"/>
            </w:tcBorders>
          </w:tcPr>
          <w:p w14:paraId="631908EB">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2F47A3BD">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5122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F651673">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30. </w:t>
            </w:r>
          </w:p>
          <w:p w14:paraId="15742899">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6669A1A4">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«Я хочу быть лидером!»</w:t>
            </w:r>
          </w:p>
        </w:tc>
        <w:tc>
          <w:tcPr>
            <w:tcW w:w="1622" w:type="dxa"/>
            <w:gridSpan w:val="2"/>
            <w:tcBorders>
              <w:top w:val="single" w:color="auto" w:sz="4" w:space="0"/>
              <w:left w:val="single" w:color="auto" w:sz="4" w:space="0"/>
              <w:bottom w:val="single" w:color="auto" w:sz="4" w:space="0"/>
              <w:right w:val="single" w:color="auto" w:sz="4" w:space="0"/>
            </w:tcBorders>
          </w:tcPr>
          <w:p w14:paraId="5F131449">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53966731">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2744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507BC8F">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31. </w:t>
            </w:r>
          </w:p>
          <w:p w14:paraId="0974636D">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2803B7BF">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«С командой действую!»</w:t>
            </w:r>
          </w:p>
        </w:tc>
        <w:tc>
          <w:tcPr>
            <w:tcW w:w="1622" w:type="dxa"/>
            <w:gridSpan w:val="2"/>
            <w:tcBorders>
              <w:top w:val="single" w:color="auto" w:sz="4" w:space="0"/>
              <w:left w:val="single" w:color="auto" w:sz="4" w:space="0"/>
              <w:bottom w:val="single" w:color="auto" w:sz="4" w:space="0"/>
              <w:right w:val="single" w:color="auto" w:sz="4" w:space="0"/>
            </w:tcBorders>
          </w:tcPr>
          <w:p w14:paraId="3E4A0750">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57FF8ABD">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635B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9CEE28C">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32. </w:t>
            </w:r>
          </w:p>
          <w:p w14:paraId="16E1BD61">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4877FDDA">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«Мы дружный класс» </w:t>
            </w:r>
          </w:p>
        </w:tc>
        <w:tc>
          <w:tcPr>
            <w:tcW w:w="1622" w:type="dxa"/>
            <w:gridSpan w:val="2"/>
            <w:tcBorders>
              <w:top w:val="single" w:color="auto" w:sz="4" w:space="0"/>
              <w:left w:val="single" w:color="auto" w:sz="4" w:space="0"/>
              <w:bottom w:val="single" w:color="auto" w:sz="4" w:space="0"/>
              <w:right w:val="single" w:color="auto" w:sz="4" w:space="0"/>
            </w:tcBorders>
          </w:tcPr>
          <w:p w14:paraId="1361B669">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4F682AB3">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03F2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45" w:type="dxa"/>
            <w:gridSpan w:val="6"/>
            <w:tcBorders>
              <w:top w:val="single" w:color="auto" w:sz="4" w:space="0"/>
              <w:left w:val="single" w:color="auto" w:sz="4" w:space="0"/>
              <w:bottom w:val="single" w:color="auto" w:sz="4" w:space="0"/>
              <w:right w:val="single" w:color="auto" w:sz="4" w:space="0"/>
            </w:tcBorders>
          </w:tcPr>
          <w:p w14:paraId="76A70EA4">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Подведение итогов  </w:t>
            </w:r>
          </w:p>
        </w:tc>
      </w:tr>
      <w:tr w14:paraId="12059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28" w:type="dxa"/>
            <w:tcBorders>
              <w:top w:val="single" w:color="auto" w:sz="4" w:space="0"/>
              <w:left w:val="single" w:color="auto" w:sz="4" w:space="0"/>
              <w:bottom w:val="single" w:color="auto" w:sz="4" w:space="0"/>
              <w:right w:val="single" w:color="auto" w:sz="4" w:space="0"/>
            </w:tcBorders>
          </w:tcPr>
          <w:p w14:paraId="44383CD3">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33. </w:t>
            </w:r>
          </w:p>
          <w:p w14:paraId="589E8377">
            <w:pPr>
              <w:widowControl w:val="0"/>
              <w:autoSpaceDE w:val="0"/>
              <w:autoSpaceDN w:val="0"/>
              <w:spacing w:after="0" w:line="240" w:lineRule="atLeast"/>
              <w:rPr>
                <w:rFonts w:ascii="Times New Roman" w:hAnsi="Times New Roman" w:eastAsia="Times New Roman" w:cs="Times New Roman"/>
                <w:sz w:val="24"/>
                <w:szCs w:val="24"/>
                <w:lang w:val="ru-RU"/>
              </w:rPr>
            </w:pPr>
          </w:p>
        </w:tc>
        <w:tc>
          <w:tcPr>
            <w:tcW w:w="5933" w:type="dxa"/>
            <w:gridSpan w:val="2"/>
            <w:tcBorders>
              <w:top w:val="single" w:color="auto" w:sz="4" w:space="0"/>
              <w:left w:val="single" w:color="auto" w:sz="4" w:space="0"/>
              <w:bottom w:val="single" w:color="auto" w:sz="4" w:space="0"/>
              <w:right w:val="single" w:color="auto" w:sz="4" w:space="0"/>
            </w:tcBorders>
          </w:tcPr>
          <w:p w14:paraId="6234F8B6">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Подведение итогов участия в Программе в текущем учебном году</w:t>
            </w:r>
          </w:p>
        </w:tc>
        <w:tc>
          <w:tcPr>
            <w:tcW w:w="1622" w:type="dxa"/>
            <w:gridSpan w:val="2"/>
            <w:tcBorders>
              <w:top w:val="single" w:color="auto" w:sz="4" w:space="0"/>
              <w:left w:val="single" w:color="auto" w:sz="4" w:space="0"/>
              <w:bottom w:val="single" w:color="auto" w:sz="4" w:space="0"/>
              <w:right w:val="single" w:color="auto" w:sz="4" w:space="0"/>
            </w:tcBorders>
          </w:tcPr>
          <w:p w14:paraId="2DB65283">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 </w:t>
            </w:r>
          </w:p>
        </w:tc>
        <w:tc>
          <w:tcPr>
            <w:tcW w:w="1262" w:type="dxa"/>
            <w:tcBorders>
              <w:top w:val="single" w:color="auto" w:sz="4" w:space="0"/>
              <w:left w:val="single" w:color="auto" w:sz="4" w:space="0"/>
              <w:bottom w:val="single" w:color="auto" w:sz="4" w:space="0"/>
              <w:right w:val="single" w:color="auto" w:sz="4" w:space="0"/>
            </w:tcBorders>
          </w:tcPr>
          <w:p w14:paraId="2C6FB4E0">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4A56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828" w:type="dxa"/>
            <w:tcBorders>
              <w:top w:val="single" w:color="auto" w:sz="4" w:space="0"/>
              <w:left w:val="single" w:color="auto" w:sz="4" w:space="0"/>
              <w:bottom w:val="single" w:color="auto" w:sz="4" w:space="0"/>
              <w:right w:val="single" w:color="auto" w:sz="4" w:space="0"/>
            </w:tcBorders>
          </w:tcPr>
          <w:p w14:paraId="70170685">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34.</w:t>
            </w:r>
          </w:p>
        </w:tc>
        <w:tc>
          <w:tcPr>
            <w:tcW w:w="5933" w:type="dxa"/>
            <w:gridSpan w:val="2"/>
            <w:tcBorders>
              <w:top w:val="single" w:color="auto" w:sz="4" w:space="0"/>
              <w:left w:val="single" w:color="auto" w:sz="4" w:space="0"/>
              <w:bottom w:val="single" w:color="auto" w:sz="4" w:space="0"/>
              <w:right w:val="single" w:color="auto" w:sz="4" w:space="0"/>
            </w:tcBorders>
          </w:tcPr>
          <w:p w14:paraId="1A41B30F">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Резерв</w:t>
            </w:r>
          </w:p>
        </w:tc>
        <w:tc>
          <w:tcPr>
            <w:tcW w:w="1622" w:type="dxa"/>
            <w:gridSpan w:val="2"/>
            <w:tcBorders>
              <w:top w:val="single" w:color="auto" w:sz="4" w:space="0"/>
              <w:left w:val="single" w:color="auto" w:sz="4" w:space="0"/>
              <w:bottom w:val="single" w:color="auto" w:sz="4" w:space="0"/>
              <w:right w:val="single" w:color="auto" w:sz="4" w:space="0"/>
            </w:tcBorders>
          </w:tcPr>
          <w:p w14:paraId="4F55AAD1">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2" w:type="dxa"/>
            <w:tcBorders>
              <w:top w:val="single" w:color="auto" w:sz="4" w:space="0"/>
              <w:left w:val="single" w:color="auto" w:sz="4" w:space="0"/>
              <w:bottom w:val="single" w:color="auto" w:sz="4" w:space="0"/>
              <w:right w:val="single" w:color="auto" w:sz="4" w:space="0"/>
            </w:tcBorders>
          </w:tcPr>
          <w:p w14:paraId="5115D31F">
            <w:pPr>
              <w:widowControl w:val="0"/>
              <w:autoSpaceDE w:val="0"/>
              <w:autoSpaceDN w:val="0"/>
              <w:spacing w:after="0" w:line="240" w:lineRule="atLeast"/>
              <w:rPr>
                <w:rFonts w:ascii="Times New Roman" w:hAnsi="Times New Roman" w:eastAsia="Times New Roman" w:cs="Times New Roman"/>
                <w:sz w:val="24"/>
                <w:szCs w:val="24"/>
                <w:lang w:val="ru-RU"/>
              </w:rPr>
            </w:pPr>
          </w:p>
        </w:tc>
      </w:tr>
      <w:tr w14:paraId="69A0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6761" w:type="dxa"/>
            <w:gridSpan w:val="3"/>
            <w:tcBorders>
              <w:top w:val="single" w:color="auto" w:sz="4" w:space="0"/>
              <w:left w:val="single" w:color="auto" w:sz="4" w:space="0"/>
              <w:bottom w:val="single" w:color="auto" w:sz="4" w:space="0"/>
              <w:right w:val="single" w:color="auto" w:sz="4" w:space="0"/>
            </w:tcBorders>
          </w:tcPr>
          <w:p w14:paraId="4727909E">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color w:val="000000"/>
                <w:sz w:val="24"/>
                <w:szCs w:val="24"/>
                <w:lang w:val="ru-RU" w:eastAsia="ru-RU"/>
              </w:rPr>
              <w:t>ОБЩЕЕ КОЛИЧЕСТВО ЧАСОВ ПО ПРОГРАММЕ</w:t>
            </w:r>
          </w:p>
        </w:tc>
        <w:tc>
          <w:tcPr>
            <w:tcW w:w="1622" w:type="dxa"/>
            <w:gridSpan w:val="2"/>
            <w:tcBorders>
              <w:top w:val="single" w:color="auto" w:sz="4" w:space="0"/>
              <w:left w:val="single" w:color="auto" w:sz="4" w:space="0"/>
              <w:bottom w:val="single" w:color="auto" w:sz="4" w:space="0"/>
              <w:right w:val="single" w:color="auto" w:sz="4" w:space="0"/>
            </w:tcBorders>
          </w:tcPr>
          <w:p w14:paraId="17EC6159">
            <w:pPr>
              <w:widowControl w:val="0"/>
              <w:autoSpaceDE w:val="0"/>
              <w:autoSpaceDN w:val="0"/>
              <w:spacing w:after="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34</w:t>
            </w:r>
          </w:p>
        </w:tc>
        <w:tc>
          <w:tcPr>
            <w:tcW w:w="1262" w:type="dxa"/>
            <w:tcBorders>
              <w:top w:val="single" w:color="auto" w:sz="4" w:space="0"/>
              <w:left w:val="single" w:color="auto" w:sz="4" w:space="0"/>
              <w:bottom w:val="single" w:color="auto" w:sz="4" w:space="0"/>
              <w:right w:val="single" w:color="auto" w:sz="4" w:space="0"/>
            </w:tcBorders>
          </w:tcPr>
          <w:p w14:paraId="0DD76317">
            <w:pPr>
              <w:widowControl w:val="0"/>
              <w:autoSpaceDE w:val="0"/>
              <w:autoSpaceDN w:val="0"/>
              <w:spacing w:after="0" w:line="240" w:lineRule="atLeast"/>
              <w:rPr>
                <w:rFonts w:ascii="Times New Roman" w:hAnsi="Times New Roman" w:eastAsia="Times New Roman" w:cs="Times New Roman"/>
                <w:sz w:val="24"/>
                <w:szCs w:val="24"/>
                <w:lang w:val="ru-RU"/>
              </w:rPr>
            </w:pPr>
          </w:p>
        </w:tc>
      </w:tr>
    </w:tbl>
    <w:p w14:paraId="71B85797">
      <w:pPr>
        <w:widowControl w:val="0"/>
        <w:autoSpaceDE w:val="0"/>
        <w:autoSpaceDN w:val="0"/>
        <w:spacing w:after="0" w:line="240" w:lineRule="atLeast"/>
        <w:rPr>
          <w:rFonts w:ascii="Times New Roman" w:hAnsi="Times New Roman" w:cs="Times New Roman"/>
          <w:b/>
          <w:bCs/>
          <w:sz w:val="24"/>
          <w:szCs w:val="24"/>
          <w:lang w:val="ru-RU"/>
        </w:rPr>
      </w:pPr>
    </w:p>
    <w:p w14:paraId="22250027">
      <w:pPr>
        <w:widowControl w:val="0"/>
        <w:autoSpaceDE w:val="0"/>
        <w:autoSpaceDN w:val="0"/>
        <w:spacing w:after="0" w:line="240" w:lineRule="atLeast"/>
        <w:rPr>
          <w:rFonts w:ascii="Times New Roman" w:hAnsi="Times New Roman" w:cs="Times New Roman"/>
          <w:b/>
          <w:bCs/>
          <w:sz w:val="24"/>
          <w:szCs w:val="24"/>
          <w:lang w:val="ru-RU"/>
        </w:rPr>
      </w:pPr>
      <w:r>
        <w:rPr>
          <w:rFonts w:ascii="Times New Roman" w:hAnsi="Times New Roman" w:cs="Times New Roman"/>
          <w:b/>
          <w:bCs/>
          <w:sz w:val="24"/>
          <w:szCs w:val="24"/>
          <w:lang w:val="ru-RU"/>
        </w:rPr>
        <w:t>2 класс</w:t>
      </w:r>
    </w:p>
    <w:p w14:paraId="4E237D08">
      <w:pPr>
        <w:widowControl w:val="0"/>
        <w:autoSpaceDE w:val="0"/>
        <w:autoSpaceDN w:val="0"/>
        <w:spacing w:after="0" w:line="240" w:lineRule="atLeast"/>
        <w:rPr>
          <w:rFonts w:ascii="Times New Roman" w:hAnsi="Times New Roman" w:cs="Times New Roman"/>
          <w:b/>
          <w:bCs/>
          <w:sz w:val="24"/>
          <w:szCs w:val="24"/>
          <w:lang w:val="ru-RU"/>
        </w:rPr>
      </w:pPr>
    </w:p>
    <w:tbl>
      <w:tblPr>
        <w:tblStyle w:val="7"/>
        <w:tblW w:w="96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5943"/>
        <w:gridCol w:w="1623"/>
        <w:gridCol w:w="1270"/>
      </w:tblGrid>
      <w:tr w14:paraId="58BD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824" w:type="dxa"/>
            <w:tcBorders>
              <w:top w:val="single" w:color="auto" w:sz="4" w:space="0"/>
              <w:left w:val="single" w:color="auto" w:sz="4" w:space="0"/>
              <w:bottom w:val="single" w:color="auto" w:sz="4" w:space="0"/>
              <w:right w:val="single" w:color="auto" w:sz="4" w:space="0"/>
            </w:tcBorders>
          </w:tcPr>
          <w:p w14:paraId="5AAA527B">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w:t>
            </w:r>
          </w:p>
        </w:tc>
        <w:tc>
          <w:tcPr>
            <w:tcW w:w="5943" w:type="dxa"/>
            <w:tcBorders>
              <w:top w:val="single" w:color="auto" w:sz="4" w:space="0"/>
              <w:left w:val="single" w:color="auto" w:sz="4" w:space="0"/>
              <w:bottom w:val="single" w:color="auto" w:sz="4" w:space="0"/>
              <w:right w:val="single" w:color="auto" w:sz="4" w:space="0"/>
            </w:tcBorders>
          </w:tcPr>
          <w:p w14:paraId="151561A2">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Тема</w:t>
            </w:r>
          </w:p>
        </w:tc>
        <w:tc>
          <w:tcPr>
            <w:tcW w:w="1623" w:type="dxa"/>
            <w:tcBorders>
              <w:top w:val="single" w:color="auto" w:sz="4" w:space="0"/>
              <w:left w:val="single" w:color="auto" w:sz="4" w:space="0"/>
              <w:bottom w:val="single" w:color="auto" w:sz="4" w:space="0"/>
              <w:right w:val="single" w:color="auto" w:sz="4" w:space="0"/>
            </w:tcBorders>
          </w:tcPr>
          <w:p w14:paraId="04B446E0">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14:paraId="1D4D68A8">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1270" w:type="dxa"/>
            <w:tcBorders>
              <w:top w:val="single" w:color="auto" w:sz="4" w:space="0"/>
              <w:left w:val="single" w:color="auto" w:sz="4" w:space="0"/>
              <w:bottom w:val="single" w:color="auto" w:sz="4" w:space="0"/>
              <w:right w:val="single" w:color="auto" w:sz="4" w:space="0"/>
            </w:tcBorders>
          </w:tcPr>
          <w:p w14:paraId="45E74E34">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r>
      <w:tr w14:paraId="1561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2741007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Старт программы – 1 ч </w:t>
            </w:r>
          </w:p>
        </w:tc>
      </w:tr>
      <w:tr w14:paraId="71C5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18766A2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p w14:paraId="54382142">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2EEDA43D">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Вводный «Орлятский урок» </w:t>
            </w:r>
          </w:p>
        </w:tc>
        <w:tc>
          <w:tcPr>
            <w:tcW w:w="1623" w:type="dxa"/>
            <w:tcBorders>
              <w:top w:val="single" w:color="auto" w:sz="4" w:space="0"/>
              <w:left w:val="single" w:color="auto" w:sz="4" w:space="0"/>
              <w:bottom w:val="single" w:color="auto" w:sz="4" w:space="0"/>
              <w:right w:val="single" w:color="auto" w:sz="4" w:space="0"/>
            </w:tcBorders>
          </w:tcPr>
          <w:p w14:paraId="01BFE09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159566FC">
            <w:pPr>
              <w:autoSpaceDE w:val="0"/>
              <w:autoSpaceDN w:val="0"/>
              <w:adjustRightInd w:val="0"/>
              <w:spacing w:after="0" w:line="240" w:lineRule="atLeast"/>
              <w:rPr>
                <w:rFonts w:ascii="Times New Roman" w:hAnsi="Times New Roman" w:cs="Times New Roman"/>
                <w:color w:val="000000"/>
                <w:sz w:val="24"/>
                <w:szCs w:val="24"/>
                <w:lang w:val="ru-RU"/>
              </w:rPr>
            </w:pPr>
          </w:p>
        </w:tc>
      </w:tr>
      <w:tr w14:paraId="126C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90" w:type="dxa"/>
            <w:gridSpan w:val="3"/>
            <w:tcBorders>
              <w:top w:val="single" w:color="auto" w:sz="4" w:space="0"/>
              <w:left w:val="single" w:color="auto" w:sz="4" w:space="0"/>
              <w:bottom w:val="single" w:color="auto" w:sz="4" w:space="0"/>
              <w:right w:val="single" w:color="auto" w:sz="4" w:space="0"/>
            </w:tcBorders>
          </w:tcPr>
          <w:p w14:paraId="2656C10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Лидер –4 ч </w:t>
            </w:r>
          </w:p>
        </w:tc>
        <w:tc>
          <w:tcPr>
            <w:tcW w:w="1270" w:type="dxa"/>
            <w:tcBorders>
              <w:top w:val="single" w:color="auto" w:sz="4" w:space="0"/>
              <w:left w:val="single" w:color="auto" w:sz="4" w:space="0"/>
              <w:bottom w:val="single" w:color="auto" w:sz="4" w:space="0"/>
              <w:right w:val="single" w:color="auto" w:sz="4" w:space="0"/>
            </w:tcBorders>
          </w:tcPr>
          <w:p w14:paraId="33538D78">
            <w:pPr>
              <w:autoSpaceDE w:val="0"/>
              <w:autoSpaceDN w:val="0"/>
              <w:adjustRightInd w:val="0"/>
              <w:spacing w:after="0" w:line="240" w:lineRule="atLeast"/>
              <w:rPr>
                <w:rFonts w:ascii="Times New Roman" w:hAnsi="Times New Roman" w:cs="Times New Roman"/>
                <w:color w:val="000000"/>
                <w:sz w:val="24"/>
                <w:szCs w:val="24"/>
                <w:lang w:val="ru-RU"/>
              </w:rPr>
            </w:pPr>
          </w:p>
        </w:tc>
      </w:tr>
      <w:tr w14:paraId="64B9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5FB73B5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 </w:t>
            </w:r>
          </w:p>
          <w:p w14:paraId="42E9C6A0">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235A7E0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Лидер – это… </w:t>
            </w:r>
          </w:p>
        </w:tc>
        <w:tc>
          <w:tcPr>
            <w:tcW w:w="1623" w:type="dxa"/>
            <w:tcBorders>
              <w:top w:val="single" w:color="auto" w:sz="4" w:space="0"/>
              <w:left w:val="single" w:color="auto" w:sz="4" w:space="0"/>
              <w:bottom w:val="single" w:color="auto" w:sz="4" w:space="0"/>
              <w:right w:val="single" w:color="auto" w:sz="4" w:space="0"/>
            </w:tcBorders>
          </w:tcPr>
          <w:p w14:paraId="5940C31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2DFB4B33">
            <w:pPr>
              <w:autoSpaceDE w:val="0"/>
              <w:autoSpaceDN w:val="0"/>
              <w:adjustRightInd w:val="0"/>
              <w:spacing w:after="0" w:line="240" w:lineRule="atLeast"/>
              <w:rPr>
                <w:rFonts w:ascii="Times New Roman" w:hAnsi="Times New Roman" w:cs="Times New Roman"/>
                <w:color w:val="000000"/>
                <w:sz w:val="24"/>
                <w:szCs w:val="24"/>
                <w:lang w:val="ru-RU"/>
              </w:rPr>
            </w:pPr>
          </w:p>
        </w:tc>
      </w:tr>
      <w:tr w14:paraId="1F8D2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509416F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3. </w:t>
            </w:r>
          </w:p>
          <w:p w14:paraId="0959F6C4">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4C4B68F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С командой действовать готов. Верёвочный курс </w:t>
            </w:r>
          </w:p>
        </w:tc>
        <w:tc>
          <w:tcPr>
            <w:tcW w:w="1623" w:type="dxa"/>
            <w:tcBorders>
              <w:top w:val="single" w:color="auto" w:sz="4" w:space="0"/>
              <w:left w:val="single" w:color="auto" w:sz="4" w:space="0"/>
              <w:bottom w:val="single" w:color="auto" w:sz="4" w:space="0"/>
              <w:right w:val="single" w:color="auto" w:sz="4" w:space="0"/>
            </w:tcBorders>
          </w:tcPr>
          <w:p w14:paraId="62FAB22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6BA55BE5">
            <w:pPr>
              <w:autoSpaceDE w:val="0"/>
              <w:autoSpaceDN w:val="0"/>
              <w:adjustRightInd w:val="0"/>
              <w:spacing w:after="0" w:line="240" w:lineRule="atLeast"/>
              <w:rPr>
                <w:rFonts w:ascii="Times New Roman" w:hAnsi="Times New Roman" w:cs="Times New Roman"/>
                <w:color w:val="000000"/>
                <w:sz w:val="24"/>
                <w:szCs w:val="24"/>
                <w:lang w:val="ru-RU"/>
              </w:rPr>
            </w:pPr>
          </w:p>
        </w:tc>
      </w:tr>
      <w:tr w14:paraId="6562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51C182E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4. </w:t>
            </w:r>
          </w:p>
          <w:p w14:paraId="127689D0">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7DA02CA6">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Встреча с тем, кто умеет вести за собой </w:t>
            </w:r>
          </w:p>
        </w:tc>
        <w:tc>
          <w:tcPr>
            <w:tcW w:w="1623" w:type="dxa"/>
            <w:tcBorders>
              <w:top w:val="single" w:color="auto" w:sz="4" w:space="0"/>
              <w:left w:val="single" w:color="auto" w:sz="4" w:space="0"/>
              <w:bottom w:val="single" w:color="auto" w:sz="4" w:space="0"/>
              <w:right w:val="single" w:color="auto" w:sz="4" w:space="0"/>
            </w:tcBorders>
          </w:tcPr>
          <w:p w14:paraId="6C49D4E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0" w:type="dxa"/>
            <w:tcBorders>
              <w:top w:val="single" w:color="auto" w:sz="4" w:space="0"/>
              <w:left w:val="single" w:color="auto" w:sz="4" w:space="0"/>
              <w:bottom w:val="single" w:color="auto" w:sz="4" w:space="0"/>
              <w:right w:val="single" w:color="auto" w:sz="4" w:space="0"/>
            </w:tcBorders>
          </w:tcPr>
          <w:p w14:paraId="7F162E53">
            <w:pPr>
              <w:autoSpaceDE w:val="0"/>
              <w:autoSpaceDN w:val="0"/>
              <w:adjustRightInd w:val="0"/>
              <w:spacing w:after="0" w:line="240" w:lineRule="atLeast"/>
              <w:rPr>
                <w:rFonts w:ascii="Times New Roman" w:hAnsi="Times New Roman" w:cs="Times New Roman"/>
                <w:color w:val="000000"/>
                <w:sz w:val="24"/>
                <w:szCs w:val="24"/>
                <w:lang w:val="ru-RU"/>
              </w:rPr>
            </w:pPr>
          </w:p>
        </w:tc>
      </w:tr>
      <w:tr w14:paraId="6AC3F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1D278ED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5. </w:t>
            </w:r>
          </w:p>
          <w:p w14:paraId="79657984">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70FBEE4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«Мы дружный класс!»</w:t>
            </w:r>
          </w:p>
        </w:tc>
        <w:tc>
          <w:tcPr>
            <w:tcW w:w="1623" w:type="dxa"/>
            <w:tcBorders>
              <w:top w:val="single" w:color="auto" w:sz="4" w:space="0"/>
              <w:left w:val="single" w:color="auto" w:sz="4" w:space="0"/>
              <w:bottom w:val="single" w:color="auto" w:sz="4" w:space="0"/>
              <w:right w:val="single" w:color="auto" w:sz="4" w:space="0"/>
            </w:tcBorders>
          </w:tcPr>
          <w:p w14:paraId="2D86A4A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47BE6318">
            <w:pPr>
              <w:autoSpaceDE w:val="0"/>
              <w:autoSpaceDN w:val="0"/>
              <w:adjustRightInd w:val="0"/>
              <w:spacing w:after="0" w:line="240" w:lineRule="atLeast"/>
              <w:rPr>
                <w:rFonts w:ascii="Times New Roman" w:hAnsi="Times New Roman" w:cs="Times New Roman"/>
                <w:color w:val="000000"/>
                <w:sz w:val="24"/>
                <w:szCs w:val="24"/>
                <w:lang w:val="ru-RU"/>
              </w:rPr>
            </w:pPr>
          </w:p>
        </w:tc>
      </w:tr>
      <w:tr w14:paraId="457A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4ADEA45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Эрудит – 4 ч </w:t>
            </w:r>
          </w:p>
        </w:tc>
      </w:tr>
      <w:tr w14:paraId="4FAE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229FBC4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6. </w:t>
            </w:r>
          </w:p>
          <w:p w14:paraId="7900E8D2">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7631500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Кто такой эрудит? </w:t>
            </w:r>
          </w:p>
        </w:tc>
        <w:tc>
          <w:tcPr>
            <w:tcW w:w="1623" w:type="dxa"/>
            <w:tcBorders>
              <w:top w:val="single" w:color="auto" w:sz="4" w:space="0"/>
              <w:left w:val="single" w:color="auto" w:sz="4" w:space="0"/>
              <w:bottom w:val="single" w:color="auto" w:sz="4" w:space="0"/>
              <w:right w:val="single" w:color="auto" w:sz="4" w:space="0"/>
            </w:tcBorders>
          </w:tcPr>
          <w:p w14:paraId="2123027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108C0A22">
            <w:pPr>
              <w:autoSpaceDE w:val="0"/>
              <w:autoSpaceDN w:val="0"/>
              <w:adjustRightInd w:val="0"/>
              <w:spacing w:after="0" w:line="240" w:lineRule="atLeast"/>
              <w:rPr>
                <w:rFonts w:ascii="Times New Roman" w:hAnsi="Times New Roman" w:cs="Times New Roman"/>
                <w:color w:val="000000"/>
                <w:sz w:val="24"/>
                <w:szCs w:val="24"/>
                <w:lang w:val="ru-RU"/>
              </w:rPr>
            </w:pPr>
          </w:p>
        </w:tc>
      </w:tr>
      <w:tr w14:paraId="0FF6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5631D0A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7. </w:t>
            </w:r>
          </w:p>
          <w:p w14:paraId="271A021D">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70E2FD4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Развиваемся, играя! </w:t>
            </w:r>
          </w:p>
        </w:tc>
        <w:tc>
          <w:tcPr>
            <w:tcW w:w="1623" w:type="dxa"/>
            <w:tcBorders>
              <w:top w:val="single" w:color="auto" w:sz="4" w:space="0"/>
              <w:left w:val="single" w:color="auto" w:sz="4" w:space="0"/>
              <w:bottom w:val="single" w:color="auto" w:sz="4" w:space="0"/>
              <w:right w:val="single" w:color="auto" w:sz="4" w:space="0"/>
            </w:tcBorders>
          </w:tcPr>
          <w:p w14:paraId="6C62618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0" w:type="dxa"/>
            <w:tcBorders>
              <w:top w:val="single" w:color="auto" w:sz="4" w:space="0"/>
              <w:left w:val="single" w:color="auto" w:sz="4" w:space="0"/>
              <w:bottom w:val="single" w:color="auto" w:sz="4" w:space="0"/>
              <w:right w:val="single" w:color="auto" w:sz="4" w:space="0"/>
            </w:tcBorders>
          </w:tcPr>
          <w:p w14:paraId="02399BA8">
            <w:pPr>
              <w:autoSpaceDE w:val="0"/>
              <w:autoSpaceDN w:val="0"/>
              <w:adjustRightInd w:val="0"/>
              <w:spacing w:after="0" w:line="240" w:lineRule="atLeast"/>
              <w:rPr>
                <w:rFonts w:ascii="Times New Roman" w:hAnsi="Times New Roman" w:cs="Times New Roman"/>
                <w:color w:val="000000"/>
                <w:sz w:val="24"/>
                <w:szCs w:val="24"/>
                <w:lang w:val="ru-RU"/>
              </w:rPr>
            </w:pPr>
          </w:p>
        </w:tc>
      </w:tr>
      <w:tr w14:paraId="43E2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68B78E4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8. </w:t>
            </w:r>
          </w:p>
          <w:p w14:paraId="0EB260B5">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6ED93A1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Могу быть изобретателем </w:t>
            </w:r>
          </w:p>
        </w:tc>
        <w:tc>
          <w:tcPr>
            <w:tcW w:w="1623" w:type="dxa"/>
            <w:tcBorders>
              <w:top w:val="single" w:color="auto" w:sz="4" w:space="0"/>
              <w:left w:val="single" w:color="auto" w:sz="4" w:space="0"/>
              <w:bottom w:val="single" w:color="auto" w:sz="4" w:space="0"/>
              <w:right w:val="single" w:color="auto" w:sz="4" w:space="0"/>
            </w:tcBorders>
          </w:tcPr>
          <w:p w14:paraId="6F16501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45F7D3A0">
            <w:pPr>
              <w:autoSpaceDE w:val="0"/>
              <w:autoSpaceDN w:val="0"/>
              <w:adjustRightInd w:val="0"/>
              <w:spacing w:after="0" w:line="240" w:lineRule="atLeast"/>
              <w:rPr>
                <w:rFonts w:ascii="Times New Roman" w:hAnsi="Times New Roman" w:cs="Times New Roman"/>
                <w:color w:val="000000"/>
                <w:sz w:val="24"/>
                <w:szCs w:val="24"/>
                <w:lang w:val="ru-RU"/>
              </w:rPr>
            </w:pPr>
          </w:p>
        </w:tc>
      </w:tr>
      <w:tr w14:paraId="7B68A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24" w:type="dxa"/>
            <w:tcBorders>
              <w:top w:val="single" w:color="auto" w:sz="4" w:space="0"/>
              <w:left w:val="single" w:color="auto" w:sz="4" w:space="0"/>
              <w:bottom w:val="single" w:color="auto" w:sz="4" w:space="0"/>
              <w:right w:val="single" w:color="auto" w:sz="4" w:space="0"/>
            </w:tcBorders>
          </w:tcPr>
          <w:p w14:paraId="270CCEE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9. </w:t>
            </w:r>
          </w:p>
          <w:p w14:paraId="63441F9F">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463BA69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Встреча с эрудитом «Хотим всё знать». Итоги трека «На старте новых открытий» </w:t>
            </w:r>
          </w:p>
        </w:tc>
        <w:tc>
          <w:tcPr>
            <w:tcW w:w="1623" w:type="dxa"/>
            <w:tcBorders>
              <w:top w:val="single" w:color="auto" w:sz="4" w:space="0"/>
              <w:left w:val="single" w:color="auto" w:sz="4" w:space="0"/>
              <w:bottom w:val="single" w:color="auto" w:sz="4" w:space="0"/>
              <w:right w:val="single" w:color="auto" w:sz="4" w:space="0"/>
            </w:tcBorders>
          </w:tcPr>
          <w:p w14:paraId="2FCF4B6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0" w:type="dxa"/>
            <w:tcBorders>
              <w:top w:val="single" w:color="auto" w:sz="4" w:space="0"/>
              <w:left w:val="single" w:color="auto" w:sz="4" w:space="0"/>
              <w:bottom w:val="single" w:color="auto" w:sz="4" w:space="0"/>
              <w:right w:val="single" w:color="auto" w:sz="4" w:space="0"/>
            </w:tcBorders>
          </w:tcPr>
          <w:p w14:paraId="5A8CCB7C">
            <w:pPr>
              <w:autoSpaceDE w:val="0"/>
              <w:autoSpaceDN w:val="0"/>
              <w:adjustRightInd w:val="0"/>
              <w:spacing w:after="0" w:line="240" w:lineRule="atLeast"/>
              <w:rPr>
                <w:rFonts w:ascii="Times New Roman" w:hAnsi="Times New Roman" w:cs="Times New Roman"/>
                <w:color w:val="000000"/>
                <w:sz w:val="24"/>
                <w:szCs w:val="24"/>
                <w:lang w:val="ru-RU"/>
              </w:rPr>
            </w:pPr>
          </w:p>
        </w:tc>
      </w:tr>
      <w:tr w14:paraId="01D7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4C27378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Мастер -6 ч </w:t>
            </w:r>
          </w:p>
        </w:tc>
      </w:tr>
      <w:tr w14:paraId="7244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7A2BDC1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10. </w:t>
            </w:r>
          </w:p>
          <w:p w14:paraId="5FA97808">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19A8605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Мастер – это…</w:t>
            </w:r>
          </w:p>
        </w:tc>
        <w:tc>
          <w:tcPr>
            <w:tcW w:w="1623" w:type="dxa"/>
            <w:tcBorders>
              <w:top w:val="single" w:color="auto" w:sz="4" w:space="0"/>
              <w:left w:val="single" w:color="auto" w:sz="4" w:space="0"/>
              <w:bottom w:val="single" w:color="auto" w:sz="4" w:space="0"/>
              <w:right w:val="single" w:color="auto" w:sz="4" w:space="0"/>
            </w:tcBorders>
          </w:tcPr>
          <w:p w14:paraId="6C029E73">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64892FDC">
            <w:pPr>
              <w:autoSpaceDE w:val="0"/>
              <w:autoSpaceDN w:val="0"/>
              <w:adjustRightInd w:val="0"/>
              <w:spacing w:after="0" w:line="240" w:lineRule="atLeast"/>
              <w:rPr>
                <w:rFonts w:ascii="Times New Roman" w:hAnsi="Times New Roman" w:cs="Times New Roman"/>
                <w:color w:val="000000"/>
                <w:sz w:val="24"/>
                <w:szCs w:val="24"/>
                <w:lang w:val="ru-RU"/>
              </w:rPr>
            </w:pPr>
          </w:p>
        </w:tc>
      </w:tr>
      <w:tr w14:paraId="2BE3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26230A3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11. </w:t>
            </w:r>
          </w:p>
          <w:p w14:paraId="62195040">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072E154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От идеи – к делу! </w:t>
            </w:r>
          </w:p>
        </w:tc>
        <w:tc>
          <w:tcPr>
            <w:tcW w:w="1623" w:type="dxa"/>
            <w:tcBorders>
              <w:top w:val="single" w:color="auto" w:sz="4" w:space="0"/>
              <w:left w:val="single" w:color="auto" w:sz="4" w:space="0"/>
              <w:bottom w:val="single" w:color="auto" w:sz="4" w:space="0"/>
              <w:right w:val="single" w:color="auto" w:sz="4" w:space="0"/>
            </w:tcBorders>
          </w:tcPr>
          <w:p w14:paraId="0726E98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554485AD">
            <w:pPr>
              <w:autoSpaceDE w:val="0"/>
              <w:autoSpaceDN w:val="0"/>
              <w:adjustRightInd w:val="0"/>
              <w:spacing w:after="0" w:line="240" w:lineRule="atLeast"/>
              <w:rPr>
                <w:rFonts w:ascii="Times New Roman" w:hAnsi="Times New Roman" w:cs="Times New Roman"/>
                <w:color w:val="000000"/>
                <w:sz w:val="24"/>
                <w:szCs w:val="24"/>
                <w:lang w:val="ru-RU"/>
              </w:rPr>
            </w:pPr>
          </w:p>
        </w:tc>
      </w:tr>
      <w:tr w14:paraId="7E00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630874C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12. </w:t>
            </w:r>
          </w:p>
          <w:p w14:paraId="68B42226">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738087E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КТД «Классный театр </w:t>
            </w:r>
          </w:p>
        </w:tc>
        <w:tc>
          <w:tcPr>
            <w:tcW w:w="1623" w:type="dxa"/>
            <w:tcBorders>
              <w:top w:val="single" w:color="auto" w:sz="4" w:space="0"/>
              <w:left w:val="single" w:color="auto" w:sz="4" w:space="0"/>
              <w:bottom w:val="single" w:color="auto" w:sz="4" w:space="0"/>
              <w:right w:val="single" w:color="auto" w:sz="4" w:space="0"/>
            </w:tcBorders>
          </w:tcPr>
          <w:p w14:paraId="6FBCA6F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1270" w:type="dxa"/>
            <w:tcBorders>
              <w:top w:val="single" w:color="auto" w:sz="4" w:space="0"/>
              <w:left w:val="single" w:color="auto" w:sz="4" w:space="0"/>
              <w:bottom w:val="single" w:color="auto" w:sz="4" w:space="0"/>
              <w:right w:val="single" w:color="auto" w:sz="4" w:space="0"/>
            </w:tcBorders>
          </w:tcPr>
          <w:p w14:paraId="16C52E5F">
            <w:pPr>
              <w:autoSpaceDE w:val="0"/>
              <w:autoSpaceDN w:val="0"/>
              <w:adjustRightInd w:val="0"/>
              <w:spacing w:after="0" w:line="240" w:lineRule="atLeast"/>
              <w:rPr>
                <w:rFonts w:ascii="Times New Roman" w:hAnsi="Times New Roman" w:cs="Times New Roman"/>
                <w:color w:val="000000"/>
                <w:sz w:val="24"/>
                <w:szCs w:val="24"/>
                <w:lang w:val="ru-RU"/>
              </w:rPr>
            </w:pPr>
          </w:p>
        </w:tc>
      </w:tr>
      <w:tr w14:paraId="0982F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4" w:type="dxa"/>
            <w:tcBorders>
              <w:top w:val="single" w:color="auto" w:sz="4" w:space="0"/>
              <w:left w:val="single" w:color="auto" w:sz="4" w:space="0"/>
              <w:bottom w:val="single" w:color="auto" w:sz="4" w:space="0"/>
              <w:right w:val="single" w:color="auto" w:sz="4" w:space="0"/>
            </w:tcBorders>
          </w:tcPr>
          <w:p w14:paraId="154146EC">
            <w:pPr>
              <w:autoSpaceDE w:val="0"/>
              <w:autoSpaceDN w:val="0"/>
              <w:adjustRightInd w:val="0"/>
              <w:spacing w:after="0" w:line="240" w:lineRule="atLeast"/>
              <w:rPr>
                <w:rFonts w:ascii="Times New Roman" w:hAnsi="Times New Roman" w:cs="Times New Roman"/>
                <w:sz w:val="24"/>
                <w:szCs w:val="24"/>
                <w:lang w:val="ru-RU"/>
              </w:rPr>
            </w:pPr>
          </w:p>
          <w:p w14:paraId="6CF1558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13. </w:t>
            </w:r>
          </w:p>
          <w:p w14:paraId="68BC776A">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76587AB3">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Мастер – это звучит гордо! Путь в мастерство» – подводим итоги </w:t>
            </w:r>
          </w:p>
        </w:tc>
        <w:tc>
          <w:tcPr>
            <w:tcW w:w="1623" w:type="dxa"/>
            <w:tcBorders>
              <w:top w:val="single" w:color="auto" w:sz="4" w:space="0"/>
              <w:left w:val="single" w:color="auto" w:sz="4" w:space="0"/>
              <w:bottom w:val="single" w:color="auto" w:sz="4" w:space="0"/>
              <w:right w:val="single" w:color="auto" w:sz="4" w:space="0"/>
            </w:tcBorders>
          </w:tcPr>
          <w:p w14:paraId="425FA34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43B6934C">
            <w:pPr>
              <w:autoSpaceDE w:val="0"/>
              <w:autoSpaceDN w:val="0"/>
              <w:adjustRightInd w:val="0"/>
              <w:spacing w:after="0" w:line="240" w:lineRule="atLeast"/>
              <w:rPr>
                <w:rFonts w:ascii="Times New Roman" w:hAnsi="Times New Roman" w:cs="Times New Roman"/>
                <w:color w:val="000000"/>
                <w:sz w:val="24"/>
                <w:szCs w:val="24"/>
                <w:lang w:val="ru-RU"/>
              </w:rPr>
            </w:pPr>
          </w:p>
        </w:tc>
      </w:tr>
      <w:tr w14:paraId="2228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5FBDB7E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Из них на Подведение промежуточных итогов -2 ч. </w:t>
            </w:r>
          </w:p>
        </w:tc>
      </w:tr>
      <w:tr w14:paraId="48152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824" w:type="dxa"/>
            <w:tcBorders>
              <w:top w:val="single" w:color="auto" w:sz="4" w:space="0"/>
              <w:left w:val="single" w:color="auto" w:sz="4" w:space="0"/>
              <w:bottom w:val="single" w:color="auto" w:sz="4" w:space="0"/>
              <w:right w:val="single" w:color="auto" w:sz="4" w:space="0"/>
            </w:tcBorders>
          </w:tcPr>
          <w:p w14:paraId="37895975">
            <w:pPr>
              <w:autoSpaceDE w:val="0"/>
              <w:autoSpaceDN w:val="0"/>
              <w:adjustRightInd w:val="0"/>
              <w:spacing w:after="0" w:line="240" w:lineRule="atLeast"/>
              <w:rPr>
                <w:rFonts w:ascii="Times New Roman" w:hAnsi="Times New Roman" w:cs="Times New Roman"/>
                <w:sz w:val="24"/>
                <w:szCs w:val="24"/>
                <w:lang w:val="ru-RU"/>
              </w:rPr>
            </w:pPr>
          </w:p>
          <w:p w14:paraId="071F99C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14. </w:t>
            </w:r>
          </w:p>
          <w:p w14:paraId="7B90A18C">
            <w:pPr>
              <w:autoSpaceDE w:val="0"/>
              <w:autoSpaceDN w:val="0"/>
              <w:adjustRightInd w:val="0"/>
              <w:spacing w:after="0" w:line="240" w:lineRule="atLeast"/>
              <w:rPr>
                <w:rFonts w:ascii="Times New Roman" w:hAnsi="Times New Roman" w:cs="Times New Roman"/>
                <w:color w:val="000000"/>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00DCC81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Игра по итогам 3-х треков: </w:t>
            </w:r>
          </w:p>
          <w:p w14:paraId="1B47222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«Орлёнок – Эколог» </w:t>
            </w:r>
          </w:p>
          <w:p w14:paraId="3EEF03BF">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«Орлёнок – Эрудит» </w:t>
            </w:r>
          </w:p>
          <w:p w14:paraId="18E1066B">
            <w:pPr>
              <w:tabs>
                <w:tab w:val="left" w:pos="1470"/>
              </w:tabs>
              <w:spacing w:after="160" w:line="240" w:lineRule="atLeast"/>
              <w:rPr>
                <w:rFonts w:ascii="Times New Roman" w:hAnsi="Times New Roman" w:cs="Times New Roman"/>
                <w:color w:val="000000"/>
                <w:sz w:val="24"/>
                <w:szCs w:val="24"/>
                <w:lang w:val="ru-RU"/>
              </w:rPr>
            </w:pPr>
            <w:r>
              <w:rPr>
                <w:rFonts w:ascii="Times New Roman" w:hAnsi="Times New Roman" w:eastAsia="Times New Roman" w:cs="Times New Roman"/>
                <w:sz w:val="24"/>
                <w:szCs w:val="24"/>
                <w:lang w:val="ru-RU"/>
              </w:rPr>
              <w:t>«Орлёнок – Мастер»</w:t>
            </w:r>
          </w:p>
        </w:tc>
        <w:tc>
          <w:tcPr>
            <w:tcW w:w="1623" w:type="dxa"/>
            <w:tcBorders>
              <w:top w:val="single" w:color="auto" w:sz="4" w:space="0"/>
              <w:left w:val="single" w:color="auto" w:sz="4" w:space="0"/>
              <w:bottom w:val="single" w:color="auto" w:sz="4" w:space="0"/>
              <w:right w:val="single" w:color="auto" w:sz="4" w:space="0"/>
            </w:tcBorders>
          </w:tcPr>
          <w:p w14:paraId="56E1781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p w14:paraId="037602C9">
            <w:pPr>
              <w:spacing w:after="160" w:line="240" w:lineRule="atLeast"/>
              <w:rPr>
                <w:rFonts w:ascii="Times New Roman" w:hAnsi="Times New Roman" w:eastAsia="Times New Roman" w:cs="Times New Roman"/>
                <w:sz w:val="24"/>
                <w:szCs w:val="24"/>
                <w:lang w:val="ru-RU"/>
              </w:rPr>
            </w:pPr>
          </w:p>
          <w:p w14:paraId="464B1B50">
            <w:pPr>
              <w:tabs>
                <w:tab w:val="left" w:pos="1470"/>
              </w:tabs>
              <w:spacing w:after="160" w:line="240" w:lineRule="atLeast"/>
              <w:rPr>
                <w:rFonts w:ascii="Times New Roman" w:hAnsi="Times New Roman" w:cs="Times New Roman"/>
                <w:color w:val="000000"/>
                <w:sz w:val="24"/>
                <w:szCs w:val="24"/>
                <w:lang w:val="ru-RU"/>
              </w:rPr>
            </w:pPr>
          </w:p>
        </w:tc>
        <w:tc>
          <w:tcPr>
            <w:tcW w:w="1270" w:type="dxa"/>
            <w:tcBorders>
              <w:top w:val="single" w:color="auto" w:sz="4" w:space="0"/>
              <w:left w:val="single" w:color="auto" w:sz="4" w:space="0"/>
              <w:bottom w:val="single" w:color="auto" w:sz="4" w:space="0"/>
              <w:right w:val="single" w:color="auto" w:sz="4" w:space="0"/>
            </w:tcBorders>
          </w:tcPr>
          <w:p w14:paraId="7F96CA5D">
            <w:pPr>
              <w:spacing w:after="160" w:line="240" w:lineRule="atLeast"/>
              <w:rPr>
                <w:rFonts w:ascii="Times New Roman" w:hAnsi="Times New Roman" w:eastAsia="Times New Roman" w:cs="Times New Roman"/>
                <w:sz w:val="24"/>
                <w:szCs w:val="24"/>
                <w:lang w:val="ru-RU"/>
              </w:rPr>
            </w:pPr>
          </w:p>
          <w:p w14:paraId="62940E19">
            <w:pPr>
              <w:tabs>
                <w:tab w:val="left" w:pos="1470"/>
              </w:tabs>
              <w:spacing w:after="160" w:line="240" w:lineRule="atLeast"/>
              <w:rPr>
                <w:rFonts w:ascii="Times New Roman" w:hAnsi="Times New Roman" w:cs="Times New Roman"/>
                <w:color w:val="000000"/>
                <w:sz w:val="24"/>
                <w:szCs w:val="24"/>
                <w:lang w:val="ru-RU"/>
              </w:rPr>
            </w:pPr>
          </w:p>
        </w:tc>
      </w:tr>
      <w:tr w14:paraId="1EE2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4" w:type="dxa"/>
            <w:tcBorders>
              <w:top w:val="single" w:color="auto" w:sz="4" w:space="0"/>
              <w:left w:val="single" w:color="auto" w:sz="4" w:space="0"/>
              <w:bottom w:val="single" w:color="auto" w:sz="4" w:space="0"/>
              <w:right w:val="single" w:color="auto" w:sz="4" w:space="0"/>
            </w:tcBorders>
          </w:tcPr>
          <w:p w14:paraId="0BD1A957">
            <w:pPr>
              <w:tabs>
                <w:tab w:val="left" w:pos="1470"/>
              </w:tabs>
              <w:spacing w:after="160" w:line="240" w:lineRule="atLeast"/>
              <w:rPr>
                <w:rFonts w:ascii="Times New Roman" w:hAnsi="Times New Roman" w:eastAsia="Times New Roman" w:cs="Times New Roman"/>
                <w:sz w:val="24"/>
                <w:szCs w:val="24"/>
                <w:lang w:val="ru-RU"/>
              </w:rPr>
            </w:pPr>
          </w:p>
          <w:p w14:paraId="13CA6EC5">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15. </w:t>
            </w:r>
          </w:p>
          <w:p w14:paraId="7F9CBDB7">
            <w:pPr>
              <w:tabs>
                <w:tab w:val="left" w:pos="1470"/>
              </w:tabs>
              <w:spacing w:after="160" w:line="240" w:lineRule="atLeast"/>
              <w:rPr>
                <w:rFonts w:ascii="Times New Roman" w:hAnsi="Times New Roman" w:eastAsia="Times New Roman" w:cs="Times New Roman"/>
                <w:sz w:val="24"/>
                <w:szCs w:val="24"/>
                <w:lang w:val="ru-RU"/>
              </w:rPr>
            </w:pPr>
          </w:p>
        </w:tc>
        <w:tc>
          <w:tcPr>
            <w:tcW w:w="5943" w:type="dxa"/>
            <w:tcBorders>
              <w:top w:val="single" w:color="auto" w:sz="4" w:space="0"/>
              <w:left w:val="single" w:color="auto" w:sz="4" w:space="0"/>
              <w:bottom w:val="single" w:color="auto" w:sz="4" w:space="0"/>
              <w:right w:val="single" w:color="auto" w:sz="4" w:space="0"/>
            </w:tcBorders>
          </w:tcPr>
          <w:p w14:paraId="6306E084">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по итогам 3-х треков: </w:t>
            </w:r>
          </w:p>
          <w:p w14:paraId="4C2D61A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«Орлёнок – Эколог» </w:t>
            </w:r>
          </w:p>
          <w:p w14:paraId="59DA5C60">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«Орлёнок – Эрудит» </w:t>
            </w:r>
          </w:p>
          <w:p w14:paraId="1C591C1E">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«Орлёнок – Мастер» </w:t>
            </w:r>
          </w:p>
        </w:tc>
        <w:tc>
          <w:tcPr>
            <w:tcW w:w="1623" w:type="dxa"/>
            <w:tcBorders>
              <w:top w:val="single" w:color="auto" w:sz="4" w:space="0"/>
              <w:left w:val="single" w:color="auto" w:sz="4" w:space="0"/>
              <w:bottom w:val="single" w:color="auto" w:sz="4" w:space="0"/>
              <w:right w:val="single" w:color="auto" w:sz="4" w:space="0"/>
            </w:tcBorders>
          </w:tcPr>
          <w:p w14:paraId="17CC4E71">
            <w:pPr>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p w14:paraId="27439568">
            <w:pPr>
              <w:tabs>
                <w:tab w:val="left" w:pos="1470"/>
              </w:tabs>
              <w:spacing w:after="160" w:line="240" w:lineRule="atLeast"/>
              <w:rPr>
                <w:rFonts w:ascii="Times New Roman" w:hAnsi="Times New Roman" w:eastAsia="Times New Roman" w:cs="Times New Roman"/>
                <w:sz w:val="24"/>
                <w:szCs w:val="24"/>
                <w:lang w:val="ru-RU"/>
              </w:rPr>
            </w:pPr>
          </w:p>
        </w:tc>
        <w:tc>
          <w:tcPr>
            <w:tcW w:w="1270" w:type="dxa"/>
            <w:tcBorders>
              <w:top w:val="single" w:color="auto" w:sz="4" w:space="0"/>
              <w:left w:val="single" w:color="auto" w:sz="4" w:space="0"/>
              <w:bottom w:val="single" w:color="auto" w:sz="4" w:space="0"/>
              <w:right w:val="single" w:color="auto" w:sz="4" w:space="0"/>
            </w:tcBorders>
          </w:tcPr>
          <w:p w14:paraId="6E47F6BD">
            <w:pPr>
              <w:spacing w:after="160" w:line="240" w:lineRule="atLeast"/>
              <w:rPr>
                <w:rFonts w:ascii="Times New Roman" w:hAnsi="Times New Roman" w:eastAsia="Times New Roman" w:cs="Times New Roman"/>
                <w:sz w:val="24"/>
                <w:szCs w:val="24"/>
                <w:lang w:val="ru-RU"/>
              </w:rPr>
            </w:pPr>
          </w:p>
          <w:p w14:paraId="09190E7F">
            <w:pPr>
              <w:tabs>
                <w:tab w:val="left" w:pos="1470"/>
              </w:tabs>
              <w:spacing w:after="160" w:line="240" w:lineRule="atLeast"/>
              <w:rPr>
                <w:rFonts w:ascii="Times New Roman" w:hAnsi="Times New Roman" w:eastAsia="Times New Roman" w:cs="Times New Roman"/>
                <w:sz w:val="24"/>
                <w:szCs w:val="24"/>
                <w:lang w:val="ru-RU"/>
              </w:rPr>
            </w:pPr>
          </w:p>
        </w:tc>
      </w:tr>
      <w:tr w14:paraId="200F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197308FF">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Доброволец – 4ч </w:t>
            </w:r>
          </w:p>
        </w:tc>
      </w:tr>
      <w:tr w14:paraId="243AB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24" w:type="dxa"/>
            <w:tcBorders>
              <w:top w:val="single" w:color="auto" w:sz="4" w:space="0"/>
              <w:left w:val="single" w:color="auto" w:sz="4" w:space="0"/>
              <w:bottom w:val="single" w:color="auto" w:sz="4" w:space="0"/>
              <w:right w:val="single" w:color="auto" w:sz="4" w:space="0"/>
            </w:tcBorders>
          </w:tcPr>
          <w:p w14:paraId="067D2EA1">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16. </w:t>
            </w:r>
          </w:p>
        </w:tc>
        <w:tc>
          <w:tcPr>
            <w:tcW w:w="5943" w:type="dxa"/>
            <w:tcBorders>
              <w:top w:val="single" w:color="auto" w:sz="4" w:space="0"/>
              <w:left w:val="single" w:color="auto" w:sz="4" w:space="0"/>
              <w:bottom w:val="single" w:color="auto" w:sz="4" w:space="0"/>
              <w:right w:val="single" w:color="auto" w:sz="4" w:space="0"/>
            </w:tcBorders>
          </w:tcPr>
          <w:p w14:paraId="44FE32EB">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От слова к делу. </w:t>
            </w:r>
          </w:p>
        </w:tc>
        <w:tc>
          <w:tcPr>
            <w:tcW w:w="1623" w:type="dxa"/>
            <w:tcBorders>
              <w:top w:val="single" w:color="auto" w:sz="4" w:space="0"/>
              <w:left w:val="nil"/>
              <w:bottom w:val="single" w:color="auto" w:sz="4" w:space="0"/>
              <w:right w:val="nil"/>
            </w:tcBorders>
          </w:tcPr>
          <w:p w14:paraId="2234816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3495C3E8">
            <w:pPr>
              <w:tabs>
                <w:tab w:val="left" w:pos="1470"/>
              </w:tabs>
              <w:spacing w:after="160" w:line="240" w:lineRule="atLeast"/>
              <w:rPr>
                <w:rFonts w:ascii="Times New Roman" w:hAnsi="Times New Roman" w:eastAsia="Times New Roman" w:cs="Times New Roman"/>
                <w:sz w:val="24"/>
                <w:szCs w:val="24"/>
                <w:lang w:val="ru-RU"/>
              </w:rPr>
            </w:pPr>
          </w:p>
        </w:tc>
      </w:tr>
      <w:tr w14:paraId="5549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7B8FDD48">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17. </w:t>
            </w:r>
          </w:p>
        </w:tc>
        <w:tc>
          <w:tcPr>
            <w:tcW w:w="5943" w:type="dxa"/>
            <w:tcBorders>
              <w:top w:val="single" w:color="auto" w:sz="4" w:space="0"/>
              <w:left w:val="single" w:color="auto" w:sz="4" w:space="0"/>
              <w:bottom w:val="single" w:color="auto" w:sz="4" w:space="0"/>
              <w:right w:val="single" w:color="auto" w:sz="4" w:space="0"/>
            </w:tcBorders>
          </w:tcPr>
          <w:p w14:paraId="49C79BDB">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КТД «Создай хорошее настроение» </w:t>
            </w:r>
          </w:p>
        </w:tc>
        <w:tc>
          <w:tcPr>
            <w:tcW w:w="1623" w:type="dxa"/>
            <w:tcBorders>
              <w:top w:val="single" w:color="auto" w:sz="4" w:space="0"/>
              <w:left w:val="nil"/>
              <w:bottom w:val="single" w:color="auto" w:sz="4" w:space="0"/>
              <w:right w:val="nil"/>
            </w:tcBorders>
          </w:tcPr>
          <w:p w14:paraId="46BF526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37BF10CC">
            <w:pPr>
              <w:tabs>
                <w:tab w:val="left" w:pos="1470"/>
              </w:tabs>
              <w:spacing w:after="160" w:line="240" w:lineRule="atLeast"/>
              <w:rPr>
                <w:rFonts w:ascii="Times New Roman" w:hAnsi="Times New Roman" w:eastAsia="Times New Roman" w:cs="Times New Roman"/>
                <w:sz w:val="24"/>
                <w:szCs w:val="24"/>
                <w:lang w:val="ru-RU"/>
              </w:rPr>
            </w:pPr>
          </w:p>
        </w:tc>
      </w:tr>
      <w:tr w14:paraId="26B3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09287D1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18. </w:t>
            </w:r>
          </w:p>
        </w:tc>
        <w:tc>
          <w:tcPr>
            <w:tcW w:w="5943" w:type="dxa"/>
            <w:tcBorders>
              <w:top w:val="single" w:color="auto" w:sz="4" w:space="0"/>
              <w:left w:val="single" w:color="auto" w:sz="4" w:space="0"/>
              <w:bottom w:val="single" w:color="auto" w:sz="4" w:space="0"/>
              <w:right w:val="single" w:color="auto" w:sz="4" w:space="0"/>
            </w:tcBorders>
          </w:tcPr>
          <w:p w14:paraId="3D9C1EB2">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КТД «Братья наши меньшие» </w:t>
            </w:r>
          </w:p>
        </w:tc>
        <w:tc>
          <w:tcPr>
            <w:tcW w:w="1623" w:type="dxa"/>
            <w:tcBorders>
              <w:top w:val="single" w:color="auto" w:sz="4" w:space="0"/>
              <w:left w:val="nil"/>
              <w:bottom w:val="single" w:color="auto" w:sz="4" w:space="0"/>
              <w:right w:val="nil"/>
            </w:tcBorders>
          </w:tcPr>
          <w:p w14:paraId="39B2484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0733B45A">
            <w:pPr>
              <w:tabs>
                <w:tab w:val="left" w:pos="1470"/>
              </w:tabs>
              <w:spacing w:after="160" w:line="240" w:lineRule="atLeast"/>
              <w:rPr>
                <w:rFonts w:ascii="Times New Roman" w:hAnsi="Times New Roman" w:eastAsia="Times New Roman" w:cs="Times New Roman"/>
                <w:sz w:val="24"/>
                <w:szCs w:val="24"/>
                <w:lang w:val="ru-RU"/>
              </w:rPr>
            </w:pPr>
          </w:p>
        </w:tc>
      </w:tr>
      <w:tr w14:paraId="2C59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1F344009">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19. </w:t>
            </w:r>
          </w:p>
        </w:tc>
        <w:tc>
          <w:tcPr>
            <w:tcW w:w="5943" w:type="dxa"/>
            <w:tcBorders>
              <w:top w:val="single" w:color="auto" w:sz="4" w:space="0"/>
              <w:left w:val="single" w:color="auto" w:sz="4" w:space="0"/>
              <w:bottom w:val="single" w:color="auto" w:sz="4" w:space="0"/>
              <w:right w:val="single" w:color="auto" w:sz="4" w:space="0"/>
            </w:tcBorders>
          </w:tcPr>
          <w:p w14:paraId="68CC4519">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Добровольцем будь всегда «Портрет добровольца» </w:t>
            </w:r>
          </w:p>
        </w:tc>
        <w:tc>
          <w:tcPr>
            <w:tcW w:w="1623" w:type="dxa"/>
            <w:tcBorders>
              <w:top w:val="single" w:color="auto" w:sz="4" w:space="0"/>
              <w:left w:val="nil"/>
              <w:bottom w:val="single" w:color="auto" w:sz="4" w:space="0"/>
              <w:right w:val="nil"/>
            </w:tcBorders>
          </w:tcPr>
          <w:p w14:paraId="69B535F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5A1A5F03">
            <w:pPr>
              <w:tabs>
                <w:tab w:val="left" w:pos="1470"/>
              </w:tabs>
              <w:spacing w:after="160" w:line="240" w:lineRule="atLeast"/>
              <w:rPr>
                <w:rFonts w:ascii="Times New Roman" w:hAnsi="Times New Roman" w:eastAsia="Times New Roman" w:cs="Times New Roman"/>
                <w:sz w:val="24"/>
                <w:szCs w:val="24"/>
                <w:lang w:val="ru-RU"/>
              </w:rPr>
            </w:pPr>
          </w:p>
        </w:tc>
      </w:tr>
      <w:tr w14:paraId="497C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47BC498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Спортсмен – 4 ч </w:t>
            </w:r>
          </w:p>
        </w:tc>
      </w:tr>
      <w:tr w14:paraId="610F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359C635E">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20. </w:t>
            </w:r>
          </w:p>
        </w:tc>
        <w:tc>
          <w:tcPr>
            <w:tcW w:w="5943" w:type="dxa"/>
            <w:tcBorders>
              <w:top w:val="single" w:color="auto" w:sz="4" w:space="0"/>
              <w:left w:val="single" w:color="auto" w:sz="4" w:space="0"/>
              <w:bottom w:val="single" w:color="auto" w:sz="4" w:space="0"/>
              <w:right w:val="single" w:color="auto" w:sz="4" w:space="0"/>
            </w:tcBorders>
          </w:tcPr>
          <w:p w14:paraId="624ABCD2">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Утро начинай с зарядки – будешь ты всегда в порядке! </w:t>
            </w:r>
          </w:p>
        </w:tc>
        <w:tc>
          <w:tcPr>
            <w:tcW w:w="1623" w:type="dxa"/>
            <w:tcBorders>
              <w:top w:val="single" w:color="auto" w:sz="4" w:space="0"/>
              <w:left w:val="nil"/>
              <w:bottom w:val="single" w:color="auto" w:sz="4" w:space="0"/>
              <w:right w:val="nil"/>
            </w:tcBorders>
          </w:tcPr>
          <w:p w14:paraId="6EEF8BB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716ACB5D">
            <w:pPr>
              <w:tabs>
                <w:tab w:val="left" w:pos="1470"/>
              </w:tabs>
              <w:spacing w:after="160" w:line="240" w:lineRule="atLeast"/>
              <w:rPr>
                <w:rFonts w:ascii="Times New Roman" w:hAnsi="Times New Roman" w:eastAsia="Times New Roman" w:cs="Times New Roman"/>
                <w:sz w:val="24"/>
                <w:szCs w:val="24"/>
                <w:lang w:val="ru-RU"/>
              </w:rPr>
            </w:pPr>
          </w:p>
        </w:tc>
      </w:tr>
      <w:tr w14:paraId="600ED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58BFC344">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21. </w:t>
            </w:r>
          </w:p>
        </w:tc>
        <w:tc>
          <w:tcPr>
            <w:tcW w:w="5943" w:type="dxa"/>
            <w:tcBorders>
              <w:top w:val="single" w:color="auto" w:sz="4" w:space="0"/>
              <w:left w:val="single" w:color="auto" w:sz="4" w:space="0"/>
              <w:bottom w:val="single" w:color="auto" w:sz="4" w:space="0"/>
              <w:right w:val="single" w:color="auto" w:sz="4" w:space="0"/>
            </w:tcBorders>
          </w:tcPr>
          <w:p w14:paraId="059376EB">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 спорт, ты – мир! </w:t>
            </w:r>
          </w:p>
        </w:tc>
        <w:tc>
          <w:tcPr>
            <w:tcW w:w="1623" w:type="dxa"/>
            <w:tcBorders>
              <w:top w:val="single" w:color="auto" w:sz="4" w:space="0"/>
              <w:left w:val="nil"/>
              <w:bottom w:val="single" w:color="auto" w:sz="4" w:space="0"/>
              <w:right w:val="nil"/>
            </w:tcBorders>
          </w:tcPr>
          <w:p w14:paraId="07BFC4A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7FED1C57">
            <w:pPr>
              <w:tabs>
                <w:tab w:val="left" w:pos="1470"/>
              </w:tabs>
              <w:spacing w:after="160" w:line="240" w:lineRule="atLeast"/>
              <w:rPr>
                <w:rFonts w:ascii="Times New Roman" w:hAnsi="Times New Roman" w:eastAsia="Times New Roman" w:cs="Times New Roman"/>
                <w:sz w:val="24"/>
                <w:szCs w:val="24"/>
                <w:lang w:val="ru-RU"/>
              </w:rPr>
            </w:pPr>
          </w:p>
        </w:tc>
      </w:tr>
      <w:tr w14:paraId="6A7A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744DA5E9">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22. </w:t>
            </w:r>
          </w:p>
        </w:tc>
        <w:tc>
          <w:tcPr>
            <w:tcW w:w="5943" w:type="dxa"/>
            <w:tcBorders>
              <w:top w:val="single" w:color="auto" w:sz="4" w:space="0"/>
              <w:left w:val="single" w:color="auto" w:sz="4" w:space="0"/>
              <w:bottom w:val="single" w:color="auto" w:sz="4" w:space="0"/>
              <w:right w:val="single" w:color="auto" w:sz="4" w:space="0"/>
            </w:tcBorders>
          </w:tcPr>
          <w:p w14:paraId="163D38F5">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Спортивная игра «У рекордов наши имена» </w:t>
            </w:r>
          </w:p>
        </w:tc>
        <w:tc>
          <w:tcPr>
            <w:tcW w:w="1623" w:type="dxa"/>
            <w:tcBorders>
              <w:top w:val="single" w:color="auto" w:sz="4" w:space="0"/>
              <w:left w:val="nil"/>
              <w:bottom w:val="single" w:color="auto" w:sz="4" w:space="0"/>
              <w:right w:val="nil"/>
            </w:tcBorders>
          </w:tcPr>
          <w:p w14:paraId="0F79446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6E848644">
            <w:pPr>
              <w:tabs>
                <w:tab w:val="left" w:pos="1470"/>
              </w:tabs>
              <w:spacing w:after="160" w:line="240" w:lineRule="atLeast"/>
              <w:rPr>
                <w:rFonts w:ascii="Times New Roman" w:hAnsi="Times New Roman" w:eastAsia="Times New Roman" w:cs="Times New Roman"/>
                <w:sz w:val="24"/>
                <w:szCs w:val="24"/>
                <w:lang w:val="ru-RU"/>
              </w:rPr>
            </w:pPr>
          </w:p>
        </w:tc>
      </w:tr>
      <w:tr w14:paraId="153A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1E15809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23. </w:t>
            </w:r>
          </w:p>
        </w:tc>
        <w:tc>
          <w:tcPr>
            <w:tcW w:w="5943" w:type="dxa"/>
            <w:tcBorders>
              <w:top w:val="single" w:color="auto" w:sz="4" w:space="0"/>
              <w:left w:val="single" w:color="auto" w:sz="4" w:space="0"/>
              <w:bottom w:val="single" w:color="auto" w:sz="4" w:space="0"/>
              <w:right w:val="single" w:color="auto" w:sz="4" w:space="0"/>
            </w:tcBorders>
          </w:tcPr>
          <w:p w14:paraId="63DF16C3">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Быстрее! Выше! Сильнее! «Азбука здоровья» </w:t>
            </w:r>
          </w:p>
        </w:tc>
        <w:tc>
          <w:tcPr>
            <w:tcW w:w="1623" w:type="dxa"/>
            <w:tcBorders>
              <w:top w:val="single" w:color="auto" w:sz="4" w:space="0"/>
              <w:left w:val="nil"/>
              <w:bottom w:val="single" w:color="auto" w:sz="4" w:space="0"/>
              <w:right w:val="nil"/>
            </w:tcBorders>
          </w:tcPr>
          <w:p w14:paraId="6FBFAC1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51D8C25E">
            <w:pPr>
              <w:tabs>
                <w:tab w:val="left" w:pos="1470"/>
              </w:tabs>
              <w:spacing w:after="160" w:line="240" w:lineRule="atLeast"/>
              <w:rPr>
                <w:rFonts w:ascii="Times New Roman" w:hAnsi="Times New Roman" w:eastAsia="Times New Roman" w:cs="Times New Roman"/>
                <w:sz w:val="24"/>
                <w:szCs w:val="24"/>
                <w:lang w:val="ru-RU"/>
              </w:rPr>
            </w:pPr>
          </w:p>
        </w:tc>
      </w:tr>
      <w:tr w14:paraId="53F0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123BEA0B">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Эколог – 4 ч </w:t>
            </w:r>
          </w:p>
        </w:tc>
      </w:tr>
      <w:tr w14:paraId="59A0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05F071F4">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24. </w:t>
            </w:r>
          </w:p>
        </w:tc>
        <w:tc>
          <w:tcPr>
            <w:tcW w:w="5943" w:type="dxa"/>
            <w:tcBorders>
              <w:top w:val="single" w:color="auto" w:sz="4" w:space="0"/>
              <w:left w:val="single" w:color="auto" w:sz="4" w:space="0"/>
              <w:bottom w:val="single" w:color="auto" w:sz="4" w:space="0"/>
              <w:right w:val="single" w:color="auto" w:sz="4" w:space="0"/>
            </w:tcBorders>
          </w:tcPr>
          <w:p w14:paraId="398B93D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ЭКОЛОГиЯ. Каким должен быть настоящий эколог? </w:t>
            </w:r>
          </w:p>
        </w:tc>
        <w:tc>
          <w:tcPr>
            <w:tcW w:w="1623" w:type="dxa"/>
            <w:tcBorders>
              <w:top w:val="single" w:color="auto" w:sz="4" w:space="0"/>
              <w:left w:val="nil"/>
              <w:bottom w:val="single" w:color="auto" w:sz="4" w:space="0"/>
              <w:right w:val="nil"/>
            </w:tcBorders>
          </w:tcPr>
          <w:p w14:paraId="2D34BFE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1C8A2586">
            <w:pPr>
              <w:tabs>
                <w:tab w:val="left" w:pos="1470"/>
              </w:tabs>
              <w:spacing w:after="160" w:line="240" w:lineRule="atLeast"/>
              <w:rPr>
                <w:rFonts w:ascii="Times New Roman" w:hAnsi="Times New Roman" w:eastAsia="Times New Roman" w:cs="Times New Roman"/>
                <w:sz w:val="24"/>
                <w:szCs w:val="24"/>
                <w:lang w:val="ru-RU"/>
              </w:rPr>
            </w:pPr>
          </w:p>
        </w:tc>
      </w:tr>
      <w:tr w14:paraId="7D99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03D8A1D7">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25. </w:t>
            </w:r>
          </w:p>
        </w:tc>
        <w:tc>
          <w:tcPr>
            <w:tcW w:w="5943" w:type="dxa"/>
            <w:tcBorders>
              <w:top w:val="single" w:color="auto" w:sz="4" w:space="0"/>
              <w:left w:val="single" w:color="auto" w:sz="4" w:space="0"/>
              <w:bottom w:val="single" w:color="auto" w:sz="4" w:space="0"/>
              <w:right w:val="single" w:color="auto" w:sz="4" w:space="0"/>
            </w:tcBorders>
          </w:tcPr>
          <w:p w14:paraId="64A27AD8">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«Мой след на планете» </w:t>
            </w:r>
          </w:p>
        </w:tc>
        <w:tc>
          <w:tcPr>
            <w:tcW w:w="1623" w:type="dxa"/>
            <w:tcBorders>
              <w:top w:val="single" w:color="auto" w:sz="4" w:space="0"/>
              <w:left w:val="nil"/>
              <w:bottom w:val="single" w:color="auto" w:sz="4" w:space="0"/>
              <w:right w:val="nil"/>
            </w:tcBorders>
          </w:tcPr>
          <w:p w14:paraId="170CC4C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4998B654">
            <w:pPr>
              <w:tabs>
                <w:tab w:val="left" w:pos="1470"/>
              </w:tabs>
              <w:spacing w:after="160" w:line="240" w:lineRule="atLeast"/>
              <w:rPr>
                <w:rFonts w:ascii="Times New Roman" w:hAnsi="Times New Roman" w:eastAsia="Times New Roman" w:cs="Times New Roman"/>
                <w:sz w:val="24"/>
                <w:szCs w:val="24"/>
                <w:lang w:val="ru-RU"/>
              </w:rPr>
            </w:pPr>
          </w:p>
        </w:tc>
      </w:tr>
      <w:tr w14:paraId="6D5B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025B691E">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26. </w:t>
            </w:r>
          </w:p>
        </w:tc>
        <w:tc>
          <w:tcPr>
            <w:tcW w:w="5943" w:type="dxa"/>
            <w:tcBorders>
              <w:top w:val="single" w:color="auto" w:sz="4" w:space="0"/>
              <w:left w:val="single" w:color="auto" w:sz="4" w:space="0"/>
              <w:bottom w:val="single" w:color="auto" w:sz="4" w:space="0"/>
              <w:right w:val="single" w:color="auto" w:sz="4" w:space="0"/>
            </w:tcBorders>
          </w:tcPr>
          <w:p w14:paraId="74837313">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Восхищаемся красивым миром </w:t>
            </w:r>
          </w:p>
        </w:tc>
        <w:tc>
          <w:tcPr>
            <w:tcW w:w="1623" w:type="dxa"/>
            <w:tcBorders>
              <w:top w:val="single" w:color="auto" w:sz="4" w:space="0"/>
              <w:left w:val="nil"/>
              <w:bottom w:val="single" w:color="auto" w:sz="4" w:space="0"/>
              <w:right w:val="nil"/>
            </w:tcBorders>
          </w:tcPr>
          <w:p w14:paraId="63ECE93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6009DFC4">
            <w:pPr>
              <w:tabs>
                <w:tab w:val="left" w:pos="1470"/>
              </w:tabs>
              <w:spacing w:after="160" w:line="240" w:lineRule="atLeast"/>
              <w:rPr>
                <w:rFonts w:ascii="Times New Roman" w:hAnsi="Times New Roman" w:eastAsia="Times New Roman" w:cs="Times New Roman"/>
                <w:sz w:val="24"/>
                <w:szCs w:val="24"/>
                <w:lang w:val="ru-RU"/>
              </w:rPr>
            </w:pPr>
          </w:p>
        </w:tc>
      </w:tr>
      <w:tr w14:paraId="102B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63DE88DB">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27. </w:t>
            </w:r>
          </w:p>
        </w:tc>
        <w:tc>
          <w:tcPr>
            <w:tcW w:w="5943" w:type="dxa"/>
            <w:tcBorders>
              <w:top w:val="single" w:color="auto" w:sz="4" w:space="0"/>
              <w:left w:val="single" w:color="auto" w:sz="4" w:space="0"/>
              <w:bottom w:val="single" w:color="auto" w:sz="4" w:space="0"/>
              <w:right w:val="single" w:color="auto" w:sz="4" w:space="0"/>
            </w:tcBorders>
          </w:tcPr>
          <w:p w14:paraId="3024A629">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«Шагая в будущее – помни о планете» </w:t>
            </w:r>
          </w:p>
        </w:tc>
        <w:tc>
          <w:tcPr>
            <w:tcW w:w="1623" w:type="dxa"/>
            <w:tcBorders>
              <w:top w:val="single" w:color="auto" w:sz="4" w:space="0"/>
              <w:left w:val="nil"/>
              <w:bottom w:val="nil"/>
              <w:right w:val="nil"/>
            </w:tcBorders>
          </w:tcPr>
          <w:p w14:paraId="1A46849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5A3DC7ED">
            <w:pPr>
              <w:tabs>
                <w:tab w:val="left" w:pos="1470"/>
              </w:tabs>
              <w:spacing w:after="160" w:line="240" w:lineRule="atLeast"/>
              <w:rPr>
                <w:rFonts w:ascii="Times New Roman" w:hAnsi="Times New Roman" w:eastAsia="Times New Roman" w:cs="Times New Roman"/>
                <w:sz w:val="24"/>
                <w:szCs w:val="24"/>
                <w:lang w:val="ru-RU"/>
              </w:rPr>
            </w:pPr>
          </w:p>
        </w:tc>
      </w:tr>
      <w:tr w14:paraId="4A87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66B336A8">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Хранитель исторической памяти – 5 ч </w:t>
            </w:r>
          </w:p>
        </w:tc>
      </w:tr>
      <w:tr w14:paraId="1ECE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7C0360A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28. </w:t>
            </w:r>
          </w:p>
        </w:tc>
        <w:tc>
          <w:tcPr>
            <w:tcW w:w="5943" w:type="dxa"/>
            <w:tcBorders>
              <w:top w:val="single" w:color="auto" w:sz="4" w:space="0"/>
              <w:left w:val="single" w:color="auto" w:sz="4" w:space="0"/>
              <w:bottom w:val="single" w:color="auto" w:sz="4" w:space="0"/>
              <w:right w:val="single" w:color="auto" w:sz="4" w:space="0"/>
            </w:tcBorders>
          </w:tcPr>
          <w:p w14:paraId="632668EE">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Орлёнок – Хранитель исторической памяти. </w:t>
            </w:r>
          </w:p>
        </w:tc>
        <w:tc>
          <w:tcPr>
            <w:tcW w:w="1623" w:type="dxa"/>
            <w:tcBorders>
              <w:top w:val="single" w:color="auto" w:sz="4" w:space="0"/>
              <w:left w:val="nil"/>
              <w:bottom w:val="single" w:color="auto" w:sz="4" w:space="0"/>
              <w:right w:val="nil"/>
            </w:tcBorders>
          </w:tcPr>
          <w:p w14:paraId="25BB67F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531F7C36">
            <w:pPr>
              <w:tabs>
                <w:tab w:val="left" w:pos="1470"/>
              </w:tabs>
              <w:spacing w:after="160" w:line="240" w:lineRule="atLeast"/>
              <w:rPr>
                <w:rFonts w:ascii="Times New Roman" w:hAnsi="Times New Roman" w:eastAsia="Times New Roman" w:cs="Times New Roman"/>
                <w:sz w:val="24"/>
                <w:szCs w:val="24"/>
                <w:lang w:val="ru-RU"/>
              </w:rPr>
            </w:pPr>
          </w:p>
        </w:tc>
      </w:tr>
      <w:tr w14:paraId="3198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08943F41">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29. </w:t>
            </w:r>
          </w:p>
        </w:tc>
        <w:tc>
          <w:tcPr>
            <w:tcW w:w="5943" w:type="dxa"/>
            <w:tcBorders>
              <w:top w:val="single" w:color="auto" w:sz="4" w:space="0"/>
              <w:left w:val="single" w:color="auto" w:sz="4" w:space="0"/>
              <w:bottom w:val="single" w:color="auto" w:sz="4" w:space="0"/>
              <w:right w:val="single" w:color="auto" w:sz="4" w:space="0"/>
            </w:tcBorders>
          </w:tcPr>
          <w:p w14:paraId="549C41E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Хранитель семейных традиций </w:t>
            </w:r>
          </w:p>
        </w:tc>
        <w:tc>
          <w:tcPr>
            <w:tcW w:w="1623" w:type="dxa"/>
            <w:tcBorders>
              <w:top w:val="single" w:color="auto" w:sz="4" w:space="0"/>
              <w:left w:val="nil"/>
              <w:bottom w:val="single" w:color="auto" w:sz="4" w:space="0"/>
              <w:right w:val="nil"/>
            </w:tcBorders>
          </w:tcPr>
          <w:p w14:paraId="62C762A5">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407D1F6D">
            <w:pPr>
              <w:tabs>
                <w:tab w:val="left" w:pos="1470"/>
              </w:tabs>
              <w:spacing w:after="160" w:line="240" w:lineRule="atLeast"/>
              <w:rPr>
                <w:rFonts w:ascii="Times New Roman" w:hAnsi="Times New Roman" w:eastAsia="Times New Roman" w:cs="Times New Roman"/>
                <w:sz w:val="24"/>
                <w:szCs w:val="24"/>
                <w:lang w:val="ru-RU"/>
              </w:rPr>
            </w:pPr>
          </w:p>
        </w:tc>
      </w:tr>
      <w:tr w14:paraId="66E6E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7B30CAB0">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30. </w:t>
            </w:r>
          </w:p>
        </w:tc>
        <w:tc>
          <w:tcPr>
            <w:tcW w:w="5943" w:type="dxa"/>
            <w:tcBorders>
              <w:top w:val="single" w:color="auto" w:sz="4" w:space="0"/>
              <w:left w:val="single" w:color="auto" w:sz="4" w:space="0"/>
              <w:bottom w:val="single" w:color="auto" w:sz="4" w:space="0"/>
              <w:right w:val="single" w:color="auto" w:sz="4" w:space="0"/>
            </w:tcBorders>
          </w:tcPr>
          <w:p w14:paraId="79884CE2">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Кодекс «Орлёнка – Хранителя» </w:t>
            </w:r>
          </w:p>
        </w:tc>
        <w:tc>
          <w:tcPr>
            <w:tcW w:w="1623" w:type="dxa"/>
            <w:tcBorders>
              <w:top w:val="single" w:color="auto" w:sz="4" w:space="0"/>
              <w:left w:val="nil"/>
              <w:bottom w:val="single" w:color="auto" w:sz="4" w:space="0"/>
              <w:right w:val="nil"/>
            </w:tcBorders>
          </w:tcPr>
          <w:p w14:paraId="2D30B3B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5F76F25B">
            <w:pPr>
              <w:tabs>
                <w:tab w:val="left" w:pos="1470"/>
              </w:tabs>
              <w:spacing w:after="160" w:line="240" w:lineRule="atLeast"/>
              <w:rPr>
                <w:rFonts w:ascii="Times New Roman" w:hAnsi="Times New Roman" w:eastAsia="Times New Roman" w:cs="Times New Roman"/>
                <w:sz w:val="24"/>
                <w:szCs w:val="24"/>
                <w:lang w:val="ru-RU"/>
              </w:rPr>
            </w:pPr>
          </w:p>
        </w:tc>
      </w:tr>
      <w:tr w14:paraId="6A7E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6A7581C0">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31. </w:t>
            </w:r>
          </w:p>
        </w:tc>
        <w:tc>
          <w:tcPr>
            <w:tcW w:w="5943" w:type="dxa"/>
            <w:tcBorders>
              <w:top w:val="single" w:color="auto" w:sz="4" w:space="0"/>
              <w:left w:val="single" w:color="auto" w:sz="4" w:space="0"/>
              <w:bottom w:val="single" w:color="auto" w:sz="4" w:space="0"/>
              <w:right w:val="single" w:color="auto" w:sz="4" w:space="0"/>
            </w:tcBorders>
          </w:tcPr>
          <w:p w14:paraId="6CEE872D">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Историческое чаепитие </w:t>
            </w:r>
          </w:p>
        </w:tc>
        <w:tc>
          <w:tcPr>
            <w:tcW w:w="1623" w:type="dxa"/>
            <w:tcBorders>
              <w:top w:val="single" w:color="auto" w:sz="4" w:space="0"/>
              <w:left w:val="nil"/>
              <w:bottom w:val="single" w:color="auto" w:sz="4" w:space="0"/>
              <w:right w:val="nil"/>
            </w:tcBorders>
          </w:tcPr>
          <w:p w14:paraId="3686519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24A1E815">
            <w:pPr>
              <w:tabs>
                <w:tab w:val="left" w:pos="1470"/>
              </w:tabs>
              <w:spacing w:after="160" w:line="240" w:lineRule="atLeast"/>
              <w:rPr>
                <w:rFonts w:ascii="Times New Roman" w:hAnsi="Times New Roman" w:eastAsia="Times New Roman" w:cs="Times New Roman"/>
                <w:sz w:val="24"/>
                <w:szCs w:val="24"/>
                <w:lang w:val="ru-RU"/>
              </w:rPr>
            </w:pPr>
          </w:p>
        </w:tc>
      </w:tr>
      <w:tr w14:paraId="6C32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4" w:type="dxa"/>
            <w:tcBorders>
              <w:top w:val="single" w:color="auto" w:sz="4" w:space="0"/>
              <w:left w:val="single" w:color="auto" w:sz="4" w:space="0"/>
              <w:bottom w:val="single" w:color="auto" w:sz="4" w:space="0"/>
              <w:right w:val="single" w:color="auto" w:sz="4" w:space="0"/>
            </w:tcBorders>
          </w:tcPr>
          <w:p w14:paraId="4E829E85">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32. </w:t>
            </w:r>
          </w:p>
        </w:tc>
        <w:tc>
          <w:tcPr>
            <w:tcW w:w="5943" w:type="dxa"/>
            <w:tcBorders>
              <w:top w:val="single" w:color="auto" w:sz="4" w:space="0"/>
              <w:left w:val="single" w:color="auto" w:sz="4" w:space="0"/>
              <w:bottom w:val="single" w:color="auto" w:sz="4" w:space="0"/>
              <w:right w:val="single" w:color="auto" w:sz="4" w:space="0"/>
            </w:tcBorders>
          </w:tcPr>
          <w:p w14:paraId="3B013F56">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Расскажи мне о России </w:t>
            </w:r>
          </w:p>
        </w:tc>
        <w:tc>
          <w:tcPr>
            <w:tcW w:w="1623" w:type="dxa"/>
            <w:tcBorders>
              <w:top w:val="single" w:color="auto" w:sz="4" w:space="0"/>
              <w:left w:val="single" w:color="auto" w:sz="4" w:space="0"/>
              <w:bottom w:val="single" w:color="auto" w:sz="4" w:space="0"/>
              <w:right w:val="single" w:color="auto" w:sz="4" w:space="0"/>
            </w:tcBorders>
          </w:tcPr>
          <w:p w14:paraId="3241A8C9">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4F57D174">
            <w:pPr>
              <w:tabs>
                <w:tab w:val="left" w:pos="1470"/>
              </w:tabs>
              <w:spacing w:after="160" w:line="240" w:lineRule="atLeast"/>
              <w:rPr>
                <w:rFonts w:ascii="Times New Roman" w:hAnsi="Times New Roman" w:eastAsia="Times New Roman" w:cs="Times New Roman"/>
                <w:sz w:val="24"/>
                <w:szCs w:val="24"/>
                <w:lang w:val="ru-RU"/>
              </w:rPr>
            </w:pPr>
          </w:p>
        </w:tc>
      </w:tr>
      <w:tr w14:paraId="0D55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4"/>
            <w:tcBorders>
              <w:top w:val="single" w:color="auto" w:sz="4" w:space="0"/>
              <w:left w:val="single" w:color="auto" w:sz="4" w:space="0"/>
              <w:bottom w:val="single" w:color="auto" w:sz="4" w:space="0"/>
              <w:right w:val="single" w:color="auto" w:sz="4" w:space="0"/>
            </w:tcBorders>
          </w:tcPr>
          <w:p w14:paraId="7F2F5244">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Подведение итогов –2 ч </w:t>
            </w:r>
          </w:p>
        </w:tc>
      </w:tr>
      <w:tr w14:paraId="08BD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4" w:type="dxa"/>
            <w:tcBorders>
              <w:top w:val="single" w:color="auto" w:sz="4" w:space="0"/>
              <w:left w:val="single" w:color="auto" w:sz="4" w:space="0"/>
              <w:bottom w:val="single" w:color="auto" w:sz="4" w:space="0"/>
              <w:right w:val="single" w:color="auto" w:sz="4" w:space="0"/>
            </w:tcBorders>
          </w:tcPr>
          <w:p w14:paraId="7C372A11">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33. </w:t>
            </w:r>
          </w:p>
        </w:tc>
        <w:tc>
          <w:tcPr>
            <w:tcW w:w="5943" w:type="dxa"/>
            <w:tcBorders>
              <w:top w:val="single" w:color="auto" w:sz="4" w:space="0"/>
              <w:left w:val="single" w:color="auto" w:sz="4" w:space="0"/>
              <w:bottom w:val="single" w:color="auto" w:sz="4" w:space="0"/>
              <w:right w:val="single" w:color="auto" w:sz="4" w:space="0"/>
            </w:tcBorders>
          </w:tcPr>
          <w:p w14:paraId="672D443B">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Подведение итогов участия в программе в текущем учебном году </w:t>
            </w:r>
          </w:p>
        </w:tc>
        <w:tc>
          <w:tcPr>
            <w:tcW w:w="1623" w:type="dxa"/>
            <w:tcBorders>
              <w:top w:val="single" w:color="auto" w:sz="4" w:space="0"/>
              <w:left w:val="single" w:color="auto" w:sz="4" w:space="0"/>
              <w:bottom w:val="single" w:color="auto" w:sz="4" w:space="0"/>
              <w:right w:val="single" w:color="auto" w:sz="4" w:space="0"/>
            </w:tcBorders>
          </w:tcPr>
          <w:p w14:paraId="76004918">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5FB617D6">
            <w:pPr>
              <w:tabs>
                <w:tab w:val="left" w:pos="1470"/>
              </w:tabs>
              <w:spacing w:after="160" w:line="240" w:lineRule="atLeast"/>
              <w:rPr>
                <w:rFonts w:ascii="Times New Roman" w:hAnsi="Times New Roman" w:eastAsia="Times New Roman" w:cs="Times New Roman"/>
                <w:sz w:val="24"/>
                <w:szCs w:val="24"/>
                <w:lang w:val="ru-RU"/>
              </w:rPr>
            </w:pPr>
          </w:p>
        </w:tc>
      </w:tr>
      <w:tr w14:paraId="6EAA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4" w:type="dxa"/>
            <w:tcBorders>
              <w:top w:val="single" w:color="auto" w:sz="4" w:space="0"/>
              <w:left w:val="single" w:color="auto" w:sz="4" w:space="0"/>
              <w:bottom w:val="single" w:color="auto" w:sz="4" w:space="0"/>
              <w:right w:val="single" w:color="auto" w:sz="4" w:space="0"/>
            </w:tcBorders>
          </w:tcPr>
          <w:p w14:paraId="3BDF5213">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34. </w:t>
            </w:r>
          </w:p>
        </w:tc>
        <w:tc>
          <w:tcPr>
            <w:tcW w:w="5943" w:type="dxa"/>
            <w:tcBorders>
              <w:top w:val="single" w:color="auto" w:sz="4" w:space="0"/>
              <w:left w:val="single" w:color="auto" w:sz="4" w:space="0"/>
              <w:bottom w:val="single" w:color="auto" w:sz="4" w:space="0"/>
              <w:right w:val="single" w:color="auto" w:sz="4" w:space="0"/>
            </w:tcBorders>
          </w:tcPr>
          <w:p w14:paraId="3F4CBF8F">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Подведение итогов участия в программе в текущем учебном году </w:t>
            </w:r>
          </w:p>
        </w:tc>
        <w:tc>
          <w:tcPr>
            <w:tcW w:w="1623" w:type="dxa"/>
            <w:tcBorders>
              <w:top w:val="single" w:color="auto" w:sz="4" w:space="0"/>
              <w:left w:val="single" w:color="auto" w:sz="4" w:space="0"/>
              <w:bottom w:val="single" w:color="auto" w:sz="4" w:space="0"/>
              <w:right w:val="single" w:color="auto" w:sz="4" w:space="0"/>
            </w:tcBorders>
          </w:tcPr>
          <w:p w14:paraId="09661DEC">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70" w:type="dxa"/>
            <w:tcBorders>
              <w:top w:val="single" w:color="auto" w:sz="4" w:space="0"/>
              <w:left w:val="single" w:color="auto" w:sz="4" w:space="0"/>
              <w:bottom w:val="single" w:color="auto" w:sz="4" w:space="0"/>
              <w:right w:val="single" w:color="auto" w:sz="4" w:space="0"/>
            </w:tcBorders>
          </w:tcPr>
          <w:p w14:paraId="73B14CEA">
            <w:pPr>
              <w:tabs>
                <w:tab w:val="left" w:pos="1470"/>
              </w:tabs>
              <w:spacing w:after="160" w:line="240" w:lineRule="atLeast"/>
              <w:rPr>
                <w:rFonts w:ascii="Times New Roman" w:hAnsi="Times New Roman" w:eastAsia="Times New Roman" w:cs="Times New Roman"/>
                <w:sz w:val="24"/>
                <w:szCs w:val="24"/>
                <w:lang w:val="ru-RU"/>
              </w:rPr>
            </w:pPr>
          </w:p>
        </w:tc>
      </w:tr>
      <w:tr w14:paraId="42CC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767" w:type="dxa"/>
            <w:gridSpan w:val="2"/>
            <w:tcBorders>
              <w:top w:val="single" w:color="auto" w:sz="4" w:space="0"/>
              <w:left w:val="single" w:color="auto" w:sz="4" w:space="0"/>
              <w:bottom w:val="single" w:color="auto" w:sz="4" w:space="0"/>
              <w:right w:val="single" w:color="auto" w:sz="4" w:space="0"/>
            </w:tcBorders>
          </w:tcPr>
          <w:p w14:paraId="4E7D2833">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color w:val="000000"/>
                <w:sz w:val="24"/>
                <w:szCs w:val="24"/>
                <w:lang w:val="ru-RU" w:eastAsia="ru-RU"/>
              </w:rPr>
              <w:t>ОБЩЕЕ КОЛИЧЕСТВО ЧАСОВ ПО ПРОГРАММЕ</w:t>
            </w:r>
          </w:p>
        </w:tc>
        <w:tc>
          <w:tcPr>
            <w:tcW w:w="1623" w:type="dxa"/>
            <w:tcBorders>
              <w:top w:val="single" w:color="auto" w:sz="4" w:space="0"/>
              <w:left w:val="single" w:color="auto" w:sz="4" w:space="0"/>
              <w:bottom w:val="single" w:color="auto" w:sz="4" w:space="0"/>
              <w:right w:val="single" w:color="auto" w:sz="4" w:space="0"/>
            </w:tcBorders>
          </w:tcPr>
          <w:p w14:paraId="1DA4FFDF">
            <w:pPr>
              <w:tabs>
                <w:tab w:val="left" w:pos="1470"/>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34</w:t>
            </w:r>
          </w:p>
        </w:tc>
        <w:tc>
          <w:tcPr>
            <w:tcW w:w="1270" w:type="dxa"/>
            <w:tcBorders>
              <w:top w:val="single" w:color="auto" w:sz="4" w:space="0"/>
              <w:left w:val="single" w:color="auto" w:sz="4" w:space="0"/>
              <w:bottom w:val="single" w:color="auto" w:sz="4" w:space="0"/>
              <w:right w:val="single" w:color="auto" w:sz="4" w:space="0"/>
            </w:tcBorders>
          </w:tcPr>
          <w:p w14:paraId="36F6A273">
            <w:pPr>
              <w:tabs>
                <w:tab w:val="left" w:pos="1470"/>
              </w:tabs>
              <w:spacing w:after="160" w:line="240" w:lineRule="atLeast"/>
              <w:rPr>
                <w:rFonts w:ascii="Times New Roman" w:hAnsi="Times New Roman" w:eastAsia="Times New Roman" w:cs="Times New Roman"/>
                <w:sz w:val="24"/>
                <w:szCs w:val="24"/>
                <w:lang w:val="ru-RU"/>
              </w:rPr>
            </w:pPr>
          </w:p>
        </w:tc>
      </w:tr>
    </w:tbl>
    <w:p w14:paraId="5484AA28">
      <w:pPr>
        <w:tabs>
          <w:tab w:val="left" w:pos="1470"/>
        </w:tabs>
        <w:spacing w:before="240" w:after="160" w:line="240" w:lineRule="atLeast"/>
        <w:rPr>
          <w:rFonts w:ascii="Times New Roman" w:hAnsi="Times New Roman" w:eastAsia="Times New Roman" w:cs="Times New Roman"/>
          <w:sz w:val="24"/>
          <w:szCs w:val="24"/>
          <w:lang w:val="ru-RU"/>
        </w:rPr>
      </w:pPr>
      <w:r>
        <w:rPr>
          <w:rFonts w:ascii="Times New Roman" w:hAnsi="Times New Roman" w:cs="Times New Roman"/>
          <w:b/>
          <w:bCs/>
          <w:sz w:val="24"/>
          <w:szCs w:val="24"/>
          <w:lang w:val="ru-RU"/>
        </w:rPr>
        <w:t>3 класс</w:t>
      </w:r>
    </w:p>
    <w:tbl>
      <w:tblPr>
        <w:tblStyle w:val="7"/>
        <w:tblW w:w="96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43"/>
        <w:gridCol w:w="1606"/>
        <w:gridCol w:w="16"/>
        <w:gridCol w:w="1267"/>
      </w:tblGrid>
      <w:tr w14:paraId="46F3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3912FB46">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w:t>
            </w:r>
          </w:p>
        </w:tc>
        <w:tc>
          <w:tcPr>
            <w:tcW w:w="5943" w:type="dxa"/>
            <w:tcBorders>
              <w:top w:val="single" w:color="auto" w:sz="4" w:space="0"/>
              <w:left w:val="single" w:color="auto" w:sz="4" w:space="0"/>
              <w:bottom w:val="single" w:color="auto" w:sz="4" w:space="0"/>
              <w:right w:val="single" w:color="auto" w:sz="4" w:space="0"/>
            </w:tcBorders>
          </w:tcPr>
          <w:p w14:paraId="4FEB3EBF">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Тема</w:t>
            </w:r>
          </w:p>
        </w:tc>
        <w:tc>
          <w:tcPr>
            <w:tcW w:w="1622" w:type="dxa"/>
            <w:gridSpan w:val="2"/>
            <w:tcBorders>
              <w:top w:val="single" w:color="auto" w:sz="4" w:space="0"/>
              <w:left w:val="single" w:color="auto" w:sz="4" w:space="0"/>
              <w:bottom w:val="single" w:color="auto" w:sz="4" w:space="0"/>
              <w:right w:val="single" w:color="auto" w:sz="4" w:space="0"/>
            </w:tcBorders>
          </w:tcPr>
          <w:p w14:paraId="027062EF">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14:paraId="4C287EDF">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1267" w:type="dxa"/>
            <w:tcBorders>
              <w:top w:val="single" w:color="auto" w:sz="4" w:space="0"/>
              <w:left w:val="single" w:color="auto" w:sz="4" w:space="0"/>
              <w:bottom w:val="single" w:color="auto" w:sz="4" w:space="0"/>
              <w:right w:val="single" w:color="auto" w:sz="4" w:space="0"/>
            </w:tcBorders>
          </w:tcPr>
          <w:p w14:paraId="02815342">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r>
      <w:tr w14:paraId="650F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4C04DCF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Старт программы – 1ч </w:t>
            </w:r>
          </w:p>
        </w:tc>
      </w:tr>
      <w:tr w14:paraId="7C01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8953C8E">
            <w:pPr>
              <w:autoSpaceDE w:val="0"/>
              <w:autoSpaceDN w:val="0"/>
              <w:adjustRightInd w:val="0"/>
              <w:spacing w:after="0" w:line="240" w:lineRule="atLeast"/>
              <w:rPr>
                <w:rFonts w:ascii="Times New Roman" w:hAnsi="Times New Roman" w:cs="Times New Roman"/>
                <w:sz w:val="24"/>
                <w:szCs w:val="24"/>
                <w:lang w:val="ru-RU"/>
              </w:rPr>
            </w:pPr>
          </w:p>
          <w:p w14:paraId="492BFFD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5943" w:type="dxa"/>
            <w:tcBorders>
              <w:top w:val="single" w:color="auto" w:sz="4" w:space="0"/>
              <w:left w:val="single" w:color="auto" w:sz="4" w:space="0"/>
              <w:bottom w:val="single" w:color="auto" w:sz="4" w:space="0"/>
              <w:right w:val="single" w:color="auto" w:sz="4" w:space="0"/>
            </w:tcBorders>
          </w:tcPr>
          <w:p w14:paraId="598765A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Вводный «Орлятский урок» </w:t>
            </w:r>
          </w:p>
        </w:tc>
        <w:tc>
          <w:tcPr>
            <w:tcW w:w="1606" w:type="dxa"/>
            <w:tcBorders>
              <w:top w:val="single" w:color="auto" w:sz="4" w:space="0"/>
              <w:left w:val="single" w:color="auto" w:sz="4" w:space="0"/>
              <w:bottom w:val="single" w:color="auto" w:sz="4" w:space="0"/>
              <w:right w:val="single" w:color="auto" w:sz="4" w:space="0"/>
            </w:tcBorders>
          </w:tcPr>
          <w:p w14:paraId="604F4F4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22AC626B">
            <w:pPr>
              <w:autoSpaceDE w:val="0"/>
              <w:autoSpaceDN w:val="0"/>
              <w:adjustRightInd w:val="0"/>
              <w:spacing w:after="0" w:line="240" w:lineRule="atLeast"/>
              <w:rPr>
                <w:rFonts w:ascii="Times New Roman" w:hAnsi="Times New Roman" w:cs="Times New Roman"/>
                <w:color w:val="000000"/>
                <w:sz w:val="24"/>
                <w:szCs w:val="24"/>
                <w:lang w:val="ru-RU"/>
              </w:rPr>
            </w:pPr>
          </w:p>
        </w:tc>
      </w:tr>
      <w:tr w14:paraId="6083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77" w:type="dxa"/>
            <w:gridSpan w:val="3"/>
            <w:tcBorders>
              <w:top w:val="single" w:color="auto" w:sz="4" w:space="0"/>
              <w:left w:val="single" w:color="auto" w:sz="4" w:space="0"/>
              <w:bottom w:val="single" w:color="auto" w:sz="4" w:space="0"/>
              <w:right w:val="single" w:color="auto" w:sz="4" w:space="0"/>
            </w:tcBorders>
          </w:tcPr>
          <w:p w14:paraId="4BDA6A63">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Лидер – 4 ч </w:t>
            </w:r>
          </w:p>
        </w:tc>
        <w:tc>
          <w:tcPr>
            <w:tcW w:w="1283" w:type="dxa"/>
            <w:gridSpan w:val="2"/>
            <w:tcBorders>
              <w:top w:val="single" w:color="auto" w:sz="4" w:space="0"/>
              <w:left w:val="single" w:color="auto" w:sz="4" w:space="0"/>
              <w:bottom w:val="single" w:color="auto" w:sz="4" w:space="0"/>
              <w:right w:val="single" w:color="auto" w:sz="4" w:space="0"/>
            </w:tcBorders>
          </w:tcPr>
          <w:p w14:paraId="54C5C785">
            <w:pPr>
              <w:autoSpaceDE w:val="0"/>
              <w:autoSpaceDN w:val="0"/>
              <w:adjustRightInd w:val="0"/>
              <w:spacing w:after="0" w:line="240" w:lineRule="atLeast"/>
              <w:rPr>
                <w:rFonts w:ascii="Times New Roman" w:hAnsi="Times New Roman" w:cs="Times New Roman"/>
                <w:color w:val="000000"/>
                <w:sz w:val="24"/>
                <w:szCs w:val="24"/>
                <w:lang w:val="ru-RU"/>
              </w:rPr>
            </w:pPr>
          </w:p>
        </w:tc>
      </w:tr>
      <w:tr w14:paraId="0222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34500C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 </w:t>
            </w:r>
          </w:p>
        </w:tc>
        <w:tc>
          <w:tcPr>
            <w:tcW w:w="5943" w:type="dxa"/>
            <w:tcBorders>
              <w:top w:val="single" w:color="auto" w:sz="4" w:space="0"/>
              <w:left w:val="single" w:color="auto" w:sz="4" w:space="0"/>
              <w:bottom w:val="single" w:color="auto" w:sz="4" w:space="0"/>
              <w:right w:val="single" w:color="auto" w:sz="4" w:space="0"/>
            </w:tcBorders>
          </w:tcPr>
          <w:p w14:paraId="4373E75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Лидер – это… Я могу быть лидером </w:t>
            </w:r>
          </w:p>
        </w:tc>
        <w:tc>
          <w:tcPr>
            <w:tcW w:w="1606" w:type="dxa"/>
            <w:tcBorders>
              <w:top w:val="single" w:color="auto" w:sz="4" w:space="0"/>
              <w:left w:val="single" w:color="auto" w:sz="4" w:space="0"/>
              <w:bottom w:val="single" w:color="auto" w:sz="4" w:space="0"/>
              <w:right w:val="single" w:color="auto" w:sz="4" w:space="0"/>
            </w:tcBorders>
          </w:tcPr>
          <w:p w14:paraId="159E443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169334F3">
            <w:pPr>
              <w:autoSpaceDE w:val="0"/>
              <w:autoSpaceDN w:val="0"/>
              <w:adjustRightInd w:val="0"/>
              <w:spacing w:after="0" w:line="240" w:lineRule="atLeast"/>
              <w:rPr>
                <w:rFonts w:ascii="Times New Roman" w:hAnsi="Times New Roman" w:cs="Times New Roman"/>
                <w:color w:val="000000"/>
                <w:sz w:val="24"/>
                <w:szCs w:val="24"/>
                <w:lang w:val="ru-RU"/>
              </w:rPr>
            </w:pPr>
          </w:p>
        </w:tc>
      </w:tr>
      <w:tr w14:paraId="6CFE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29064B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3. </w:t>
            </w:r>
          </w:p>
        </w:tc>
        <w:tc>
          <w:tcPr>
            <w:tcW w:w="5943" w:type="dxa"/>
            <w:tcBorders>
              <w:top w:val="single" w:color="auto" w:sz="4" w:space="0"/>
              <w:left w:val="single" w:color="auto" w:sz="4" w:space="0"/>
              <w:bottom w:val="single" w:color="auto" w:sz="4" w:space="0"/>
              <w:right w:val="single" w:color="auto" w:sz="4" w:space="0"/>
            </w:tcBorders>
          </w:tcPr>
          <w:p w14:paraId="492CE09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 команде рождается лидер» </w:t>
            </w:r>
          </w:p>
        </w:tc>
        <w:tc>
          <w:tcPr>
            <w:tcW w:w="1606" w:type="dxa"/>
            <w:tcBorders>
              <w:top w:val="single" w:color="auto" w:sz="4" w:space="0"/>
              <w:left w:val="single" w:color="auto" w:sz="4" w:space="0"/>
              <w:bottom w:val="single" w:color="auto" w:sz="4" w:space="0"/>
              <w:right w:val="single" w:color="auto" w:sz="4" w:space="0"/>
            </w:tcBorders>
          </w:tcPr>
          <w:p w14:paraId="57931666">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6282DE89">
            <w:pPr>
              <w:autoSpaceDE w:val="0"/>
              <w:autoSpaceDN w:val="0"/>
              <w:adjustRightInd w:val="0"/>
              <w:spacing w:after="0" w:line="240" w:lineRule="atLeast"/>
              <w:rPr>
                <w:rFonts w:ascii="Times New Roman" w:hAnsi="Times New Roman" w:cs="Times New Roman"/>
                <w:color w:val="000000"/>
                <w:sz w:val="24"/>
                <w:szCs w:val="24"/>
                <w:lang w:val="ru-RU"/>
              </w:rPr>
            </w:pPr>
          </w:p>
        </w:tc>
      </w:tr>
      <w:tr w14:paraId="1B62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8E153E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4. </w:t>
            </w:r>
          </w:p>
        </w:tc>
        <w:tc>
          <w:tcPr>
            <w:tcW w:w="5943" w:type="dxa"/>
            <w:tcBorders>
              <w:top w:val="single" w:color="auto" w:sz="4" w:space="0"/>
              <w:left w:val="single" w:color="auto" w:sz="4" w:space="0"/>
              <w:bottom w:val="single" w:color="auto" w:sz="4" w:space="0"/>
              <w:right w:val="single" w:color="auto" w:sz="4" w:space="0"/>
            </w:tcBorders>
          </w:tcPr>
          <w:p w14:paraId="3B1D72A7">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КТД «Вместе мы сможем всё» </w:t>
            </w:r>
          </w:p>
        </w:tc>
        <w:tc>
          <w:tcPr>
            <w:tcW w:w="1606" w:type="dxa"/>
            <w:tcBorders>
              <w:top w:val="single" w:color="auto" w:sz="4" w:space="0"/>
              <w:left w:val="single" w:color="auto" w:sz="4" w:space="0"/>
              <w:bottom w:val="single" w:color="auto" w:sz="4" w:space="0"/>
              <w:right w:val="single" w:color="auto" w:sz="4" w:space="0"/>
            </w:tcBorders>
          </w:tcPr>
          <w:p w14:paraId="3780401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048371B1">
            <w:pPr>
              <w:autoSpaceDE w:val="0"/>
              <w:autoSpaceDN w:val="0"/>
              <w:adjustRightInd w:val="0"/>
              <w:spacing w:after="0" w:line="240" w:lineRule="atLeast"/>
              <w:rPr>
                <w:rFonts w:ascii="Times New Roman" w:hAnsi="Times New Roman" w:cs="Times New Roman"/>
                <w:color w:val="000000"/>
                <w:sz w:val="24"/>
                <w:szCs w:val="24"/>
                <w:lang w:val="ru-RU"/>
              </w:rPr>
            </w:pPr>
          </w:p>
        </w:tc>
      </w:tr>
      <w:tr w14:paraId="2089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7DA864E">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5. </w:t>
            </w:r>
          </w:p>
        </w:tc>
        <w:tc>
          <w:tcPr>
            <w:tcW w:w="5943" w:type="dxa"/>
            <w:tcBorders>
              <w:top w:val="single" w:color="auto" w:sz="4" w:space="0"/>
              <w:left w:val="single" w:color="auto" w:sz="4" w:space="0"/>
              <w:bottom w:val="single" w:color="auto" w:sz="4" w:space="0"/>
              <w:right w:val="single" w:color="auto" w:sz="4" w:space="0"/>
            </w:tcBorders>
          </w:tcPr>
          <w:p w14:paraId="4095367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«Мы дружный класс! </w:t>
            </w:r>
          </w:p>
        </w:tc>
        <w:tc>
          <w:tcPr>
            <w:tcW w:w="1606" w:type="dxa"/>
            <w:tcBorders>
              <w:top w:val="single" w:color="auto" w:sz="4" w:space="0"/>
              <w:left w:val="single" w:color="auto" w:sz="4" w:space="0"/>
              <w:bottom w:val="single" w:color="auto" w:sz="4" w:space="0"/>
              <w:right w:val="single" w:color="auto" w:sz="4" w:space="0"/>
            </w:tcBorders>
          </w:tcPr>
          <w:p w14:paraId="53C11FB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136DBF75">
            <w:pPr>
              <w:autoSpaceDE w:val="0"/>
              <w:autoSpaceDN w:val="0"/>
              <w:adjustRightInd w:val="0"/>
              <w:spacing w:after="0" w:line="240" w:lineRule="atLeast"/>
              <w:rPr>
                <w:rFonts w:ascii="Times New Roman" w:hAnsi="Times New Roman" w:cs="Times New Roman"/>
                <w:color w:val="000000"/>
                <w:sz w:val="24"/>
                <w:szCs w:val="24"/>
                <w:lang w:val="ru-RU"/>
              </w:rPr>
            </w:pPr>
          </w:p>
        </w:tc>
      </w:tr>
      <w:tr w14:paraId="4970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6771" w:type="dxa"/>
            <w:gridSpan w:val="2"/>
            <w:tcBorders>
              <w:top w:val="single" w:color="auto" w:sz="4" w:space="0"/>
              <w:left w:val="single" w:color="auto" w:sz="4" w:space="0"/>
              <w:bottom w:val="single" w:color="auto" w:sz="4" w:space="0"/>
              <w:right w:val="single" w:color="auto" w:sz="4" w:space="0"/>
            </w:tcBorders>
          </w:tcPr>
          <w:p w14:paraId="79D4598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cs="Times New Roman"/>
                <w:b/>
                <w:bCs/>
                <w:color w:val="000000"/>
                <w:sz w:val="24"/>
                <w:szCs w:val="24"/>
                <w:lang w:val="ru-RU"/>
              </w:rPr>
              <w:t>Орлёнок – Эрудит – 4 ч</w:t>
            </w:r>
          </w:p>
        </w:tc>
        <w:tc>
          <w:tcPr>
            <w:tcW w:w="1606" w:type="dxa"/>
            <w:tcBorders>
              <w:top w:val="single" w:color="auto" w:sz="4" w:space="0"/>
              <w:left w:val="single" w:color="auto" w:sz="4" w:space="0"/>
              <w:bottom w:val="single" w:color="auto" w:sz="4" w:space="0"/>
              <w:right w:val="single" w:color="auto" w:sz="4" w:space="0"/>
            </w:tcBorders>
          </w:tcPr>
          <w:p w14:paraId="25D13BBE">
            <w:pPr>
              <w:tabs>
                <w:tab w:val="left" w:pos="3435"/>
              </w:tabs>
              <w:spacing w:after="160" w:line="240" w:lineRule="atLeast"/>
              <w:rPr>
                <w:rFonts w:ascii="Times New Roman" w:hAnsi="Times New Roman" w:eastAsia="Times New Roman" w:cs="Times New Roman"/>
                <w:sz w:val="24"/>
                <w:szCs w:val="24"/>
                <w:lang w:val="ru-RU"/>
              </w:rPr>
            </w:pPr>
          </w:p>
        </w:tc>
        <w:tc>
          <w:tcPr>
            <w:tcW w:w="1283" w:type="dxa"/>
            <w:gridSpan w:val="2"/>
            <w:tcBorders>
              <w:top w:val="single" w:color="auto" w:sz="4" w:space="0"/>
              <w:left w:val="single" w:color="auto" w:sz="4" w:space="0"/>
              <w:bottom w:val="single" w:color="auto" w:sz="4" w:space="0"/>
              <w:right w:val="single" w:color="auto" w:sz="4" w:space="0"/>
            </w:tcBorders>
          </w:tcPr>
          <w:p w14:paraId="27D6D2B0">
            <w:pPr>
              <w:tabs>
                <w:tab w:val="left" w:pos="3435"/>
              </w:tabs>
              <w:spacing w:after="160" w:line="240" w:lineRule="atLeast"/>
              <w:rPr>
                <w:rFonts w:ascii="Times New Roman" w:hAnsi="Times New Roman" w:eastAsia="Times New Roman" w:cs="Times New Roman"/>
                <w:sz w:val="24"/>
                <w:szCs w:val="24"/>
                <w:lang w:val="ru-RU"/>
              </w:rPr>
            </w:pPr>
          </w:p>
        </w:tc>
      </w:tr>
      <w:tr w14:paraId="79A28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65AAF7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6. </w:t>
            </w:r>
          </w:p>
        </w:tc>
        <w:tc>
          <w:tcPr>
            <w:tcW w:w="5943" w:type="dxa"/>
            <w:tcBorders>
              <w:top w:val="single" w:color="auto" w:sz="4" w:space="0"/>
              <w:left w:val="single" w:color="auto" w:sz="4" w:space="0"/>
              <w:bottom w:val="single" w:color="auto" w:sz="4" w:space="0"/>
              <w:right w:val="single" w:color="auto" w:sz="4" w:space="0"/>
            </w:tcBorders>
          </w:tcPr>
          <w:p w14:paraId="672E07D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Кто такой эрудит? Я – эрудит, а это значит… </w:t>
            </w:r>
          </w:p>
        </w:tc>
        <w:tc>
          <w:tcPr>
            <w:tcW w:w="1606" w:type="dxa"/>
            <w:tcBorders>
              <w:top w:val="single" w:color="auto" w:sz="4" w:space="0"/>
              <w:left w:val="single" w:color="auto" w:sz="4" w:space="0"/>
              <w:bottom w:val="single" w:color="auto" w:sz="4" w:space="0"/>
              <w:right w:val="single" w:color="auto" w:sz="4" w:space="0"/>
            </w:tcBorders>
          </w:tcPr>
          <w:p w14:paraId="2D81CA9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3E7D49BA">
            <w:pPr>
              <w:tabs>
                <w:tab w:val="left" w:pos="3435"/>
              </w:tabs>
              <w:spacing w:after="160" w:line="240" w:lineRule="atLeast"/>
              <w:rPr>
                <w:rFonts w:ascii="Times New Roman" w:hAnsi="Times New Roman" w:eastAsia="Times New Roman" w:cs="Times New Roman"/>
                <w:sz w:val="24"/>
                <w:szCs w:val="24"/>
                <w:lang w:val="ru-RU"/>
              </w:rPr>
            </w:pPr>
          </w:p>
        </w:tc>
      </w:tr>
      <w:tr w14:paraId="38E2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D1B4BF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7. </w:t>
            </w:r>
          </w:p>
        </w:tc>
        <w:tc>
          <w:tcPr>
            <w:tcW w:w="5943" w:type="dxa"/>
            <w:tcBorders>
              <w:top w:val="single" w:color="auto" w:sz="4" w:space="0"/>
              <w:left w:val="single" w:color="auto" w:sz="4" w:space="0"/>
              <w:bottom w:val="single" w:color="auto" w:sz="4" w:space="0"/>
              <w:right w:val="single" w:color="auto" w:sz="4" w:space="0"/>
            </w:tcBorders>
          </w:tcPr>
          <w:p w14:paraId="4A22B16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 это полезно и интересно» </w:t>
            </w:r>
          </w:p>
        </w:tc>
        <w:tc>
          <w:tcPr>
            <w:tcW w:w="1606" w:type="dxa"/>
            <w:tcBorders>
              <w:top w:val="single" w:color="auto" w:sz="4" w:space="0"/>
              <w:left w:val="single" w:color="auto" w:sz="4" w:space="0"/>
              <w:bottom w:val="single" w:color="auto" w:sz="4" w:space="0"/>
              <w:right w:val="single" w:color="auto" w:sz="4" w:space="0"/>
            </w:tcBorders>
          </w:tcPr>
          <w:p w14:paraId="376A959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70A3B387">
            <w:pPr>
              <w:tabs>
                <w:tab w:val="left" w:pos="3435"/>
              </w:tabs>
              <w:spacing w:after="160" w:line="240" w:lineRule="atLeast"/>
              <w:rPr>
                <w:rFonts w:ascii="Times New Roman" w:hAnsi="Times New Roman" w:eastAsia="Times New Roman" w:cs="Times New Roman"/>
                <w:sz w:val="24"/>
                <w:szCs w:val="24"/>
                <w:lang w:val="ru-RU"/>
              </w:rPr>
            </w:pPr>
          </w:p>
        </w:tc>
      </w:tr>
      <w:tr w14:paraId="5C67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D123D6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8. </w:t>
            </w:r>
          </w:p>
        </w:tc>
        <w:tc>
          <w:tcPr>
            <w:tcW w:w="5943" w:type="dxa"/>
            <w:tcBorders>
              <w:top w:val="single" w:color="auto" w:sz="4" w:space="0"/>
              <w:left w:val="single" w:color="auto" w:sz="4" w:space="0"/>
              <w:bottom w:val="single" w:color="auto" w:sz="4" w:space="0"/>
              <w:right w:val="single" w:color="auto" w:sz="4" w:space="0"/>
            </w:tcBorders>
          </w:tcPr>
          <w:p w14:paraId="72142F8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«Твори! Выдумывай! Пробуй!»</w:t>
            </w:r>
          </w:p>
        </w:tc>
        <w:tc>
          <w:tcPr>
            <w:tcW w:w="1606" w:type="dxa"/>
            <w:tcBorders>
              <w:top w:val="single" w:color="auto" w:sz="4" w:space="0"/>
              <w:left w:val="single" w:color="auto" w:sz="4" w:space="0"/>
              <w:bottom w:val="single" w:color="auto" w:sz="4" w:space="0"/>
              <w:right w:val="single" w:color="auto" w:sz="4" w:space="0"/>
            </w:tcBorders>
          </w:tcPr>
          <w:p w14:paraId="17B69A7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68A875B5">
            <w:pPr>
              <w:tabs>
                <w:tab w:val="left" w:pos="3435"/>
              </w:tabs>
              <w:spacing w:after="160" w:line="240" w:lineRule="atLeast"/>
              <w:rPr>
                <w:rFonts w:ascii="Times New Roman" w:hAnsi="Times New Roman" w:eastAsia="Times New Roman" w:cs="Times New Roman"/>
                <w:sz w:val="24"/>
                <w:szCs w:val="24"/>
                <w:lang w:val="ru-RU"/>
              </w:rPr>
            </w:pPr>
          </w:p>
        </w:tc>
      </w:tr>
      <w:tr w14:paraId="364B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BC5BE1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9. </w:t>
            </w:r>
          </w:p>
        </w:tc>
        <w:tc>
          <w:tcPr>
            <w:tcW w:w="5943" w:type="dxa"/>
            <w:tcBorders>
              <w:top w:val="single" w:color="auto" w:sz="4" w:space="0"/>
              <w:left w:val="single" w:color="auto" w:sz="4" w:space="0"/>
              <w:bottom w:val="single" w:color="auto" w:sz="4" w:space="0"/>
              <w:right w:val="single" w:color="auto" w:sz="4" w:space="0"/>
            </w:tcBorders>
          </w:tcPr>
          <w:p w14:paraId="3AE1A15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Встреча с эрудитом «Хотим всё знать!» </w:t>
            </w:r>
          </w:p>
        </w:tc>
        <w:tc>
          <w:tcPr>
            <w:tcW w:w="1606" w:type="dxa"/>
            <w:tcBorders>
              <w:top w:val="single" w:color="auto" w:sz="4" w:space="0"/>
              <w:left w:val="single" w:color="auto" w:sz="4" w:space="0"/>
              <w:bottom w:val="single" w:color="auto" w:sz="4" w:space="0"/>
              <w:right w:val="single" w:color="auto" w:sz="4" w:space="0"/>
            </w:tcBorders>
          </w:tcPr>
          <w:p w14:paraId="62B5E5A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11F37DFA">
            <w:pPr>
              <w:tabs>
                <w:tab w:val="left" w:pos="3435"/>
              </w:tabs>
              <w:spacing w:after="160" w:line="240" w:lineRule="atLeast"/>
              <w:rPr>
                <w:rFonts w:ascii="Times New Roman" w:hAnsi="Times New Roman" w:eastAsia="Times New Roman" w:cs="Times New Roman"/>
                <w:sz w:val="24"/>
                <w:szCs w:val="24"/>
                <w:lang w:val="ru-RU"/>
              </w:rPr>
            </w:pPr>
          </w:p>
        </w:tc>
      </w:tr>
      <w:tr w14:paraId="6152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3A55EE0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Мастер 6 ч </w:t>
            </w:r>
          </w:p>
        </w:tc>
      </w:tr>
      <w:tr w14:paraId="7E39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F7F65F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10. </w:t>
            </w:r>
          </w:p>
        </w:tc>
        <w:tc>
          <w:tcPr>
            <w:tcW w:w="5943" w:type="dxa"/>
            <w:tcBorders>
              <w:top w:val="single" w:color="auto" w:sz="4" w:space="0"/>
              <w:left w:val="single" w:color="auto" w:sz="4" w:space="0"/>
              <w:bottom w:val="single" w:color="auto" w:sz="4" w:space="0"/>
              <w:right w:val="single" w:color="auto" w:sz="4" w:space="0"/>
            </w:tcBorders>
          </w:tcPr>
          <w:p w14:paraId="189BF67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Мастер – это…«Россия мастеровая» </w:t>
            </w:r>
          </w:p>
        </w:tc>
        <w:tc>
          <w:tcPr>
            <w:tcW w:w="1622" w:type="dxa"/>
            <w:gridSpan w:val="2"/>
            <w:tcBorders>
              <w:top w:val="single" w:color="auto" w:sz="4" w:space="0"/>
              <w:left w:val="single" w:color="auto" w:sz="4" w:space="0"/>
              <w:bottom w:val="single" w:color="auto" w:sz="4" w:space="0"/>
              <w:right w:val="single" w:color="auto" w:sz="4" w:space="0"/>
            </w:tcBorders>
          </w:tcPr>
          <w:p w14:paraId="6ED41A2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206B6F6">
            <w:pPr>
              <w:tabs>
                <w:tab w:val="left" w:pos="3435"/>
              </w:tabs>
              <w:spacing w:after="160" w:line="240" w:lineRule="atLeast"/>
              <w:rPr>
                <w:rFonts w:ascii="Times New Roman" w:hAnsi="Times New Roman" w:eastAsia="Times New Roman" w:cs="Times New Roman"/>
                <w:sz w:val="24"/>
                <w:szCs w:val="24"/>
                <w:lang w:val="ru-RU"/>
              </w:rPr>
            </w:pPr>
          </w:p>
        </w:tc>
      </w:tr>
      <w:tr w14:paraId="4279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FAA061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11. </w:t>
            </w:r>
          </w:p>
        </w:tc>
        <w:tc>
          <w:tcPr>
            <w:tcW w:w="5943" w:type="dxa"/>
            <w:tcBorders>
              <w:top w:val="single" w:color="auto" w:sz="4" w:space="0"/>
              <w:left w:val="single" w:color="auto" w:sz="4" w:space="0"/>
              <w:bottom w:val="single" w:color="auto" w:sz="4" w:space="0"/>
              <w:right w:val="single" w:color="auto" w:sz="4" w:space="0"/>
            </w:tcBorders>
          </w:tcPr>
          <w:p w14:paraId="01B796A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 гости к мастерам» </w:t>
            </w:r>
          </w:p>
        </w:tc>
        <w:tc>
          <w:tcPr>
            <w:tcW w:w="1622" w:type="dxa"/>
            <w:gridSpan w:val="2"/>
            <w:tcBorders>
              <w:top w:val="single" w:color="auto" w:sz="4" w:space="0"/>
              <w:left w:val="single" w:color="auto" w:sz="4" w:space="0"/>
              <w:bottom w:val="single" w:color="auto" w:sz="4" w:space="0"/>
              <w:right w:val="single" w:color="auto" w:sz="4" w:space="0"/>
            </w:tcBorders>
          </w:tcPr>
          <w:p w14:paraId="7C1E163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70932DE9">
            <w:pPr>
              <w:tabs>
                <w:tab w:val="left" w:pos="3435"/>
              </w:tabs>
              <w:spacing w:after="160" w:line="240" w:lineRule="atLeast"/>
              <w:rPr>
                <w:rFonts w:ascii="Times New Roman" w:hAnsi="Times New Roman" w:eastAsia="Times New Roman" w:cs="Times New Roman"/>
                <w:sz w:val="24"/>
                <w:szCs w:val="24"/>
                <w:lang w:val="ru-RU"/>
              </w:rPr>
            </w:pPr>
          </w:p>
        </w:tc>
      </w:tr>
      <w:tr w14:paraId="291F7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C92698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12. </w:t>
            </w:r>
          </w:p>
        </w:tc>
        <w:tc>
          <w:tcPr>
            <w:tcW w:w="5943" w:type="dxa"/>
            <w:tcBorders>
              <w:top w:val="single" w:color="auto" w:sz="4" w:space="0"/>
              <w:left w:val="single" w:color="auto" w:sz="4" w:space="0"/>
              <w:bottom w:val="single" w:color="auto" w:sz="4" w:space="0"/>
              <w:right w:val="single" w:color="auto" w:sz="4" w:space="0"/>
            </w:tcBorders>
          </w:tcPr>
          <w:p w14:paraId="7A240DD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«Мастер – это звучит гордо!»</w:t>
            </w:r>
          </w:p>
        </w:tc>
        <w:tc>
          <w:tcPr>
            <w:tcW w:w="1622" w:type="dxa"/>
            <w:gridSpan w:val="2"/>
            <w:tcBorders>
              <w:top w:val="single" w:color="auto" w:sz="4" w:space="0"/>
              <w:left w:val="single" w:color="auto" w:sz="4" w:space="0"/>
              <w:bottom w:val="single" w:color="auto" w:sz="4" w:space="0"/>
              <w:right w:val="single" w:color="auto" w:sz="4" w:space="0"/>
            </w:tcBorders>
          </w:tcPr>
          <w:p w14:paraId="3C83283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508936F">
            <w:pPr>
              <w:tabs>
                <w:tab w:val="left" w:pos="3435"/>
              </w:tabs>
              <w:spacing w:after="160" w:line="240" w:lineRule="atLeast"/>
              <w:rPr>
                <w:rFonts w:ascii="Times New Roman" w:hAnsi="Times New Roman" w:eastAsia="Times New Roman" w:cs="Times New Roman"/>
                <w:sz w:val="24"/>
                <w:szCs w:val="24"/>
                <w:lang w:val="ru-RU"/>
              </w:rPr>
            </w:pPr>
          </w:p>
        </w:tc>
      </w:tr>
      <w:tr w14:paraId="1631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08C7CF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13. </w:t>
            </w:r>
          </w:p>
        </w:tc>
        <w:tc>
          <w:tcPr>
            <w:tcW w:w="5943" w:type="dxa"/>
            <w:tcBorders>
              <w:top w:val="single" w:color="auto" w:sz="4" w:space="0"/>
              <w:left w:val="single" w:color="auto" w:sz="4" w:space="0"/>
              <w:bottom w:val="single" w:color="auto" w:sz="4" w:space="0"/>
              <w:right w:val="single" w:color="auto" w:sz="4" w:space="0"/>
            </w:tcBorders>
          </w:tcPr>
          <w:p w14:paraId="6A507D0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«Путь в мастерство» – подводим итоги </w:t>
            </w:r>
          </w:p>
        </w:tc>
        <w:tc>
          <w:tcPr>
            <w:tcW w:w="1622" w:type="dxa"/>
            <w:gridSpan w:val="2"/>
            <w:tcBorders>
              <w:top w:val="single" w:color="auto" w:sz="4" w:space="0"/>
              <w:left w:val="single" w:color="auto" w:sz="4" w:space="0"/>
              <w:bottom w:val="single" w:color="auto" w:sz="4" w:space="0"/>
              <w:right w:val="single" w:color="auto" w:sz="4" w:space="0"/>
            </w:tcBorders>
          </w:tcPr>
          <w:p w14:paraId="5380AFB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4EB1F1F6">
            <w:pPr>
              <w:tabs>
                <w:tab w:val="left" w:pos="3435"/>
              </w:tabs>
              <w:spacing w:after="160" w:line="240" w:lineRule="atLeast"/>
              <w:rPr>
                <w:rFonts w:ascii="Times New Roman" w:hAnsi="Times New Roman" w:eastAsia="Times New Roman" w:cs="Times New Roman"/>
                <w:sz w:val="24"/>
                <w:szCs w:val="24"/>
                <w:lang w:val="ru-RU"/>
              </w:rPr>
            </w:pPr>
          </w:p>
        </w:tc>
      </w:tr>
      <w:tr w14:paraId="7224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7DF51AB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Из них на Подведение промежуточных итогов 2ч. </w:t>
            </w:r>
          </w:p>
        </w:tc>
      </w:tr>
      <w:tr w14:paraId="6427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828" w:type="dxa"/>
            <w:tcBorders>
              <w:top w:val="single" w:color="auto" w:sz="4" w:space="0"/>
              <w:left w:val="single" w:color="auto" w:sz="4" w:space="0"/>
              <w:bottom w:val="single" w:color="auto" w:sz="4" w:space="0"/>
              <w:right w:val="single" w:color="auto" w:sz="4" w:space="0"/>
            </w:tcBorders>
          </w:tcPr>
          <w:p w14:paraId="5294B61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14. </w:t>
            </w:r>
          </w:p>
        </w:tc>
        <w:tc>
          <w:tcPr>
            <w:tcW w:w="5943" w:type="dxa"/>
            <w:tcBorders>
              <w:top w:val="single" w:color="auto" w:sz="4" w:space="0"/>
              <w:left w:val="single" w:color="auto" w:sz="4" w:space="0"/>
              <w:bottom w:val="single" w:color="auto" w:sz="4" w:space="0"/>
              <w:right w:val="single" w:color="auto" w:sz="4" w:space="0"/>
            </w:tcBorders>
          </w:tcPr>
          <w:p w14:paraId="2CC1628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по итогам 3-х треков: «Орлёнок – Лидер» «Орлёнок – Эрудит» «Орлёнок – Мастер» </w:t>
            </w:r>
          </w:p>
        </w:tc>
        <w:tc>
          <w:tcPr>
            <w:tcW w:w="1622" w:type="dxa"/>
            <w:gridSpan w:val="2"/>
            <w:tcBorders>
              <w:top w:val="single" w:color="auto" w:sz="4" w:space="0"/>
              <w:left w:val="single" w:color="auto" w:sz="4" w:space="0"/>
              <w:bottom w:val="single" w:color="auto" w:sz="4" w:space="0"/>
              <w:right w:val="single" w:color="auto" w:sz="4" w:space="0"/>
            </w:tcBorders>
          </w:tcPr>
          <w:p w14:paraId="1847B1A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6B31BBCD">
            <w:pPr>
              <w:tabs>
                <w:tab w:val="left" w:pos="3435"/>
              </w:tabs>
              <w:spacing w:after="160" w:line="240" w:lineRule="atLeast"/>
              <w:rPr>
                <w:rFonts w:ascii="Times New Roman" w:hAnsi="Times New Roman" w:eastAsia="Times New Roman" w:cs="Times New Roman"/>
                <w:sz w:val="24"/>
                <w:szCs w:val="24"/>
                <w:lang w:val="ru-RU"/>
              </w:rPr>
            </w:pPr>
          </w:p>
        </w:tc>
      </w:tr>
      <w:tr w14:paraId="1AA0E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828" w:type="dxa"/>
            <w:tcBorders>
              <w:top w:val="single" w:color="auto" w:sz="4" w:space="0"/>
              <w:left w:val="single" w:color="auto" w:sz="4" w:space="0"/>
              <w:bottom w:val="single" w:color="auto" w:sz="4" w:space="0"/>
              <w:right w:val="single" w:color="auto" w:sz="4" w:space="0"/>
            </w:tcBorders>
          </w:tcPr>
          <w:p w14:paraId="4EAFC14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15. </w:t>
            </w:r>
          </w:p>
        </w:tc>
        <w:tc>
          <w:tcPr>
            <w:tcW w:w="5943" w:type="dxa"/>
            <w:tcBorders>
              <w:top w:val="single" w:color="auto" w:sz="4" w:space="0"/>
              <w:left w:val="single" w:color="auto" w:sz="4" w:space="0"/>
              <w:bottom w:val="single" w:color="auto" w:sz="4" w:space="0"/>
              <w:right w:val="single" w:color="auto" w:sz="4" w:space="0"/>
            </w:tcBorders>
          </w:tcPr>
          <w:p w14:paraId="5E37F47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по итогам 3-х треков: «Орлёнок – Лидер» «Орлёнок – Эрудит» «Орлёнок – Мастер» </w:t>
            </w:r>
          </w:p>
        </w:tc>
        <w:tc>
          <w:tcPr>
            <w:tcW w:w="1622" w:type="dxa"/>
            <w:gridSpan w:val="2"/>
            <w:tcBorders>
              <w:top w:val="single" w:color="auto" w:sz="4" w:space="0"/>
              <w:left w:val="single" w:color="auto" w:sz="4" w:space="0"/>
              <w:bottom w:val="single" w:color="auto" w:sz="4" w:space="0"/>
              <w:right w:val="single" w:color="auto" w:sz="4" w:space="0"/>
            </w:tcBorders>
          </w:tcPr>
          <w:p w14:paraId="286789E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9543C72">
            <w:pPr>
              <w:tabs>
                <w:tab w:val="left" w:pos="3435"/>
              </w:tabs>
              <w:spacing w:after="160" w:line="240" w:lineRule="atLeast"/>
              <w:rPr>
                <w:rFonts w:ascii="Times New Roman" w:hAnsi="Times New Roman" w:eastAsia="Times New Roman" w:cs="Times New Roman"/>
                <w:sz w:val="24"/>
                <w:szCs w:val="24"/>
                <w:lang w:val="ru-RU"/>
              </w:rPr>
            </w:pPr>
          </w:p>
        </w:tc>
      </w:tr>
      <w:tr w14:paraId="2C07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662BD1F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Доброволец – 4 ч </w:t>
            </w:r>
          </w:p>
        </w:tc>
      </w:tr>
      <w:tr w14:paraId="4E1A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FFDCDC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16. </w:t>
            </w:r>
          </w:p>
        </w:tc>
        <w:tc>
          <w:tcPr>
            <w:tcW w:w="5943" w:type="dxa"/>
            <w:tcBorders>
              <w:top w:val="single" w:color="auto" w:sz="4" w:space="0"/>
              <w:left w:val="single" w:color="auto" w:sz="4" w:space="0"/>
              <w:bottom w:val="single" w:color="auto" w:sz="4" w:space="0"/>
              <w:right w:val="single" w:color="auto" w:sz="4" w:space="0"/>
            </w:tcBorders>
          </w:tcPr>
          <w:p w14:paraId="4E5C316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От слова к делу. «Спешить на помощь безвозмездно!» </w:t>
            </w:r>
          </w:p>
        </w:tc>
        <w:tc>
          <w:tcPr>
            <w:tcW w:w="1622" w:type="dxa"/>
            <w:gridSpan w:val="2"/>
            <w:tcBorders>
              <w:top w:val="single" w:color="auto" w:sz="4" w:space="0"/>
              <w:left w:val="single" w:color="auto" w:sz="4" w:space="0"/>
              <w:bottom w:val="single" w:color="auto" w:sz="4" w:space="0"/>
              <w:right w:val="single" w:color="auto" w:sz="4" w:space="0"/>
            </w:tcBorders>
          </w:tcPr>
          <w:p w14:paraId="4D4C7AB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0E656B9E">
            <w:pPr>
              <w:tabs>
                <w:tab w:val="left" w:pos="3435"/>
              </w:tabs>
              <w:spacing w:after="160" w:line="240" w:lineRule="atLeast"/>
              <w:rPr>
                <w:rFonts w:ascii="Times New Roman" w:hAnsi="Times New Roman" w:eastAsia="Times New Roman" w:cs="Times New Roman"/>
                <w:sz w:val="24"/>
                <w:szCs w:val="24"/>
                <w:lang w:val="ru-RU"/>
              </w:rPr>
            </w:pPr>
          </w:p>
        </w:tc>
      </w:tr>
      <w:tr w14:paraId="2480B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3F28CC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17. </w:t>
            </w:r>
          </w:p>
        </w:tc>
        <w:tc>
          <w:tcPr>
            <w:tcW w:w="5943" w:type="dxa"/>
            <w:tcBorders>
              <w:top w:val="single" w:color="auto" w:sz="4" w:space="0"/>
              <w:left w:val="single" w:color="auto" w:sz="4" w:space="0"/>
              <w:bottom w:val="single" w:color="auto" w:sz="4" w:space="0"/>
              <w:right w:val="single" w:color="auto" w:sz="4" w:space="0"/>
            </w:tcBorders>
          </w:tcPr>
          <w:p w14:paraId="0ED448B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КТД «Подари улыбку миру!»</w:t>
            </w:r>
          </w:p>
        </w:tc>
        <w:tc>
          <w:tcPr>
            <w:tcW w:w="1622" w:type="dxa"/>
            <w:gridSpan w:val="2"/>
            <w:tcBorders>
              <w:top w:val="single" w:color="auto" w:sz="4" w:space="0"/>
              <w:left w:val="single" w:color="auto" w:sz="4" w:space="0"/>
              <w:bottom w:val="single" w:color="auto" w:sz="4" w:space="0"/>
              <w:right w:val="single" w:color="auto" w:sz="4" w:space="0"/>
            </w:tcBorders>
          </w:tcPr>
          <w:p w14:paraId="2B8B6CE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6CA654A2">
            <w:pPr>
              <w:tabs>
                <w:tab w:val="left" w:pos="3435"/>
              </w:tabs>
              <w:spacing w:after="160" w:line="240" w:lineRule="atLeast"/>
              <w:rPr>
                <w:rFonts w:ascii="Times New Roman" w:hAnsi="Times New Roman" w:eastAsia="Times New Roman" w:cs="Times New Roman"/>
                <w:sz w:val="24"/>
                <w:szCs w:val="24"/>
                <w:lang w:val="ru-RU"/>
              </w:rPr>
            </w:pPr>
          </w:p>
        </w:tc>
      </w:tr>
      <w:tr w14:paraId="7179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DD6701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18. </w:t>
            </w:r>
          </w:p>
        </w:tc>
        <w:tc>
          <w:tcPr>
            <w:tcW w:w="5943" w:type="dxa"/>
            <w:tcBorders>
              <w:top w:val="single" w:color="auto" w:sz="4" w:space="0"/>
              <w:left w:val="single" w:color="auto" w:sz="4" w:space="0"/>
              <w:bottom w:val="single" w:color="auto" w:sz="4" w:space="0"/>
              <w:right w:val="single" w:color="auto" w:sz="4" w:space="0"/>
            </w:tcBorders>
          </w:tcPr>
          <w:p w14:paraId="38186D0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«Доброволец – это доброе сердце» </w:t>
            </w:r>
          </w:p>
        </w:tc>
        <w:tc>
          <w:tcPr>
            <w:tcW w:w="1622" w:type="dxa"/>
            <w:gridSpan w:val="2"/>
            <w:tcBorders>
              <w:top w:val="single" w:color="auto" w:sz="4" w:space="0"/>
              <w:left w:val="single" w:color="auto" w:sz="4" w:space="0"/>
              <w:bottom w:val="single" w:color="auto" w:sz="4" w:space="0"/>
              <w:right w:val="single" w:color="auto" w:sz="4" w:space="0"/>
            </w:tcBorders>
          </w:tcPr>
          <w:p w14:paraId="5A0176E7">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714E98AF">
            <w:pPr>
              <w:tabs>
                <w:tab w:val="left" w:pos="3435"/>
              </w:tabs>
              <w:spacing w:after="160" w:line="240" w:lineRule="atLeast"/>
              <w:rPr>
                <w:rFonts w:ascii="Times New Roman" w:hAnsi="Times New Roman" w:eastAsia="Times New Roman" w:cs="Times New Roman"/>
                <w:sz w:val="24"/>
                <w:szCs w:val="24"/>
                <w:lang w:val="ru-RU"/>
              </w:rPr>
            </w:pPr>
          </w:p>
        </w:tc>
      </w:tr>
      <w:tr w14:paraId="7627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FD63FA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19. </w:t>
            </w:r>
          </w:p>
        </w:tc>
        <w:tc>
          <w:tcPr>
            <w:tcW w:w="5943" w:type="dxa"/>
            <w:tcBorders>
              <w:top w:val="single" w:color="auto" w:sz="4" w:space="0"/>
              <w:left w:val="single" w:color="auto" w:sz="4" w:space="0"/>
              <w:bottom w:val="single" w:color="auto" w:sz="4" w:space="0"/>
              <w:right w:val="single" w:color="auto" w:sz="4" w:space="0"/>
            </w:tcBorders>
          </w:tcPr>
          <w:p w14:paraId="3724178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«Портрет добровольца» </w:t>
            </w:r>
          </w:p>
        </w:tc>
        <w:tc>
          <w:tcPr>
            <w:tcW w:w="1622" w:type="dxa"/>
            <w:gridSpan w:val="2"/>
            <w:tcBorders>
              <w:top w:val="single" w:color="auto" w:sz="4" w:space="0"/>
              <w:left w:val="single" w:color="auto" w:sz="4" w:space="0"/>
              <w:bottom w:val="single" w:color="auto" w:sz="4" w:space="0"/>
              <w:right w:val="single" w:color="auto" w:sz="4" w:space="0"/>
            </w:tcBorders>
          </w:tcPr>
          <w:p w14:paraId="0041A31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06AFBDD">
            <w:pPr>
              <w:tabs>
                <w:tab w:val="left" w:pos="3435"/>
              </w:tabs>
              <w:spacing w:after="160" w:line="240" w:lineRule="atLeast"/>
              <w:rPr>
                <w:rFonts w:ascii="Times New Roman" w:hAnsi="Times New Roman" w:eastAsia="Times New Roman" w:cs="Times New Roman"/>
                <w:sz w:val="24"/>
                <w:szCs w:val="24"/>
                <w:lang w:val="ru-RU"/>
              </w:rPr>
            </w:pPr>
          </w:p>
        </w:tc>
      </w:tr>
      <w:tr w14:paraId="283F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56DBDF3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Спортсмен – 4 ч </w:t>
            </w:r>
          </w:p>
        </w:tc>
      </w:tr>
      <w:tr w14:paraId="348FF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484A0D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20. </w:t>
            </w:r>
          </w:p>
        </w:tc>
        <w:tc>
          <w:tcPr>
            <w:tcW w:w="5943" w:type="dxa"/>
            <w:tcBorders>
              <w:top w:val="single" w:color="auto" w:sz="4" w:space="0"/>
              <w:left w:val="single" w:color="auto" w:sz="4" w:space="0"/>
              <w:bottom w:val="single" w:color="auto" w:sz="4" w:space="0"/>
              <w:right w:val="single" w:color="auto" w:sz="4" w:space="0"/>
            </w:tcBorders>
          </w:tcPr>
          <w:p w14:paraId="65E464B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«Движение – жизнь!» «Основы ЗОЖ» </w:t>
            </w:r>
          </w:p>
        </w:tc>
        <w:tc>
          <w:tcPr>
            <w:tcW w:w="1622" w:type="dxa"/>
            <w:gridSpan w:val="2"/>
            <w:tcBorders>
              <w:top w:val="single" w:color="auto" w:sz="4" w:space="0"/>
              <w:left w:val="single" w:color="auto" w:sz="4" w:space="0"/>
              <w:bottom w:val="single" w:color="auto" w:sz="4" w:space="0"/>
              <w:right w:val="single" w:color="auto" w:sz="4" w:space="0"/>
            </w:tcBorders>
          </w:tcPr>
          <w:p w14:paraId="1AF9C837">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4BAA9EFA">
            <w:pPr>
              <w:tabs>
                <w:tab w:val="left" w:pos="3435"/>
              </w:tabs>
              <w:spacing w:after="160" w:line="240" w:lineRule="atLeast"/>
              <w:rPr>
                <w:rFonts w:ascii="Times New Roman" w:hAnsi="Times New Roman" w:eastAsia="Times New Roman" w:cs="Times New Roman"/>
                <w:sz w:val="24"/>
                <w:szCs w:val="24"/>
                <w:lang w:val="ru-RU"/>
              </w:rPr>
            </w:pPr>
          </w:p>
        </w:tc>
      </w:tr>
      <w:tr w14:paraId="32D4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62D938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21. </w:t>
            </w:r>
          </w:p>
        </w:tc>
        <w:tc>
          <w:tcPr>
            <w:tcW w:w="5943" w:type="dxa"/>
            <w:tcBorders>
              <w:top w:val="single" w:color="auto" w:sz="4" w:space="0"/>
              <w:left w:val="single" w:color="auto" w:sz="4" w:space="0"/>
              <w:bottom w:val="single" w:color="auto" w:sz="4" w:space="0"/>
              <w:right w:val="single" w:color="auto" w:sz="4" w:space="0"/>
            </w:tcBorders>
          </w:tcPr>
          <w:p w14:paraId="7106CCC3">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«Сто затей для всех друзей» </w:t>
            </w:r>
          </w:p>
        </w:tc>
        <w:tc>
          <w:tcPr>
            <w:tcW w:w="1622" w:type="dxa"/>
            <w:gridSpan w:val="2"/>
            <w:tcBorders>
              <w:top w:val="single" w:color="auto" w:sz="4" w:space="0"/>
              <w:left w:val="single" w:color="auto" w:sz="4" w:space="0"/>
              <w:bottom w:val="single" w:color="auto" w:sz="4" w:space="0"/>
              <w:right w:val="single" w:color="auto" w:sz="4" w:space="0"/>
            </w:tcBorders>
          </w:tcPr>
          <w:p w14:paraId="06CA8B1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0314637B">
            <w:pPr>
              <w:tabs>
                <w:tab w:val="left" w:pos="3435"/>
              </w:tabs>
              <w:spacing w:after="160" w:line="240" w:lineRule="atLeast"/>
              <w:rPr>
                <w:rFonts w:ascii="Times New Roman" w:hAnsi="Times New Roman" w:eastAsia="Times New Roman" w:cs="Times New Roman"/>
                <w:sz w:val="24"/>
                <w:szCs w:val="24"/>
                <w:lang w:val="ru-RU"/>
              </w:rPr>
            </w:pPr>
          </w:p>
        </w:tc>
      </w:tr>
      <w:tr w14:paraId="140E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802787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22. </w:t>
            </w:r>
          </w:p>
        </w:tc>
        <w:tc>
          <w:tcPr>
            <w:tcW w:w="5943" w:type="dxa"/>
            <w:tcBorders>
              <w:top w:val="single" w:color="auto" w:sz="4" w:space="0"/>
              <w:left w:val="single" w:color="auto" w:sz="4" w:space="0"/>
              <w:bottom w:val="single" w:color="auto" w:sz="4" w:space="0"/>
              <w:right w:val="single" w:color="auto" w:sz="4" w:space="0"/>
            </w:tcBorders>
          </w:tcPr>
          <w:p w14:paraId="290894A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Спортивная игра «Книга рекордов» </w:t>
            </w:r>
          </w:p>
        </w:tc>
        <w:tc>
          <w:tcPr>
            <w:tcW w:w="1622" w:type="dxa"/>
            <w:gridSpan w:val="2"/>
            <w:tcBorders>
              <w:top w:val="single" w:color="auto" w:sz="4" w:space="0"/>
              <w:left w:val="single" w:color="auto" w:sz="4" w:space="0"/>
              <w:bottom w:val="single" w:color="auto" w:sz="4" w:space="0"/>
              <w:right w:val="single" w:color="auto" w:sz="4" w:space="0"/>
            </w:tcBorders>
          </w:tcPr>
          <w:p w14:paraId="2AED844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3D59AF35">
            <w:pPr>
              <w:tabs>
                <w:tab w:val="left" w:pos="3435"/>
              </w:tabs>
              <w:spacing w:after="160" w:line="240" w:lineRule="atLeast"/>
              <w:rPr>
                <w:rFonts w:ascii="Times New Roman" w:hAnsi="Times New Roman" w:eastAsia="Times New Roman" w:cs="Times New Roman"/>
                <w:sz w:val="24"/>
                <w:szCs w:val="24"/>
                <w:lang w:val="ru-RU"/>
              </w:rPr>
            </w:pPr>
          </w:p>
        </w:tc>
      </w:tr>
      <w:tr w14:paraId="78EA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CEDC23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23. </w:t>
            </w:r>
          </w:p>
        </w:tc>
        <w:tc>
          <w:tcPr>
            <w:tcW w:w="5943" w:type="dxa"/>
            <w:tcBorders>
              <w:top w:val="single" w:color="auto" w:sz="4" w:space="0"/>
              <w:left w:val="single" w:color="auto" w:sz="4" w:space="0"/>
              <w:bottom w:val="single" w:color="auto" w:sz="4" w:space="0"/>
              <w:right w:val="single" w:color="auto" w:sz="4" w:space="0"/>
            </w:tcBorders>
          </w:tcPr>
          <w:p w14:paraId="288B644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«Встреча-подарок» </w:t>
            </w:r>
          </w:p>
        </w:tc>
        <w:tc>
          <w:tcPr>
            <w:tcW w:w="1622" w:type="dxa"/>
            <w:gridSpan w:val="2"/>
            <w:tcBorders>
              <w:top w:val="single" w:color="auto" w:sz="4" w:space="0"/>
              <w:left w:val="single" w:color="auto" w:sz="4" w:space="0"/>
              <w:bottom w:val="single" w:color="auto" w:sz="4" w:space="0"/>
              <w:right w:val="single" w:color="auto" w:sz="4" w:space="0"/>
            </w:tcBorders>
          </w:tcPr>
          <w:p w14:paraId="579DD62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5031440">
            <w:pPr>
              <w:tabs>
                <w:tab w:val="left" w:pos="3435"/>
              </w:tabs>
              <w:spacing w:after="160" w:line="240" w:lineRule="atLeast"/>
              <w:rPr>
                <w:rFonts w:ascii="Times New Roman" w:hAnsi="Times New Roman" w:eastAsia="Times New Roman" w:cs="Times New Roman"/>
                <w:sz w:val="24"/>
                <w:szCs w:val="24"/>
                <w:lang w:val="ru-RU"/>
              </w:rPr>
            </w:pPr>
          </w:p>
        </w:tc>
      </w:tr>
      <w:tr w14:paraId="65BC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662EE97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Эколог – 4 ч </w:t>
            </w:r>
          </w:p>
        </w:tc>
      </w:tr>
      <w:tr w14:paraId="3113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F44FEF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24. </w:t>
            </w:r>
          </w:p>
        </w:tc>
        <w:tc>
          <w:tcPr>
            <w:tcW w:w="5943" w:type="dxa"/>
            <w:tcBorders>
              <w:top w:val="single" w:color="auto" w:sz="4" w:space="0"/>
              <w:left w:val="single" w:color="auto" w:sz="4" w:space="0"/>
              <w:bottom w:val="single" w:color="auto" w:sz="4" w:space="0"/>
              <w:right w:val="single" w:color="auto" w:sz="4" w:space="0"/>
            </w:tcBorders>
          </w:tcPr>
          <w:p w14:paraId="743F6CA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ЭКОЛОГиЯ. «Страна экологии» </w:t>
            </w:r>
          </w:p>
        </w:tc>
        <w:tc>
          <w:tcPr>
            <w:tcW w:w="1622" w:type="dxa"/>
            <w:gridSpan w:val="2"/>
            <w:tcBorders>
              <w:top w:val="single" w:color="auto" w:sz="4" w:space="0"/>
              <w:left w:val="single" w:color="auto" w:sz="4" w:space="0"/>
              <w:bottom w:val="single" w:color="auto" w:sz="4" w:space="0"/>
              <w:right w:val="single" w:color="auto" w:sz="4" w:space="0"/>
            </w:tcBorders>
          </w:tcPr>
          <w:p w14:paraId="07B52C4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8EE8BC9">
            <w:pPr>
              <w:tabs>
                <w:tab w:val="left" w:pos="3435"/>
              </w:tabs>
              <w:spacing w:after="160" w:line="240" w:lineRule="atLeast"/>
              <w:rPr>
                <w:rFonts w:ascii="Times New Roman" w:hAnsi="Times New Roman" w:eastAsia="Times New Roman" w:cs="Times New Roman"/>
                <w:sz w:val="24"/>
                <w:szCs w:val="24"/>
                <w:lang w:val="ru-RU"/>
              </w:rPr>
            </w:pPr>
          </w:p>
        </w:tc>
      </w:tr>
      <w:tr w14:paraId="0DE1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12F7C57">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25. </w:t>
            </w:r>
          </w:p>
        </w:tc>
        <w:tc>
          <w:tcPr>
            <w:tcW w:w="5943" w:type="dxa"/>
            <w:tcBorders>
              <w:top w:val="single" w:color="auto" w:sz="4" w:space="0"/>
              <w:left w:val="single" w:color="auto" w:sz="4" w:space="0"/>
              <w:bottom w:val="single" w:color="auto" w:sz="4" w:space="0"/>
              <w:right w:val="single" w:color="auto" w:sz="4" w:space="0"/>
            </w:tcBorders>
          </w:tcPr>
          <w:p w14:paraId="73B110C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КТД «Знаю, умею, действую» </w:t>
            </w:r>
          </w:p>
        </w:tc>
        <w:tc>
          <w:tcPr>
            <w:tcW w:w="1622" w:type="dxa"/>
            <w:gridSpan w:val="2"/>
            <w:tcBorders>
              <w:top w:val="single" w:color="auto" w:sz="4" w:space="0"/>
              <w:left w:val="single" w:color="auto" w:sz="4" w:space="0"/>
              <w:bottom w:val="single" w:color="auto" w:sz="4" w:space="0"/>
              <w:right w:val="single" w:color="auto" w:sz="4" w:space="0"/>
            </w:tcBorders>
          </w:tcPr>
          <w:p w14:paraId="73F37A1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3F623AD6">
            <w:pPr>
              <w:tabs>
                <w:tab w:val="left" w:pos="3435"/>
              </w:tabs>
              <w:spacing w:after="160" w:line="240" w:lineRule="atLeast"/>
              <w:rPr>
                <w:rFonts w:ascii="Times New Roman" w:hAnsi="Times New Roman" w:eastAsia="Times New Roman" w:cs="Times New Roman"/>
                <w:sz w:val="24"/>
                <w:szCs w:val="24"/>
                <w:lang w:val="ru-RU"/>
              </w:rPr>
            </w:pPr>
          </w:p>
        </w:tc>
      </w:tr>
      <w:tr w14:paraId="2EEF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AFBC8D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26. </w:t>
            </w:r>
          </w:p>
        </w:tc>
        <w:tc>
          <w:tcPr>
            <w:tcW w:w="5943" w:type="dxa"/>
            <w:tcBorders>
              <w:top w:val="single" w:color="auto" w:sz="4" w:space="0"/>
              <w:left w:val="single" w:color="auto" w:sz="4" w:space="0"/>
              <w:bottom w:val="single" w:color="auto" w:sz="4" w:space="0"/>
              <w:right w:val="single" w:color="auto" w:sz="4" w:space="0"/>
            </w:tcBorders>
          </w:tcPr>
          <w:p w14:paraId="44A08E83">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по станциям «Путешествие в природу» </w:t>
            </w:r>
          </w:p>
        </w:tc>
        <w:tc>
          <w:tcPr>
            <w:tcW w:w="1622" w:type="dxa"/>
            <w:gridSpan w:val="2"/>
            <w:tcBorders>
              <w:top w:val="single" w:color="auto" w:sz="4" w:space="0"/>
              <w:left w:val="single" w:color="auto" w:sz="4" w:space="0"/>
              <w:bottom w:val="single" w:color="auto" w:sz="4" w:space="0"/>
              <w:right w:val="single" w:color="auto" w:sz="4" w:space="0"/>
            </w:tcBorders>
          </w:tcPr>
          <w:p w14:paraId="7326A8D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F8152FD">
            <w:pPr>
              <w:tabs>
                <w:tab w:val="left" w:pos="3435"/>
              </w:tabs>
              <w:spacing w:after="160" w:line="240" w:lineRule="atLeast"/>
              <w:rPr>
                <w:rFonts w:ascii="Times New Roman" w:hAnsi="Times New Roman" w:eastAsia="Times New Roman" w:cs="Times New Roman"/>
                <w:sz w:val="24"/>
                <w:szCs w:val="24"/>
                <w:lang w:val="ru-RU"/>
              </w:rPr>
            </w:pPr>
          </w:p>
        </w:tc>
      </w:tr>
      <w:tr w14:paraId="6300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E8C532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27. </w:t>
            </w:r>
          </w:p>
        </w:tc>
        <w:tc>
          <w:tcPr>
            <w:tcW w:w="5943" w:type="dxa"/>
            <w:tcBorders>
              <w:top w:val="single" w:color="auto" w:sz="4" w:space="0"/>
              <w:left w:val="single" w:color="auto" w:sz="4" w:space="0"/>
              <w:bottom w:val="single" w:color="auto" w:sz="4" w:space="0"/>
              <w:right w:val="single" w:color="auto" w:sz="4" w:space="0"/>
            </w:tcBorders>
          </w:tcPr>
          <w:p w14:paraId="347A264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«Шагая в будущее – помни о планете» </w:t>
            </w:r>
          </w:p>
        </w:tc>
        <w:tc>
          <w:tcPr>
            <w:tcW w:w="1622" w:type="dxa"/>
            <w:gridSpan w:val="2"/>
            <w:tcBorders>
              <w:top w:val="single" w:color="auto" w:sz="4" w:space="0"/>
              <w:left w:val="single" w:color="auto" w:sz="4" w:space="0"/>
              <w:bottom w:val="single" w:color="auto" w:sz="4" w:space="0"/>
              <w:right w:val="single" w:color="auto" w:sz="4" w:space="0"/>
            </w:tcBorders>
          </w:tcPr>
          <w:p w14:paraId="01858DF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3837796F">
            <w:pPr>
              <w:tabs>
                <w:tab w:val="left" w:pos="3435"/>
              </w:tabs>
              <w:spacing w:after="160" w:line="240" w:lineRule="atLeast"/>
              <w:rPr>
                <w:rFonts w:ascii="Times New Roman" w:hAnsi="Times New Roman" w:eastAsia="Times New Roman" w:cs="Times New Roman"/>
                <w:sz w:val="24"/>
                <w:szCs w:val="24"/>
                <w:lang w:val="ru-RU"/>
              </w:rPr>
            </w:pPr>
          </w:p>
        </w:tc>
      </w:tr>
      <w:tr w14:paraId="2190A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109AC1E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Хранитель исторической памяти – 5 ч </w:t>
            </w:r>
          </w:p>
        </w:tc>
      </w:tr>
      <w:tr w14:paraId="0D64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7ED09E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28. </w:t>
            </w:r>
          </w:p>
        </w:tc>
        <w:tc>
          <w:tcPr>
            <w:tcW w:w="5943" w:type="dxa"/>
            <w:tcBorders>
              <w:top w:val="single" w:color="auto" w:sz="4" w:space="0"/>
              <w:left w:val="single" w:color="auto" w:sz="4" w:space="0"/>
              <w:bottom w:val="single" w:color="auto" w:sz="4" w:space="0"/>
              <w:right w:val="single" w:color="auto" w:sz="4" w:space="0"/>
            </w:tcBorders>
          </w:tcPr>
          <w:p w14:paraId="087B1CE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«Орлёнок – Хранитель исторической памяти» </w:t>
            </w:r>
          </w:p>
        </w:tc>
        <w:tc>
          <w:tcPr>
            <w:tcW w:w="1622" w:type="dxa"/>
            <w:gridSpan w:val="2"/>
            <w:tcBorders>
              <w:top w:val="single" w:color="auto" w:sz="4" w:space="0"/>
              <w:left w:val="single" w:color="auto" w:sz="4" w:space="0"/>
              <w:bottom w:val="single" w:color="auto" w:sz="4" w:space="0"/>
              <w:right w:val="single" w:color="auto" w:sz="4" w:space="0"/>
            </w:tcBorders>
          </w:tcPr>
          <w:p w14:paraId="4F566BC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1E9C0E39">
            <w:pPr>
              <w:tabs>
                <w:tab w:val="left" w:pos="3435"/>
              </w:tabs>
              <w:spacing w:after="160" w:line="240" w:lineRule="atLeast"/>
              <w:rPr>
                <w:rFonts w:ascii="Times New Roman" w:hAnsi="Times New Roman" w:eastAsia="Times New Roman" w:cs="Times New Roman"/>
                <w:sz w:val="24"/>
                <w:szCs w:val="24"/>
                <w:lang w:val="ru-RU"/>
              </w:rPr>
            </w:pPr>
          </w:p>
        </w:tc>
      </w:tr>
      <w:tr w14:paraId="3A8B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3AB516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29. </w:t>
            </w:r>
          </w:p>
        </w:tc>
        <w:tc>
          <w:tcPr>
            <w:tcW w:w="5943" w:type="dxa"/>
            <w:tcBorders>
              <w:top w:val="single" w:color="auto" w:sz="4" w:space="0"/>
              <w:left w:val="single" w:color="auto" w:sz="4" w:space="0"/>
              <w:bottom w:val="single" w:color="auto" w:sz="4" w:space="0"/>
              <w:right w:val="single" w:color="auto" w:sz="4" w:space="0"/>
            </w:tcBorders>
          </w:tcPr>
          <w:p w14:paraId="2EB8609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«Традиции моей страны» </w:t>
            </w:r>
          </w:p>
        </w:tc>
        <w:tc>
          <w:tcPr>
            <w:tcW w:w="1622" w:type="dxa"/>
            <w:gridSpan w:val="2"/>
            <w:tcBorders>
              <w:top w:val="single" w:color="auto" w:sz="4" w:space="0"/>
              <w:left w:val="single" w:color="auto" w:sz="4" w:space="0"/>
              <w:bottom w:val="single" w:color="auto" w:sz="4" w:space="0"/>
              <w:right w:val="single" w:color="auto" w:sz="4" w:space="0"/>
            </w:tcBorders>
          </w:tcPr>
          <w:p w14:paraId="4C1DD13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A71B84A">
            <w:pPr>
              <w:tabs>
                <w:tab w:val="left" w:pos="3435"/>
              </w:tabs>
              <w:spacing w:after="160" w:line="240" w:lineRule="atLeast"/>
              <w:rPr>
                <w:rFonts w:ascii="Times New Roman" w:hAnsi="Times New Roman" w:eastAsia="Times New Roman" w:cs="Times New Roman"/>
                <w:sz w:val="24"/>
                <w:szCs w:val="24"/>
                <w:lang w:val="ru-RU"/>
              </w:rPr>
            </w:pPr>
          </w:p>
        </w:tc>
      </w:tr>
      <w:tr w14:paraId="540E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B29A20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30. </w:t>
            </w:r>
          </w:p>
        </w:tc>
        <w:tc>
          <w:tcPr>
            <w:tcW w:w="5943" w:type="dxa"/>
            <w:tcBorders>
              <w:top w:val="single" w:color="auto" w:sz="4" w:space="0"/>
              <w:left w:val="single" w:color="auto" w:sz="4" w:space="0"/>
              <w:bottom w:val="single" w:color="auto" w:sz="4" w:space="0"/>
              <w:right w:val="single" w:color="auto" w:sz="4" w:space="0"/>
            </w:tcBorders>
          </w:tcPr>
          <w:p w14:paraId="2541EF97">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«Знать, чтобы хранить» </w:t>
            </w:r>
          </w:p>
        </w:tc>
        <w:tc>
          <w:tcPr>
            <w:tcW w:w="1622" w:type="dxa"/>
            <w:gridSpan w:val="2"/>
            <w:tcBorders>
              <w:top w:val="single" w:color="auto" w:sz="4" w:space="0"/>
              <w:left w:val="single" w:color="auto" w:sz="4" w:space="0"/>
              <w:bottom w:val="single" w:color="auto" w:sz="4" w:space="0"/>
              <w:right w:val="single" w:color="auto" w:sz="4" w:space="0"/>
            </w:tcBorders>
          </w:tcPr>
          <w:p w14:paraId="5C265337">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0D9D5EAA">
            <w:pPr>
              <w:tabs>
                <w:tab w:val="left" w:pos="3435"/>
              </w:tabs>
              <w:spacing w:after="160" w:line="240" w:lineRule="atLeast"/>
              <w:rPr>
                <w:rFonts w:ascii="Times New Roman" w:hAnsi="Times New Roman" w:eastAsia="Times New Roman" w:cs="Times New Roman"/>
                <w:sz w:val="24"/>
                <w:szCs w:val="24"/>
                <w:lang w:val="ru-RU"/>
              </w:rPr>
            </w:pPr>
          </w:p>
        </w:tc>
      </w:tr>
      <w:tr w14:paraId="463C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AD295F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31. </w:t>
            </w:r>
          </w:p>
        </w:tc>
        <w:tc>
          <w:tcPr>
            <w:tcW w:w="5943" w:type="dxa"/>
            <w:tcBorders>
              <w:top w:val="single" w:color="auto" w:sz="4" w:space="0"/>
              <w:left w:val="single" w:color="auto" w:sz="4" w:space="0"/>
              <w:bottom w:val="single" w:color="auto" w:sz="4" w:space="0"/>
              <w:right w:val="single" w:color="auto" w:sz="4" w:space="0"/>
            </w:tcBorders>
          </w:tcPr>
          <w:p w14:paraId="35D6040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КТД «История становится ближе» </w:t>
            </w:r>
          </w:p>
        </w:tc>
        <w:tc>
          <w:tcPr>
            <w:tcW w:w="1622" w:type="dxa"/>
            <w:gridSpan w:val="2"/>
            <w:tcBorders>
              <w:top w:val="single" w:color="auto" w:sz="4" w:space="0"/>
              <w:left w:val="single" w:color="auto" w:sz="4" w:space="0"/>
              <w:bottom w:val="single" w:color="auto" w:sz="4" w:space="0"/>
              <w:right w:val="single" w:color="auto" w:sz="4" w:space="0"/>
            </w:tcBorders>
          </w:tcPr>
          <w:p w14:paraId="206EAD2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086A774D">
            <w:pPr>
              <w:tabs>
                <w:tab w:val="left" w:pos="3435"/>
              </w:tabs>
              <w:spacing w:after="160" w:line="240" w:lineRule="atLeast"/>
              <w:rPr>
                <w:rFonts w:ascii="Times New Roman" w:hAnsi="Times New Roman" w:eastAsia="Times New Roman" w:cs="Times New Roman"/>
                <w:sz w:val="24"/>
                <w:szCs w:val="24"/>
                <w:lang w:val="ru-RU"/>
              </w:rPr>
            </w:pPr>
          </w:p>
        </w:tc>
      </w:tr>
      <w:tr w14:paraId="6E0B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18F594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32. </w:t>
            </w:r>
          </w:p>
        </w:tc>
        <w:tc>
          <w:tcPr>
            <w:tcW w:w="5943" w:type="dxa"/>
            <w:tcBorders>
              <w:top w:val="single" w:color="auto" w:sz="4" w:space="0"/>
              <w:left w:val="single" w:color="auto" w:sz="4" w:space="0"/>
              <w:bottom w:val="single" w:color="auto" w:sz="4" w:space="0"/>
              <w:right w:val="single" w:color="auto" w:sz="4" w:space="0"/>
            </w:tcBorders>
          </w:tcPr>
          <w:p w14:paraId="7405A58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«Я – хранитель, мы – хранители» </w:t>
            </w:r>
          </w:p>
        </w:tc>
        <w:tc>
          <w:tcPr>
            <w:tcW w:w="1622" w:type="dxa"/>
            <w:gridSpan w:val="2"/>
            <w:tcBorders>
              <w:top w:val="single" w:color="auto" w:sz="4" w:space="0"/>
              <w:left w:val="single" w:color="auto" w:sz="4" w:space="0"/>
              <w:bottom w:val="single" w:color="auto" w:sz="4" w:space="0"/>
              <w:right w:val="single" w:color="auto" w:sz="4" w:space="0"/>
            </w:tcBorders>
          </w:tcPr>
          <w:p w14:paraId="51276243">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6037FBF">
            <w:pPr>
              <w:tabs>
                <w:tab w:val="left" w:pos="3435"/>
              </w:tabs>
              <w:spacing w:after="160" w:line="240" w:lineRule="atLeast"/>
              <w:rPr>
                <w:rFonts w:ascii="Times New Roman" w:hAnsi="Times New Roman" w:eastAsia="Times New Roman" w:cs="Times New Roman"/>
                <w:sz w:val="24"/>
                <w:szCs w:val="24"/>
                <w:lang w:val="ru-RU"/>
              </w:rPr>
            </w:pPr>
          </w:p>
        </w:tc>
      </w:tr>
      <w:tr w14:paraId="5542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08476F5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Подведение итогов – 2 ч </w:t>
            </w:r>
          </w:p>
        </w:tc>
      </w:tr>
      <w:tr w14:paraId="7BA3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217490A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33. </w:t>
            </w:r>
          </w:p>
        </w:tc>
        <w:tc>
          <w:tcPr>
            <w:tcW w:w="5943" w:type="dxa"/>
            <w:tcBorders>
              <w:top w:val="single" w:color="auto" w:sz="4" w:space="0"/>
              <w:left w:val="single" w:color="auto" w:sz="4" w:space="0"/>
              <w:bottom w:val="single" w:color="auto" w:sz="4" w:space="0"/>
              <w:right w:val="single" w:color="auto" w:sz="4" w:space="0"/>
            </w:tcBorders>
          </w:tcPr>
          <w:p w14:paraId="5920F08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Подведение итогов участия в программе в текущем учебном году </w:t>
            </w:r>
          </w:p>
        </w:tc>
        <w:tc>
          <w:tcPr>
            <w:tcW w:w="1622" w:type="dxa"/>
            <w:gridSpan w:val="2"/>
            <w:tcBorders>
              <w:top w:val="single" w:color="auto" w:sz="4" w:space="0"/>
              <w:left w:val="single" w:color="auto" w:sz="4" w:space="0"/>
              <w:bottom w:val="single" w:color="auto" w:sz="4" w:space="0"/>
              <w:right w:val="single" w:color="auto" w:sz="4" w:space="0"/>
            </w:tcBorders>
          </w:tcPr>
          <w:p w14:paraId="78BA739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0297E083">
            <w:pPr>
              <w:tabs>
                <w:tab w:val="left" w:pos="3435"/>
              </w:tabs>
              <w:spacing w:after="160" w:line="240" w:lineRule="atLeast"/>
              <w:rPr>
                <w:rFonts w:ascii="Times New Roman" w:hAnsi="Times New Roman" w:eastAsia="Times New Roman" w:cs="Times New Roman"/>
                <w:sz w:val="24"/>
                <w:szCs w:val="24"/>
                <w:lang w:val="ru-RU"/>
              </w:rPr>
            </w:pPr>
          </w:p>
        </w:tc>
      </w:tr>
      <w:tr w14:paraId="75B4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028C717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34. </w:t>
            </w:r>
          </w:p>
        </w:tc>
        <w:tc>
          <w:tcPr>
            <w:tcW w:w="5943" w:type="dxa"/>
            <w:tcBorders>
              <w:top w:val="single" w:color="auto" w:sz="4" w:space="0"/>
              <w:left w:val="single" w:color="auto" w:sz="4" w:space="0"/>
              <w:bottom w:val="single" w:color="auto" w:sz="4" w:space="0"/>
              <w:right w:val="single" w:color="auto" w:sz="4" w:space="0"/>
            </w:tcBorders>
          </w:tcPr>
          <w:p w14:paraId="241240B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Подведение итогов участия в программе в текущем учебном году </w:t>
            </w:r>
          </w:p>
        </w:tc>
        <w:tc>
          <w:tcPr>
            <w:tcW w:w="1622" w:type="dxa"/>
            <w:gridSpan w:val="2"/>
            <w:tcBorders>
              <w:top w:val="single" w:color="auto" w:sz="4" w:space="0"/>
              <w:left w:val="single" w:color="auto" w:sz="4" w:space="0"/>
              <w:bottom w:val="single" w:color="auto" w:sz="4" w:space="0"/>
              <w:right w:val="single" w:color="auto" w:sz="4" w:space="0"/>
            </w:tcBorders>
          </w:tcPr>
          <w:p w14:paraId="23CBA27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78E66976">
            <w:pPr>
              <w:tabs>
                <w:tab w:val="left" w:pos="3435"/>
              </w:tabs>
              <w:spacing w:after="160" w:line="240" w:lineRule="atLeast"/>
              <w:rPr>
                <w:rFonts w:ascii="Times New Roman" w:hAnsi="Times New Roman" w:eastAsia="Times New Roman" w:cs="Times New Roman"/>
                <w:sz w:val="24"/>
                <w:szCs w:val="24"/>
                <w:lang w:val="ru-RU"/>
              </w:rPr>
            </w:pPr>
          </w:p>
        </w:tc>
      </w:tr>
      <w:tr w14:paraId="31B0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771" w:type="dxa"/>
            <w:gridSpan w:val="2"/>
            <w:tcBorders>
              <w:top w:val="single" w:color="auto" w:sz="4" w:space="0"/>
              <w:left w:val="single" w:color="auto" w:sz="4" w:space="0"/>
              <w:bottom w:val="single" w:color="auto" w:sz="4" w:space="0"/>
              <w:right w:val="single" w:color="auto" w:sz="4" w:space="0"/>
            </w:tcBorders>
          </w:tcPr>
          <w:p w14:paraId="2464A79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color w:val="000000"/>
                <w:sz w:val="24"/>
                <w:szCs w:val="24"/>
                <w:lang w:val="ru-RU" w:eastAsia="ru-RU"/>
              </w:rPr>
              <w:t>ОБЩЕЕ КОЛИЧЕСТВО ЧАСОВ ПО ПРОГРАММЕ</w:t>
            </w:r>
          </w:p>
        </w:tc>
        <w:tc>
          <w:tcPr>
            <w:tcW w:w="1622" w:type="dxa"/>
            <w:gridSpan w:val="2"/>
            <w:tcBorders>
              <w:top w:val="single" w:color="auto" w:sz="4" w:space="0"/>
              <w:left w:val="single" w:color="auto" w:sz="4" w:space="0"/>
              <w:bottom w:val="single" w:color="auto" w:sz="4" w:space="0"/>
              <w:right w:val="single" w:color="auto" w:sz="4" w:space="0"/>
            </w:tcBorders>
          </w:tcPr>
          <w:p w14:paraId="7BA2CF8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34</w:t>
            </w:r>
          </w:p>
        </w:tc>
        <w:tc>
          <w:tcPr>
            <w:tcW w:w="1267" w:type="dxa"/>
            <w:tcBorders>
              <w:top w:val="single" w:color="auto" w:sz="4" w:space="0"/>
              <w:left w:val="single" w:color="auto" w:sz="4" w:space="0"/>
              <w:bottom w:val="single" w:color="auto" w:sz="4" w:space="0"/>
              <w:right w:val="single" w:color="auto" w:sz="4" w:space="0"/>
            </w:tcBorders>
          </w:tcPr>
          <w:p w14:paraId="6E1155FA">
            <w:pPr>
              <w:tabs>
                <w:tab w:val="left" w:pos="3435"/>
              </w:tabs>
              <w:spacing w:after="160" w:line="240" w:lineRule="atLeast"/>
              <w:rPr>
                <w:rFonts w:ascii="Times New Roman" w:hAnsi="Times New Roman" w:eastAsia="Times New Roman" w:cs="Times New Roman"/>
                <w:sz w:val="24"/>
                <w:szCs w:val="24"/>
                <w:lang w:val="ru-RU"/>
              </w:rPr>
            </w:pPr>
          </w:p>
        </w:tc>
      </w:tr>
    </w:tbl>
    <w:p w14:paraId="1E0E6F02">
      <w:pPr>
        <w:tabs>
          <w:tab w:val="left" w:pos="1470"/>
        </w:tabs>
        <w:spacing w:before="240" w:after="160" w:line="240" w:lineRule="atLeast"/>
        <w:rPr>
          <w:rFonts w:ascii="Times New Roman" w:hAnsi="Times New Roman" w:eastAsia="Times New Roman" w:cs="Times New Roman"/>
          <w:sz w:val="24"/>
          <w:szCs w:val="24"/>
          <w:lang w:val="ru-RU"/>
        </w:rPr>
      </w:pPr>
      <w:r>
        <w:rPr>
          <w:rFonts w:ascii="Times New Roman" w:hAnsi="Times New Roman" w:cs="Times New Roman"/>
          <w:b/>
          <w:bCs/>
          <w:sz w:val="24"/>
          <w:szCs w:val="24"/>
          <w:lang w:val="ru-RU"/>
        </w:rPr>
        <w:t>4 класс</w:t>
      </w:r>
    </w:p>
    <w:tbl>
      <w:tblPr>
        <w:tblStyle w:val="7"/>
        <w:tblW w:w="96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43"/>
        <w:gridCol w:w="1606"/>
        <w:gridCol w:w="16"/>
        <w:gridCol w:w="1267"/>
      </w:tblGrid>
      <w:tr w14:paraId="0D82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67024FD5">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w:t>
            </w:r>
          </w:p>
        </w:tc>
        <w:tc>
          <w:tcPr>
            <w:tcW w:w="5943" w:type="dxa"/>
            <w:tcBorders>
              <w:top w:val="single" w:color="auto" w:sz="4" w:space="0"/>
              <w:left w:val="single" w:color="auto" w:sz="4" w:space="0"/>
              <w:bottom w:val="single" w:color="auto" w:sz="4" w:space="0"/>
              <w:right w:val="single" w:color="auto" w:sz="4" w:space="0"/>
            </w:tcBorders>
          </w:tcPr>
          <w:p w14:paraId="2784B9F2">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Тема</w:t>
            </w:r>
          </w:p>
        </w:tc>
        <w:tc>
          <w:tcPr>
            <w:tcW w:w="1622" w:type="dxa"/>
            <w:gridSpan w:val="2"/>
            <w:tcBorders>
              <w:top w:val="single" w:color="auto" w:sz="4" w:space="0"/>
              <w:left w:val="single" w:color="auto" w:sz="4" w:space="0"/>
              <w:bottom w:val="single" w:color="auto" w:sz="4" w:space="0"/>
              <w:right w:val="single" w:color="auto" w:sz="4" w:space="0"/>
            </w:tcBorders>
          </w:tcPr>
          <w:p w14:paraId="28AA2711">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Кол-во</w:t>
            </w:r>
          </w:p>
          <w:p w14:paraId="5E05E88C">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Часов</w:t>
            </w:r>
          </w:p>
        </w:tc>
        <w:tc>
          <w:tcPr>
            <w:tcW w:w="1267" w:type="dxa"/>
            <w:tcBorders>
              <w:top w:val="single" w:color="auto" w:sz="4" w:space="0"/>
              <w:left w:val="single" w:color="auto" w:sz="4" w:space="0"/>
              <w:bottom w:val="single" w:color="auto" w:sz="4" w:space="0"/>
              <w:right w:val="single" w:color="auto" w:sz="4" w:space="0"/>
            </w:tcBorders>
          </w:tcPr>
          <w:p w14:paraId="5B5E862F">
            <w:pPr>
              <w:autoSpaceDE w:val="0"/>
              <w:autoSpaceDN w:val="0"/>
              <w:adjustRightInd w:val="0"/>
              <w:spacing w:after="0" w:line="240" w:lineRule="atLeast"/>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Дата</w:t>
            </w:r>
          </w:p>
        </w:tc>
      </w:tr>
      <w:tr w14:paraId="655B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4D65E698">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Старт программы – 1 ч </w:t>
            </w:r>
          </w:p>
        </w:tc>
      </w:tr>
      <w:tr w14:paraId="4340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4B8CA48B">
            <w:pPr>
              <w:autoSpaceDE w:val="0"/>
              <w:autoSpaceDN w:val="0"/>
              <w:adjustRightInd w:val="0"/>
              <w:spacing w:after="0" w:line="240" w:lineRule="atLeast"/>
              <w:rPr>
                <w:rFonts w:ascii="Times New Roman" w:hAnsi="Times New Roman" w:cs="Times New Roman"/>
                <w:sz w:val="24"/>
                <w:szCs w:val="24"/>
                <w:lang w:val="ru-RU"/>
              </w:rPr>
            </w:pPr>
          </w:p>
          <w:p w14:paraId="73482E71">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1. </w:t>
            </w:r>
          </w:p>
        </w:tc>
        <w:tc>
          <w:tcPr>
            <w:tcW w:w="5943" w:type="dxa"/>
            <w:tcBorders>
              <w:top w:val="single" w:color="auto" w:sz="4" w:space="0"/>
              <w:left w:val="single" w:color="auto" w:sz="4" w:space="0"/>
              <w:bottom w:val="single" w:color="auto" w:sz="4" w:space="0"/>
              <w:right w:val="single" w:color="auto" w:sz="4" w:space="0"/>
            </w:tcBorders>
          </w:tcPr>
          <w:p w14:paraId="3FC3B6E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Вводный «Орлятский урок». </w:t>
            </w:r>
          </w:p>
        </w:tc>
        <w:tc>
          <w:tcPr>
            <w:tcW w:w="1606" w:type="dxa"/>
            <w:tcBorders>
              <w:top w:val="single" w:color="auto" w:sz="4" w:space="0"/>
              <w:left w:val="single" w:color="auto" w:sz="4" w:space="0"/>
              <w:bottom w:val="single" w:color="auto" w:sz="4" w:space="0"/>
              <w:right w:val="single" w:color="auto" w:sz="4" w:space="0"/>
            </w:tcBorders>
          </w:tcPr>
          <w:p w14:paraId="64EAA2C6">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747FE6FB">
            <w:pPr>
              <w:autoSpaceDE w:val="0"/>
              <w:autoSpaceDN w:val="0"/>
              <w:adjustRightInd w:val="0"/>
              <w:spacing w:after="0" w:line="240" w:lineRule="atLeast"/>
              <w:rPr>
                <w:rFonts w:ascii="Times New Roman" w:hAnsi="Times New Roman" w:cs="Times New Roman"/>
                <w:color w:val="000000"/>
                <w:sz w:val="24"/>
                <w:szCs w:val="24"/>
                <w:lang w:val="ru-RU"/>
              </w:rPr>
            </w:pPr>
          </w:p>
        </w:tc>
      </w:tr>
      <w:tr w14:paraId="0103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8377" w:type="dxa"/>
            <w:gridSpan w:val="3"/>
            <w:tcBorders>
              <w:top w:val="single" w:color="auto" w:sz="4" w:space="0"/>
              <w:left w:val="single" w:color="auto" w:sz="4" w:space="0"/>
              <w:bottom w:val="single" w:color="auto" w:sz="4" w:space="0"/>
              <w:right w:val="single" w:color="auto" w:sz="4" w:space="0"/>
            </w:tcBorders>
          </w:tcPr>
          <w:p w14:paraId="33C15FA0">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 xml:space="preserve">Орлёнок – Лидер – 4 ч </w:t>
            </w:r>
          </w:p>
        </w:tc>
        <w:tc>
          <w:tcPr>
            <w:tcW w:w="1283" w:type="dxa"/>
            <w:gridSpan w:val="2"/>
            <w:tcBorders>
              <w:top w:val="single" w:color="auto" w:sz="4" w:space="0"/>
              <w:left w:val="single" w:color="auto" w:sz="4" w:space="0"/>
              <w:bottom w:val="single" w:color="auto" w:sz="4" w:space="0"/>
              <w:right w:val="single" w:color="auto" w:sz="4" w:space="0"/>
            </w:tcBorders>
          </w:tcPr>
          <w:p w14:paraId="02909D08">
            <w:pPr>
              <w:autoSpaceDE w:val="0"/>
              <w:autoSpaceDN w:val="0"/>
              <w:adjustRightInd w:val="0"/>
              <w:spacing w:after="0" w:line="240" w:lineRule="atLeast"/>
              <w:rPr>
                <w:rFonts w:ascii="Times New Roman" w:hAnsi="Times New Roman" w:cs="Times New Roman"/>
                <w:color w:val="000000"/>
                <w:sz w:val="24"/>
                <w:szCs w:val="24"/>
                <w:lang w:val="ru-RU"/>
              </w:rPr>
            </w:pPr>
          </w:p>
        </w:tc>
      </w:tr>
      <w:tr w14:paraId="080F9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18ED5E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2. </w:t>
            </w:r>
          </w:p>
        </w:tc>
        <w:tc>
          <w:tcPr>
            <w:tcW w:w="5943" w:type="dxa"/>
            <w:tcBorders>
              <w:top w:val="single" w:color="auto" w:sz="4" w:space="0"/>
              <w:left w:val="single" w:color="auto" w:sz="4" w:space="0"/>
              <w:bottom w:val="single" w:color="auto" w:sz="4" w:space="0"/>
              <w:right w:val="single" w:color="auto" w:sz="4" w:space="0"/>
            </w:tcBorders>
          </w:tcPr>
          <w:p w14:paraId="2858021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Лидер – это… Я могу быть лидером.</w:t>
            </w:r>
          </w:p>
          <w:p w14:paraId="2719BD51">
            <w:pPr>
              <w:autoSpaceDE w:val="0"/>
              <w:autoSpaceDN w:val="0"/>
              <w:adjustRightInd w:val="0"/>
              <w:spacing w:after="0" w:line="240" w:lineRule="atLeast"/>
              <w:rPr>
                <w:rFonts w:ascii="Times New Roman" w:hAnsi="Times New Roman" w:cs="Times New Roman"/>
                <w:color w:val="000000"/>
                <w:sz w:val="24"/>
                <w:szCs w:val="24"/>
                <w:lang w:val="ru-RU"/>
              </w:rPr>
            </w:pPr>
          </w:p>
        </w:tc>
        <w:tc>
          <w:tcPr>
            <w:tcW w:w="1606" w:type="dxa"/>
            <w:tcBorders>
              <w:top w:val="single" w:color="auto" w:sz="4" w:space="0"/>
              <w:left w:val="single" w:color="auto" w:sz="4" w:space="0"/>
              <w:bottom w:val="single" w:color="auto" w:sz="4" w:space="0"/>
              <w:right w:val="single" w:color="auto" w:sz="4" w:space="0"/>
            </w:tcBorders>
          </w:tcPr>
          <w:p w14:paraId="5B74DD7D">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1603ECCE">
            <w:pPr>
              <w:autoSpaceDE w:val="0"/>
              <w:autoSpaceDN w:val="0"/>
              <w:adjustRightInd w:val="0"/>
              <w:spacing w:after="0" w:line="240" w:lineRule="atLeast"/>
              <w:rPr>
                <w:rFonts w:ascii="Times New Roman" w:hAnsi="Times New Roman" w:cs="Times New Roman"/>
                <w:color w:val="000000"/>
                <w:sz w:val="24"/>
                <w:szCs w:val="24"/>
                <w:lang w:val="ru-RU"/>
              </w:rPr>
            </w:pPr>
          </w:p>
        </w:tc>
      </w:tr>
      <w:tr w14:paraId="1FFF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5A13F024">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3. </w:t>
            </w:r>
          </w:p>
        </w:tc>
        <w:tc>
          <w:tcPr>
            <w:tcW w:w="5943" w:type="dxa"/>
            <w:tcBorders>
              <w:top w:val="single" w:color="auto" w:sz="4" w:space="0"/>
              <w:left w:val="single" w:color="auto" w:sz="4" w:space="0"/>
              <w:bottom w:val="single" w:color="auto" w:sz="4" w:space="0"/>
              <w:right w:val="single" w:color="auto" w:sz="4" w:space="0"/>
            </w:tcBorders>
          </w:tcPr>
          <w:p w14:paraId="52D9F50A">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«В команде рождается лидер». </w:t>
            </w:r>
          </w:p>
          <w:p w14:paraId="4648DCBC">
            <w:pPr>
              <w:autoSpaceDE w:val="0"/>
              <w:autoSpaceDN w:val="0"/>
              <w:adjustRightInd w:val="0"/>
              <w:spacing w:after="0" w:line="240" w:lineRule="atLeast"/>
              <w:rPr>
                <w:rFonts w:ascii="Times New Roman" w:hAnsi="Times New Roman" w:cs="Times New Roman"/>
                <w:color w:val="000000"/>
                <w:sz w:val="24"/>
                <w:szCs w:val="24"/>
                <w:lang w:val="ru-RU"/>
              </w:rPr>
            </w:pPr>
          </w:p>
        </w:tc>
        <w:tc>
          <w:tcPr>
            <w:tcW w:w="1606" w:type="dxa"/>
            <w:tcBorders>
              <w:top w:val="single" w:color="auto" w:sz="4" w:space="0"/>
              <w:left w:val="single" w:color="auto" w:sz="4" w:space="0"/>
              <w:bottom w:val="single" w:color="auto" w:sz="4" w:space="0"/>
              <w:right w:val="single" w:color="auto" w:sz="4" w:space="0"/>
            </w:tcBorders>
          </w:tcPr>
          <w:p w14:paraId="6E983B9B">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21BBE097">
            <w:pPr>
              <w:autoSpaceDE w:val="0"/>
              <w:autoSpaceDN w:val="0"/>
              <w:adjustRightInd w:val="0"/>
              <w:spacing w:after="0" w:line="240" w:lineRule="atLeast"/>
              <w:rPr>
                <w:rFonts w:ascii="Times New Roman" w:hAnsi="Times New Roman" w:cs="Times New Roman"/>
                <w:color w:val="000000"/>
                <w:sz w:val="24"/>
                <w:szCs w:val="24"/>
                <w:lang w:val="ru-RU"/>
              </w:rPr>
            </w:pPr>
          </w:p>
        </w:tc>
      </w:tr>
      <w:tr w14:paraId="31F5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FB18306">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4. </w:t>
            </w:r>
          </w:p>
        </w:tc>
        <w:tc>
          <w:tcPr>
            <w:tcW w:w="5943" w:type="dxa"/>
            <w:tcBorders>
              <w:top w:val="single" w:color="auto" w:sz="4" w:space="0"/>
              <w:left w:val="single" w:color="auto" w:sz="4" w:space="0"/>
              <w:bottom w:val="single" w:color="auto" w:sz="4" w:space="0"/>
              <w:right w:val="single" w:color="auto" w:sz="4" w:space="0"/>
            </w:tcBorders>
          </w:tcPr>
          <w:p w14:paraId="572DAA0C">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КТД «Вместе мы сможем всё». </w:t>
            </w:r>
          </w:p>
          <w:p w14:paraId="09FE4288">
            <w:pPr>
              <w:autoSpaceDE w:val="0"/>
              <w:autoSpaceDN w:val="0"/>
              <w:adjustRightInd w:val="0"/>
              <w:spacing w:after="0" w:line="240" w:lineRule="atLeast"/>
              <w:rPr>
                <w:rFonts w:ascii="Times New Roman" w:hAnsi="Times New Roman" w:cs="Times New Roman"/>
                <w:color w:val="000000"/>
                <w:sz w:val="24"/>
                <w:szCs w:val="24"/>
                <w:lang w:val="ru-RU"/>
              </w:rPr>
            </w:pPr>
          </w:p>
        </w:tc>
        <w:tc>
          <w:tcPr>
            <w:tcW w:w="1606" w:type="dxa"/>
            <w:tcBorders>
              <w:top w:val="single" w:color="auto" w:sz="4" w:space="0"/>
              <w:left w:val="single" w:color="auto" w:sz="4" w:space="0"/>
              <w:bottom w:val="single" w:color="auto" w:sz="4" w:space="0"/>
              <w:right w:val="single" w:color="auto" w:sz="4" w:space="0"/>
            </w:tcBorders>
          </w:tcPr>
          <w:p w14:paraId="0DC6D6C2">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64C3E1C0">
            <w:pPr>
              <w:autoSpaceDE w:val="0"/>
              <w:autoSpaceDN w:val="0"/>
              <w:adjustRightInd w:val="0"/>
              <w:spacing w:after="0" w:line="240" w:lineRule="atLeast"/>
              <w:rPr>
                <w:rFonts w:ascii="Times New Roman" w:hAnsi="Times New Roman" w:cs="Times New Roman"/>
                <w:color w:val="000000"/>
                <w:sz w:val="24"/>
                <w:szCs w:val="24"/>
                <w:lang w:val="ru-RU"/>
              </w:rPr>
            </w:pPr>
          </w:p>
        </w:tc>
      </w:tr>
      <w:tr w14:paraId="3E07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3DFDF1F">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5. </w:t>
            </w:r>
          </w:p>
        </w:tc>
        <w:tc>
          <w:tcPr>
            <w:tcW w:w="5943" w:type="dxa"/>
            <w:tcBorders>
              <w:top w:val="single" w:color="auto" w:sz="4" w:space="0"/>
              <w:left w:val="single" w:color="auto" w:sz="4" w:space="0"/>
              <w:bottom w:val="single" w:color="auto" w:sz="4" w:space="0"/>
              <w:right w:val="single" w:color="auto" w:sz="4" w:space="0"/>
            </w:tcBorders>
          </w:tcPr>
          <w:p w14:paraId="19270619">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«Мы дружный класс! </w:t>
            </w:r>
          </w:p>
          <w:p w14:paraId="4B5AA622">
            <w:pPr>
              <w:autoSpaceDE w:val="0"/>
              <w:autoSpaceDN w:val="0"/>
              <w:adjustRightInd w:val="0"/>
              <w:spacing w:after="0" w:line="240" w:lineRule="atLeast"/>
              <w:rPr>
                <w:rFonts w:ascii="Times New Roman" w:hAnsi="Times New Roman" w:cs="Times New Roman"/>
                <w:color w:val="000000"/>
                <w:sz w:val="24"/>
                <w:szCs w:val="24"/>
                <w:lang w:val="ru-RU"/>
              </w:rPr>
            </w:pPr>
          </w:p>
        </w:tc>
        <w:tc>
          <w:tcPr>
            <w:tcW w:w="1606" w:type="dxa"/>
            <w:tcBorders>
              <w:top w:val="single" w:color="auto" w:sz="4" w:space="0"/>
              <w:left w:val="single" w:color="auto" w:sz="4" w:space="0"/>
              <w:bottom w:val="single" w:color="auto" w:sz="4" w:space="0"/>
              <w:right w:val="single" w:color="auto" w:sz="4" w:space="0"/>
            </w:tcBorders>
          </w:tcPr>
          <w:p w14:paraId="3565650D">
            <w:pPr>
              <w:autoSpaceDE w:val="0"/>
              <w:autoSpaceDN w:val="0"/>
              <w:adjustRightInd w:val="0"/>
              <w:spacing w:after="0" w:line="240" w:lineRule="atLeas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0DDB7670">
            <w:pPr>
              <w:autoSpaceDE w:val="0"/>
              <w:autoSpaceDN w:val="0"/>
              <w:adjustRightInd w:val="0"/>
              <w:spacing w:after="0" w:line="240" w:lineRule="atLeast"/>
              <w:rPr>
                <w:rFonts w:ascii="Times New Roman" w:hAnsi="Times New Roman" w:cs="Times New Roman"/>
                <w:color w:val="000000"/>
                <w:sz w:val="24"/>
                <w:szCs w:val="24"/>
                <w:lang w:val="ru-RU"/>
              </w:rPr>
            </w:pPr>
          </w:p>
        </w:tc>
      </w:tr>
      <w:tr w14:paraId="1CFF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6771" w:type="dxa"/>
            <w:gridSpan w:val="2"/>
            <w:tcBorders>
              <w:top w:val="single" w:color="auto" w:sz="4" w:space="0"/>
              <w:left w:val="single" w:color="auto" w:sz="4" w:space="0"/>
              <w:bottom w:val="single" w:color="auto" w:sz="4" w:space="0"/>
              <w:right w:val="single" w:color="auto" w:sz="4" w:space="0"/>
            </w:tcBorders>
          </w:tcPr>
          <w:p w14:paraId="1E82991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cs="Times New Roman"/>
                <w:b/>
                <w:bCs/>
                <w:color w:val="000000"/>
                <w:sz w:val="24"/>
                <w:szCs w:val="24"/>
                <w:lang w:val="ru-RU"/>
              </w:rPr>
              <w:t>Орлёнок – Эрудит – 4 ч</w:t>
            </w:r>
          </w:p>
        </w:tc>
        <w:tc>
          <w:tcPr>
            <w:tcW w:w="1606" w:type="dxa"/>
            <w:tcBorders>
              <w:top w:val="single" w:color="auto" w:sz="4" w:space="0"/>
              <w:left w:val="single" w:color="auto" w:sz="4" w:space="0"/>
              <w:bottom w:val="single" w:color="auto" w:sz="4" w:space="0"/>
              <w:right w:val="single" w:color="auto" w:sz="4" w:space="0"/>
            </w:tcBorders>
          </w:tcPr>
          <w:p w14:paraId="480BB33C">
            <w:pPr>
              <w:tabs>
                <w:tab w:val="left" w:pos="3435"/>
              </w:tabs>
              <w:spacing w:after="160" w:line="240" w:lineRule="atLeast"/>
              <w:rPr>
                <w:rFonts w:ascii="Times New Roman" w:hAnsi="Times New Roman" w:eastAsia="Times New Roman" w:cs="Times New Roman"/>
                <w:sz w:val="24"/>
                <w:szCs w:val="24"/>
                <w:lang w:val="ru-RU"/>
              </w:rPr>
            </w:pPr>
          </w:p>
        </w:tc>
        <w:tc>
          <w:tcPr>
            <w:tcW w:w="1283" w:type="dxa"/>
            <w:gridSpan w:val="2"/>
            <w:tcBorders>
              <w:top w:val="single" w:color="auto" w:sz="4" w:space="0"/>
              <w:left w:val="single" w:color="auto" w:sz="4" w:space="0"/>
              <w:bottom w:val="single" w:color="auto" w:sz="4" w:space="0"/>
              <w:right w:val="single" w:color="auto" w:sz="4" w:space="0"/>
            </w:tcBorders>
          </w:tcPr>
          <w:p w14:paraId="6A9CB04D">
            <w:pPr>
              <w:tabs>
                <w:tab w:val="left" w:pos="3435"/>
              </w:tabs>
              <w:spacing w:after="160" w:line="240" w:lineRule="atLeast"/>
              <w:rPr>
                <w:rFonts w:ascii="Times New Roman" w:hAnsi="Times New Roman" w:eastAsia="Times New Roman" w:cs="Times New Roman"/>
                <w:sz w:val="24"/>
                <w:szCs w:val="24"/>
                <w:lang w:val="ru-RU"/>
              </w:rPr>
            </w:pPr>
          </w:p>
        </w:tc>
      </w:tr>
      <w:tr w14:paraId="53C1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56703A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6. </w:t>
            </w:r>
          </w:p>
        </w:tc>
        <w:tc>
          <w:tcPr>
            <w:tcW w:w="5943" w:type="dxa"/>
            <w:tcBorders>
              <w:top w:val="single" w:color="auto" w:sz="4" w:space="0"/>
              <w:left w:val="single" w:color="auto" w:sz="4" w:space="0"/>
              <w:bottom w:val="single" w:color="auto" w:sz="4" w:space="0"/>
              <w:right w:val="single" w:color="auto" w:sz="4" w:space="0"/>
            </w:tcBorders>
          </w:tcPr>
          <w:p w14:paraId="56B34C8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Кто такой эрудит? Я – эрудит, а это значит… </w:t>
            </w:r>
          </w:p>
        </w:tc>
        <w:tc>
          <w:tcPr>
            <w:tcW w:w="1606" w:type="dxa"/>
            <w:tcBorders>
              <w:top w:val="single" w:color="auto" w:sz="4" w:space="0"/>
              <w:left w:val="single" w:color="auto" w:sz="4" w:space="0"/>
              <w:bottom w:val="single" w:color="auto" w:sz="4" w:space="0"/>
              <w:right w:val="single" w:color="auto" w:sz="4" w:space="0"/>
            </w:tcBorders>
          </w:tcPr>
          <w:p w14:paraId="78AA8C9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76FA1433">
            <w:pPr>
              <w:tabs>
                <w:tab w:val="left" w:pos="3435"/>
              </w:tabs>
              <w:spacing w:after="160" w:line="240" w:lineRule="atLeast"/>
              <w:rPr>
                <w:rFonts w:ascii="Times New Roman" w:hAnsi="Times New Roman" w:eastAsia="Times New Roman" w:cs="Times New Roman"/>
                <w:sz w:val="24"/>
                <w:szCs w:val="24"/>
                <w:lang w:val="ru-RU"/>
              </w:rPr>
            </w:pPr>
          </w:p>
        </w:tc>
      </w:tr>
      <w:tr w14:paraId="786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4F4C440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7. </w:t>
            </w:r>
          </w:p>
        </w:tc>
        <w:tc>
          <w:tcPr>
            <w:tcW w:w="5943" w:type="dxa"/>
            <w:tcBorders>
              <w:top w:val="single" w:color="auto" w:sz="4" w:space="0"/>
              <w:left w:val="single" w:color="auto" w:sz="4" w:space="0"/>
              <w:bottom w:val="single" w:color="auto" w:sz="4" w:space="0"/>
              <w:right w:val="single" w:color="auto" w:sz="4" w:space="0"/>
            </w:tcBorders>
          </w:tcPr>
          <w:p w14:paraId="4746B2F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 это полезно и интересно» </w:t>
            </w:r>
          </w:p>
        </w:tc>
        <w:tc>
          <w:tcPr>
            <w:tcW w:w="1606" w:type="dxa"/>
            <w:tcBorders>
              <w:top w:val="single" w:color="auto" w:sz="4" w:space="0"/>
              <w:left w:val="single" w:color="auto" w:sz="4" w:space="0"/>
              <w:bottom w:val="single" w:color="auto" w:sz="4" w:space="0"/>
              <w:right w:val="single" w:color="auto" w:sz="4" w:space="0"/>
            </w:tcBorders>
          </w:tcPr>
          <w:p w14:paraId="3A009A8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0E7A17F5">
            <w:pPr>
              <w:tabs>
                <w:tab w:val="left" w:pos="3435"/>
              </w:tabs>
              <w:spacing w:after="160" w:line="240" w:lineRule="atLeast"/>
              <w:rPr>
                <w:rFonts w:ascii="Times New Roman" w:hAnsi="Times New Roman" w:eastAsia="Times New Roman" w:cs="Times New Roman"/>
                <w:sz w:val="24"/>
                <w:szCs w:val="24"/>
                <w:lang w:val="ru-RU"/>
              </w:rPr>
            </w:pPr>
          </w:p>
        </w:tc>
      </w:tr>
      <w:tr w14:paraId="138B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578F84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8. </w:t>
            </w:r>
          </w:p>
        </w:tc>
        <w:tc>
          <w:tcPr>
            <w:tcW w:w="5943" w:type="dxa"/>
            <w:tcBorders>
              <w:top w:val="single" w:color="auto" w:sz="4" w:space="0"/>
              <w:left w:val="single" w:color="auto" w:sz="4" w:space="0"/>
              <w:bottom w:val="single" w:color="auto" w:sz="4" w:space="0"/>
              <w:right w:val="single" w:color="auto" w:sz="4" w:space="0"/>
            </w:tcBorders>
          </w:tcPr>
          <w:p w14:paraId="5C96254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«Твори! Выдумывай! Пробуй!»</w:t>
            </w:r>
          </w:p>
        </w:tc>
        <w:tc>
          <w:tcPr>
            <w:tcW w:w="1606" w:type="dxa"/>
            <w:tcBorders>
              <w:top w:val="single" w:color="auto" w:sz="4" w:space="0"/>
              <w:left w:val="single" w:color="auto" w:sz="4" w:space="0"/>
              <w:bottom w:val="single" w:color="auto" w:sz="4" w:space="0"/>
              <w:right w:val="single" w:color="auto" w:sz="4" w:space="0"/>
            </w:tcBorders>
          </w:tcPr>
          <w:p w14:paraId="58FAC71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23B4EAB4">
            <w:pPr>
              <w:tabs>
                <w:tab w:val="left" w:pos="3435"/>
              </w:tabs>
              <w:spacing w:after="160" w:line="240" w:lineRule="atLeast"/>
              <w:rPr>
                <w:rFonts w:ascii="Times New Roman" w:hAnsi="Times New Roman" w:eastAsia="Times New Roman" w:cs="Times New Roman"/>
                <w:sz w:val="24"/>
                <w:szCs w:val="24"/>
                <w:lang w:val="ru-RU"/>
              </w:rPr>
            </w:pPr>
          </w:p>
        </w:tc>
      </w:tr>
      <w:tr w14:paraId="50FB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CDD8AB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9. </w:t>
            </w:r>
          </w:p>
        </w:tc>
        <w:tc>
          <w:tcPr>
            <w:tcW w:w="5943" w:type="dxa"/>
            <w:tcBorders>
              <w:top w:val="single" w:color="auto" w:sz="4" w:space="0"/>
              <w:left w:val="single" w:color="auto" w:sz="4" w:space="0"/>
              <w:bottom w:val="single" w:color="auto" w:sz="4" w:space="0"/>
              <w:right w:val="single" w:color="auto" w:sz="4" w:space="0"/>
            </w:tcBorders>
          </w:tcPr>
          <w:p w14:paraId="0EFF9A0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Встреча с эрудитом «Хотим всё знать!» </w:t>
            </w:r>
          </w:p>
        </w:tc>
        <w:tc>
          <w:tcPr>
            <w:tcW w:w="1606" w:type="dxa"/>
            <w:tcBorders>
              <w:top w:val="single" w:color="auto" w:sz="4" w:space="0"/>
              <w:left w:val="single" w:color="auto" w:sz="4" w:space="0"/>
              <w:bottom w:val="single" w:color="auto" w:sz="4" w:space="0"/>
              <w:right w:val="single" w:color="auto" w:sz="4" w:space="0"/>
            </w:tcBorders>
          </w:tcPr>
          <w:p w14:paraId="51BD942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83" w:type="dxa"/>
            <w:gridSpan w:val="2"/>
            <w:tcBorders>
              <w:top w:val="single" w:color="auto" w:sz="4" w:space="0"/>
              <w:left w:val="single" w:color="auto" w:sz="4" w:space="0"/>
              <w:bottom w:val="single" w:color="auto" w:sz="4" w:space="0"/>
              <w:right w:val="single" w:color="auto" w:sz="4" w:space="0"/>
            </w:tcBorders>
          </w:tcPr>
          <w:p w14:paraId="5B8B297A">
            <w:pPr>
              <w:tabs>
                <w:tab w:val="left" w:pos="3435"/>
              </w:tabs>
              <w:spacing w:after="160" w:line="240" w:lineRule="atLeast"/>
              <w:rPr>
                <w:rFonts w:ascii="Times New Roman" w:hAnsi="Times New Roman" w:eastAsia="Times New Roman" w:cs="Times New Roman"/>
                <w:sz w:val="24"/>
                <w:szCs w:val="24"/>
                <w:lang w:val="ru-RU"/>
              </w:rPr>
            </w:pPr>
          </w:p>
        </w:tc>
      </w:tr>
      <w:tr w14:paraId="1DF20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05E5C05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Мастер 6 ч </w:t>
            </w:r>
          </w:p>
        </w:tc>
      </w:tr>
      <w:tr w14:paraId="5073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808F08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10. </w:t>
            </w:r>
          </w:p>
        </w:tc>
        <w:tc>
          <w:tcPr>
            <w:tcW w:w="5943" w:type="dxa"/>
            <w:tcBorders>
              <w:top w:val="single" w:color="auto" w:sz="4" w:space="0"/>
              <w:left w:val="single" w:color="auto" w:sz="4" w:space="0"/>
              <w:bottom w:val="single" w:color="auto" w:sz="4" w:space="0"/>
              <w:right w:val="single" w:color="auto" w:sz="4" w:space="0"/>
            </w:tcBorders>
          </w:tcPr>
          <w:p w14:paraId="665A546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Мастер – это…«Россия мастеровая» </w:t>
            </w:r>
          </w:p>
        </w:tc>
        <w:tc>
          <w:tcPr>
            <w:tcW w:w="1622" w:type="dxa"/>
            <w:gridSpan w:val="2"/>
            <w:tcBorders>
              <w:top w:val="single" w:color="auto" w:sz="4" w:space="0"/>
              <w:left w:val="single" w:color="auto" w:sz="4" w:space="0"/>
              <w:bottom w:val="single" w:color="auto" w:sz="4" w:space="0"/>
              <w:right w:val="single" w:color="auto" w:sz="4" w:space="0"/>
            </w:tcBorders>
          </w:tcPr>
          <w:p w14:paraId="4ABB4C73">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11E48801">
            <w:pPr>
              <w:tabs>
                <w:tab w:val="left" w:pos="3435"/>
              </w:tabs>
              <w:spacing w:after="160" w:line="240" w:lineRule="atLeast"/>
              <w:rPr>
                <w:rFonts w:ascii="Times New Roman" w:hAnsi="Times New Roman" w:eastAsia="Times New Roman" w:cs="Times New Roman"/>
                <w:sz w:val="24"/>
                <w:szCs w:val="24"/>
                <w:lang w:val="ru-RU"/>
              </w:rPr>
            </w:pPr>
          </w:p>
        </w:tc>
      </w:tr>
      <w:tr w14:paraId="790B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B61081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11. </w:t>
            </w:r>
          </w:p>
        </w:tc>
        <w:tc>
          <w:tcPr>
            <w:tcW w:w="5943" w:type="dxa"/>
            <w:tcBorders>
              <w:top w:val="single" w:color="auto" w:sz="4" w:space="0"/>
              <w:left w:val="single" w:color="auto" w:sz="4" w:space="0"/>
              <w:bottom w:val="single" w:color="auto" w:sz="4" w:space="0"/>
              <w:right w:val="single" w:color="auto" w:sz="4" w:space="0"/>
            </w:tcBorders>
          </w:tcPr>
          <w:p w14:paraId="15A77BC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 гости к мастерам» </w:t>
            </w:r>
          </w:p>
        </w:tc>
        <w:tc>
          <w:tcPr>
            <w:tcW w:w="1622" w:type="dxa"/>
            <w:gridSpan w:val="2"/>
            <w:tcBorders>
              <w:top w:val="single" w:color="auto" w:sz="4" w:space="0"/>
              <w:left w:val="single" w:color="auto" w:sz="4" w:space="0"/>
              <w:bottom w:val="single" w:color="auto" w:sz="4" w:space="0"/>
              <w:right w:val="single" w:color="auto" w:sz="4" w:space="0"/>
            </w:tcBorders>
          </w:tcPr>
          <w:p w14:paraId="384E993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BCB6E67">
            <w:pPr>
              <w:tabs>
                <w:tab w:val="left" w:pos="3435"/>
              </w:tabs>
              <w:spacing w:after="160" w:line="240" w:lineRule="atLeast"/>
              <w:rPr>
                <w:rFonts w:ascii="Times New Roman" w:hAnsi="Times New Roman" w:eastAsia="Times New Roman" w:cs="Times New Roman"/>
                <w:sz w:val="24"/>
                <w:szCs w:val="24"/>
                <w:lang w:val="ru-RU"/>
              </w:rPr>
            </w:pPr>
          </w:p>
        </w:tc>
      </w:tr>
      <w:tr w14:paraId="2BD3E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F6B349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12. </w:t>
            </w:r>
          </w:p>
        </w:tc>
        <w:tc>
          <w:tcPr>
            <w:tcW w:w="5943" w:type="dxa"/>
            <w:tcBorders>
              <w:top w:val="single" w:color="auto" w:sz="4" w:space="0"/>
              <w:left w:val="single" w:color="auto" w:sz="4" w:space="0"/>
              <w:bottom w:val="single" w:color="auto" w:sz="4" w:space="0"/>
              <w:right w:val="single" w:color="auto" w:sz="4" w:space="0"/>
            </w:tcBorders>
          </w:tcPr>
          <w:p w14:paraId="2AB5793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«Мастер – это звучит гордо!»</w:t>
            </w:r>
          </w:p>
        </w:tc>
        <w:tc>
          <w:tcPr>
            <w:tcW w:w="1622" w:type="dxa"/>
            <w:gridSpan w:val="2"/>
            <w:tcBorders>
              <w:top w:val="single" w:color="auto" w:sz="4" w:space="0"/>
              <w:left w:val="single" w:color="auto" w:sz="4" w:space="0"/>
              <w:bottom w:val="single" w:color="auto" w:sz="4" w:space="0"/>
              <w:right w:val="single" w:color="auto" w:sz="4" w:space="0"/>
            </w:tcBorders>
          </w:tcPr>
          <w:p w14:paraId="1EEE6173">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6E8A4DC2">
            <w:pPr>
              <w:tabs>
                <w:tab w:val="left" w:pos="3435"/>
              </w:tabs>
              <w:spacing w:after="160" w:line="240" w:lineRule="atLeast"/>
              <w:rPr>
                <w:rFonts w:ascii="Times New Roman" w:hAnsi="Times New Roman" w:eastAsia="Times New Roman" w:cs="Times New Roman"/>
                <w:sz w:val="24"/>
                <w:szCs w:val="24"/>
                <w:lang w:val="ru-RU"/>
              </w:rPr>
            </w:pPr>
          </w:p>
        </w:tc>
      </w:tr>
      <w:tr w14:paraId="0055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3D1F97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13. </w:t>
            </w:r>
          </w:p>
        </w:tc>
        <w:tc>
          <w:tcPr>
            <w:tcW w:w="5943" w:type="dxa"/>
            <w:tcBorders>
              <w:top w:val="single" w:color="auto" w:sz="4" w:space="0"/>
              <w:left w:val="single" w:color="auto" w:sz="4" w:space="0"/>
              <w:bottom w:val="single" w:color="auto" w:sz="4" w:space="0"/>
              <w:right w:val="single" w:color="auto" w:sz="4" w:space="0"/>
            </w:tcBorders>
          </w:tcPr>
          <w:p w14:paraId="4ACC90B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«Путь в мастерство» – подводим итоги </w:t>
            </w:r>
          </w:p>
        </w:tc>
        <w:tc>
          <w:tcPr>
            <w:tcW w:w="1622" w:type="dxa"/>
            <w:gridSpan w:val="2"/>
            <w:tcBorders>
              <w:top w:val="single" w:color="auto" w:sz="4" w:space="0"/>
              <w:left w:val="single" w:color="auto" w:sz="4" w:space="0"/>
              <w:bottom w:val="single" w:color="auto" w:sz="4" w:space="0"/>
              <w:right w:val="single" w:color="auto" w:sz="4" w:space="0"/>
            </w:tcBorders>
          </w:tcPr>
          <w:p w14:paraId="7DD2774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F1FCE67">
            <w:pPr>
              <w:tabs>
                <w:tab w:val="left" w:pos="3435"/>
              </w:tabs>
              <w:spacing w:after="160" w:line="240" w:lineRule="atLeast"/>
              <w:rPr>
                <w:rFonts w:ascii="Times New Roman" w:hAnsi="Times New Roman" w:eastAsia="Times New Roman" w:cs="Times New Roman"/>
                <w:sz w:val="24"/>
                <w:szCs w:val="24"/>
                <w:lang w:val="ru-RU"/>
              </w:rPr>
            </w:pPr>
          </w:p>
        </w:tc>
      </w:tr>
      <w:tr w14:paraId="2DB7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42792F3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Из них на Подведение промежуточных итогов 2ч. </w:t>
            </w:r>
          </w:p>
        </w:tc>
      </w:tr>
      <w:tr w14:paraId="3B47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828" w:type="dxa"/>
            <w:tcBorders>
              <w:top w:val="single" w:color="auto" w:sz="4" w:space="0"/>
              <w:left w:val="single" w:color="auto" w:sz="4" w:space="0"/>
              <w:bottom w:val="single" w:color="auto" w:sz="4" w:space="0"/>
              <w:right w:val="single" w:color="auto" w:sz="4" w:space="0"/>
            </w:tcBorders>
          </w:tcPr>
          <w:p w14:paraId="4097FBD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14. </w:t>
            </w:r>
          </w:p>
        </w:tc>
        <w:tc>
          <w:tcPr>
            <w:tcW w:w="5943" w:type="dxa"/>
            <w:tcBorders>
              <w:top w:val="single" w:color="auto" w:sz="4" w:space="0"/>
              <w:left w:val="single" w:color="auto" w:sz="4" w:space="0"/>
              <w:bottom w:val="single" w:color="auto" w:sz="4" w:space="0"/>
              <w:right w:val="single" w:color="auto" w:sz="4" w:space="0"/>
            </w:tcBorders>
          </w:tcPr>
          <w:p w14:paraId="4AB1B87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по итогам 3-х треков: «Орлёнок – Лидер» «Орлёнок – Эрудит» «Орлёнок – Мастер» </w:t>
            </w:r>
          </w:p>
        </w:tc>
        <w:tc>
          <w:tcPr>
            <w:tcW w:w="1622" w:type="dxa"/>
            <w:gridSpan w:val="2"/>
            <w:tcBorders>
              <w:top w:val="single" w:color="auto" w:sz="4" w:space="0"/>
              <w:left w:val="single" w:color="auto" w:sz="4" w:space="0"/>
              <w:bottom w:val="single" w:color="auto" w:sz="4" w:space="0"/>
              <w:right w:val="single" w:color="auto" w:sz="4" w:space="0"/>
            </w:tcBorders>
          </w:tcPr>
          <w:p w14:paraId="5079D86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1D0614BB">
            <w:pPr>
              <w:tabs>
                <w:tab w:val="left" w:pos="3435"/>
              </w:tabs>
              <w:spacing w:after="160" w:line="240" w:lineRule="atLeast"/>
              <w:rPr>
                <w:rFonts w:ascii="Times New Roman" w:hAnsi="Times New Roman" w:eastAsia="Times New Roman" w:cs="Times New Roman"/>
                <w:sz w:val="24"/>
                <w:szCs w:val="24"/>
                <w:lang w:val="ru-RU"/>
              </w:rPr>
            </w:pPr>
          </w:p>
        </w:tc>
      </w:tr>
      <w:tr w14:paraId="0085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828" w:type="dxa"/>
            <w:tcBorders>
              <w:top w:val="single" w:color="auto" w:sz="4" w:space="0"/>
              <w:left w:val="single" w:color="auto" w:sz="4" w:space="0"/>
              <w:bottom w:val="single" w:color="auto" w:sz="4" w:space="0"/>
              <w:right w:val="single" w:color="auto" w:sz="4" w:space="0"/>
            </w:tcBorders>
          </w:tcPr>
          <w:p w14:paraId="1BAEDBC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15. </w:t>
            </w:r>
          </w:p>
        </w:tc>
        <w:tc>
          <w:tcPr>
            <w:tcW w:w="5943" w:type="dxa"/>
            <w:tcBorders>
              <w:top w:val="single" w:color="auto" w:sz="4" w:space="0"/>
              <w:left w:val="single" w:color="auto" w:sz="4" w:space="0"/>
              <w:bottom w:val="single" w:color="auto" w:sz="4" w:space="0"/>
              <w:right w:val="single" w:color="auto" w:sz="4" w:space="0"/>
            </w:tcBorders>
          </w:tcPr>
          <w:p w14:paraId="1BD49C9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по итогам 3-х треков: «Орлёнок – Лидер» «Орлёнок – Эрудит» «Орлёнок – Мастер» </w:t>
            </w:r>
          </w:p>
        </w:tc>
        <w:tc>
          <w:tcPr>
            <w:tcW w:w="1622" w:type="dxa"/>
            <w:gridSpan w:val="2"/>
            <w:tcBorders>
              <w:top w:val="single" w:color="auto" w:sz="4" w:space="0"/>
              <w:left w:val="single" w:color="auto" w:sz="4" w:space="0"/>
              <w:bottom w:val="single" w:color="auto" w:sz="4" w:space="0"/>
              <w:right w:val="single" w:color="auto" w:sz="4" w:space="0"/>
            </w:tcBorders>
          </w:tcPr>
          <w:p w14:paraId="0293328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82E8837">
            <w:pPr>
              <w:tabs>
                <w:tab w:val="left" w:pos="3435"/>
              </w:tabs>
              <w:spacing w:after="160" w:line="240" w:lineRule="atLeast"/>
              <w:rPr>
                <w:rFonts w:ascii="Times New Roman" w:hAnsi="Times New Roman" w:eastAsia="Times New Roman" w:cs="Times New Roman"/>
                <w:sz w:val="24"/>
                <w:szCs w:val="24"/>
                <w:lang w:val="ru-RU"/>
              </w:rPr>
            </w:pPr>
          </w:p>
        </w:tc>
      </w:tr>
      <w:tr w14:paraId="688C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7C1DFE6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Доброволец – 4 ч </w:t>
            </w:r>
          </w:p>
        </w:tc>
      </w:tr>
      <w:tr w14:paraId="54C50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840B5A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16. </w:t>
            </w:r>
          </w:p>
        </w:tc>
        <w:tc>
          <w:tcPr>
            <w:tcW w:w="5943" w:type="dxa"/>
            <w:tcBorders>
              <w:top w:val="single" w:color="auto" w:sz="4" w:space="0"/>
              <w:left w:val="single" w:color="auto" w:sz="4" w:space="0"/>
              <w:bottom w:val="single" w:color="auto" w:sz="4" w:space="0"/>
              <w:right w:val="single" w:color="auto" w:sz="4" w:space="0"/>
            </w:tcBorders>
          </w:tcPr>
          <w:p w14:paraId="5AAFEDB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От слова к делу. «Спешить на помощь безвозмездно!» </w:t>
            </w:r>
          </w:p>
        </w:tc>
        <w:tc>
          <w:tcPr>
            <w:tcW w:w="1622" w:type="dxa"/>
            <w:gridSpan w:val="2"/>
            <w:tcBorders>
              <w:top w:val="single" w:color="auto" w:sz="4" w:space="0"/>
              <w:left w:val="single" w:color="auto" w:sz="4" w:space="0"/>
              <w:bottom w:val="single" w:color="auto" w:sz="4" w:space="0"/>
              <w:right w:val="single" w:color="auto" w:sz="4" w:space="0"/>
            </w:tcBorders>
          </w:tcPr>
          <w:p w14:paraId="2BECACD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78FBE1C0">
            <w:pPr>
              <w:tabs>
                <w:tab w:val="left" w:pos="3435"/>
              </w:tabs>
              <w:spacing w:after="160" w:line="240" w:lineRule="atLeast"/>
              <w:rPr>
                <w:rFonts w:ascii="Times New Roman" w:hAnsi="Times New Roman" w:eastAsia="Times New Roman" w:cs="Times New Roman"/>
                <w:sz w:val="24"/>
                <w:szCs w:val="24"/>
                <w:lang w:val="ru-RU"/>
              </w:rPr>
            </w:pPr>
          </w:p>
        </w:tc>
      </w:tr>
      <w:tr w14:paraId="26A7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5D6BE5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17. </w:t>
            </w:r>
          </w:p>
        </w:tc>
        <w:tc>
          <w:tcPr>
            <w:tcW w:w="5943" w:type="dxa"/>
            <w:tcBorders>
              <w:top w:val="single" w:color="auto" w:sz="4" w:space="0"/>
              <w:left w:val="single" w:color="auto" w:sz="4" w:space="0"/>
              <w:bottom w:val="single" w:color="auto" w:sz="4" w:space="0"/>
              <w:right w:val="single" w:color="auto" w:sz="4" w:space="0"/>
            </w:tcBorders>
          </w:tcPr>
          <w:p w14:paraId="3306D23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КТД «Подари улыбку миру!»</w:t>
            </w:r>
          </w:p>
        </w:tc>
        <w:tc>
          <w:tcPr>
            <w:tcW w:w="1622" w:type="dxa"/>
            <w:gridSpan w:val="2"/>
            <w:tcBorders>
              <w:top w:val="single" w:color="auto" w:sz="4" w:space="0"/>
              <w:left w:val="single" w:color="auto" w:sz="4" w:space="0"/>
              <w:bottom w:val="single" w:color="auto" w:sz="4" w:space="0"/>
              <w:right w:val="single" w:color="auto" w:sz="4" w:space="0"/>
            </w:tcBorders>
          </w:tcPr>
          <w:p w14:paraId="2F079D8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7DB99D74">
            <w:pPr>
              <w:tabs>
                <w:tab w:val="left" w:pos="3435"/>
              </w:tabs>
              <w:spacing w:after="160" w:line="240" w:lineRule="atLeast"/>
              <w:rPr>
                <w:rFonts w:ascii="Times New Roman" w:hAnsi="Times New Roman" w:eastAsia="Times New Roman" w:cs="Times New Roman"/>
                <w:sz w:val="24"/>
                <w:szCs w:val="24"/>
                <w:lang w:val="ru-RU"/>
              </w:rPr>
            </w:pPr>
          </w:p>
        </w:tc>
      </w:tr>
      <w:tr w14:paraId="70EF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4D1DD21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18. </w:t>
            </w:r>
          </w:p>
        </w:tc>
        <w:tc>
          <w:tcPr>
            <w:tcW w:w="5943" w:type="dxa"/>
            <w:tcBorders>
              <w:top w:val="single" w:color="auto" w:sz="4" w:space="0"/>
              <w:left w:val="single" w:color="auto" w:sz="4" w:space="0"/>
              <w:bottom w:val="single" w:color="auto" w:sz="4" w:space="0"/>
              <w:right w:val="single" w:color="auto" w:sz="4" w:space="0"/>
            </w:tcBorders>
          </w:tcPr>
          <w:p w14:paraId="5D0D40B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«Доброволец – это доброе сердце» </w:t>
            </w:r>
          </w:p>
        </w:tc>
        <w:tc>
          <w:tcPr>
            <w:tcW w:w="1622" w:type="dxa"/>
            <w:gridSpan w:val="2"/>
            <w:tcBorders>
              <w:top w:val="single" w:color="auto" w:sz="4" w:space="0"/>
              <w:left w:val="single" w:color="auto" w:sz="4" w:space="0"/>
              <w:bottom w:val="single" w:color="auto" w:sz="4" w:space="0"/>
              <w:right w:val="single" w:color="auto" w:sz="4" w:space="0"/>
            </w:tcBorders>
          </w:tcPr>
          <w:p w14:paraId="071D5A8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0D5F8284">
            <w:pPr>
              <w:tabs>
                <w:tab w:val="left" w:pos="3435"/>
              </w:tabs>
              <w:spacing w:after="160" w:line="240" w:lineRule="atLeast"/>
              <w:rPr>
                <w:rFonts w:ascii="Times New Roman" w:hAnsi="Times New Roman" w:eastAsia="Times New Roman" w:cs="Times New Roman"/>
                <w:sz w:val="24"/>
                <w:szCs w:val="24"/>
                <w:lang w:val="ru-RU"/>
              </w:rPr>
            </w:pPr>
          </w:p>
        </w:tc>
      </w:tr>
      <w:tr w14:paraId="1E25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EC4278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19. </w:t>
            </w:r>
          </w:p>
        </w:tc>
        <w:tc>
          <w:tcPr>
            <w:tcW w:w="5943" w:type="dxa"/>
            <w:tcBorders>
              <w:top w:val="single" w:color="auto" w:sz="4" w:space="0"/>
              <w:left w:val="single" w:color="auto" w:sz="4" w:space="0"/>
              <w:bottom w:val="single" w:color="auto" w:sz="4" w:space="0"/>
              <w:right w:val="single" w:color="auto" w:sz="4" w:space="0"/>
            </w:tcBorders>
          </w:tcPr>
          <w:p w14:paraId="3CDC13C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«Портрет добровольца» </w:t>
            </w:r>
          </w:p>
        </w:tc>
        <w:tc>
          <w:tcPr>
            <w:tcW w:w="1622" w:type="dxa"/>
            <w:gridSpan w:val="2"/>
            <w:tcBorders>
              <w:top w:val="single" w:color="auto" w:sz="4" w:space="0"/>
              <w:left w:val="single" w:color="auto" w:sz="4" w:space="0"/>
              <w:bottom w:val="single" w:color="auto" w:sz="4" w:space="0"/>
              <w:right w:val="single" w:color="auto" w:sz="4" w:space="0"/>
            </w:tcBorders>
          </w:tcPr>
          <w:p w14:paraId="2182F657">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3239F28F">
            <w:pPr>
              <w:tabs>
                <w:tab w:val="left" w:pos="3435"/>
              </w:tabs>
              <w:spacing w:after="160" w:line="240" w:lineRule="atLeast"/>
              <w:rPr>
                <w:rFonts w:ascii="Times New Roman" w:hAnsi="Times New Roman" w:eastAsia="Times New Roman" w:cs="Times New Roman"/>
                <w:sz w:val="24"/>
                <w:szCs w:val="24"/>
                <w:lang w:val="ru-RU"/>
              </w:rPr>
            </w:pPr>
          </w:p>
        </w:tc>
      </w:tr>
      <w:tr w14:paraId="0089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7BABA55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Спортсмен – 4 ч </w:t>
            </w:r>
          </w:p>
        </w:tc>
      </w:tr>
      <w:tr w14:paraId="1B70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4125F6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20. </w:t>
            </w:r>
          </w:p>
        </w:tc>
        <w:tc>
          <w:tcPr>
            <w:tcW w:w="5943" w:type="dxa"/>
            <w:tcBorders>
              <w:top w:val="single" w:color="auto" w:sz="4" w:space="0"/>
              <w:left w:val="single" w:color="auto" w:sz="4" w:space="0"/>
              <w:bottom w:val="single" w:color="auto" w:sz="4" w:space="0"/>
              <w:right w:val="single" w:color="auto" w:sz="4" w:space="0"/>
            </w:tcBorders>
          </w:tcPr>
          <w:p w14:paraId="4BB9580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«Движение – жизнь!» «Основы ЗОЖ» </w:t>
            </w:r>
          </w:p>
        </w:tc>
        <w:tc>
          <w:tcPr>
            <w:tcW w:w="1622" w:type="dxa"/>
            <w:gridSpan w:val="2"/>
            <w:tcBorders>
              <w:top w:val="single" w:color="auto" w:sz="4" w:space="0"/>
              <w:left w:val="single" w:color="auto" w:sz="4" w:space="0"/>
              <w:bottom w:val="single" w:color="auto" w:sz="4" w:space="0"/>
              <w:right w:val="single" w:color="auto" w:sz="4" w:space="0"/>
            </w:tcBorders>
          </w:tcPr>
          <w:p w14:paraId="300D8AD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674397E0">
            <w:pPr>
              <w:tabs>
                <w:tab w:val="left" w:pos="3435"/>
              </w:tabs>
              <w:spacing w:after="160" w:line="240" w:lineRule="atLeast"/>
              <w:rPr>
                <w:rFonts w:ascii="Times New Roman" w:hAnsi="Times New Roman" w:eastAsia="Times New Roman" w:cs="Times New Roman"/>
                <w:sz w:val="24"/>
                <w:szCs w:val="24"/>
                <w:lang w:val="ru-RU"/>
              </w:rPr>
            </w:pPr>
          </w:p>
        </w:tc>
      </w:tr>
      <w:tr w14:paraId="3D37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E592AF3">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21. </w:t>
            </w:r>
          </w:p>
        </w:tc>
        <w:tc>
          <w:tcPr>
            <w:tcW w:w="5943" w:type="dxa"/>
            <w:tcBorders>
              <w:top w:val="single" w:color="auto" w:sz="4" w:space="0"/>
              <w:left w:val="single" w:color="auto" w:sz="4" w:space="0"/>
              <w:bottom w:val="single" w:color="auto" w:sz="4" w:space="0"/>
              <w:right w:val="single" w:color="auto" w:sz="4" w:space="0"/>
            </w:tcBorders>
          </w:tcPr>
          <w:p w14:paraId="620F503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«Сто затей для всех друзей» </w:t>
            </w:r>
          </w:p>
        </w:tc>
        <w:tc>
          <w:tcPr>
            <w:tcW w:w="1622" w:type="dxa"/>
            <w:gridSpan w:val="2"/>
            <w:tcBorders>
              <w:top w:val="single" w:color="auto" w:sz="4" w:space="0"/>
              <w:left w:val="single" w:color="auto" w:sz="4" w:space="0"/>
              <w:bottom w:val="single" w:color="auto" w:sz="4" w:space="0"/>
              <w:right w:val="single" w:color="auto" w:sz="4" w:space="0"/>
            </w:tcBorders>
          </w:tcPr>
          <w:p w14:paraId="547A7C0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3825E779">
            <w:pPr>
              <w:tabs>
                <w:tab w:val="left" w:pos="3435"/>
              </w:tabs>
              <w:spacing w:after="160" w:line="240" w:lineRule="atLeast"/>
              <w:rPr>
                <w:rFonts w:ascii="Times New Roman" w:hAnsi="Times New Roman" w:eastAsia="Times New Roman" w:cs="Times New Roman"/>
                <w:sz w:val="24"/>
                <w:szCs w:val="24"/>
                <w:lang w:val="ru-RU"/>
              </w:rPr>
            </w:pPr>
          </w:p>
        </w:tc>
      </w:tr>
      <w:tr w14:paraId="4B19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F9F8FF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22. </w:t>
            </w:r>
          </w:p>
        </w:tc>
        <w:tc>
          <w:tcPr>
            <w:tcW w:w="5943" w:type="dxa"/>
            <w:tcBorders>
              <w:top w:val="single" w:color="auto" w:sz="4" w:space="0"/>
              <w:left w:val="single" w:color="auto" w:sz="4" w:space="0"/>
              <w:bottom w:val="single" w:color="auto" w:sz="4" w:space="0"/>
              <w:right w:val="single" w:color="auto" w:sz="4" w:space="0"/>
            </w:tcBorders>
          </w:tcPr>
          <w:p w14:paraId="4A421B2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Спортивная игра «Книга рекордов» </w:t>
            </w:r>
          </w:p>
        </w:tc>
        <w:tc>
          <w:tcPr>
            <w:tcW w:w="1622" w:type="dxa"/>
            <w:gridSpan w:val="2"/>
            <w:tcBorders>
              <w:top w:val="single" w:color="auto" w:sz="4" w:space="0"/>
              <w:left w:val="single" w:color="auto" w:sz="4" w:space="0"/>
              <w:bottom w:val="single" w:color="auto" w:sz="4" w:space="0"/>
              <w:right w:val="single" w:color="auto" w:sz="4" w:space="0"/>
            </w:tcBorders>
          </w:tcPr>
          <w:p w14:paraId="2A5E14C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41DC44A9">
            <w:pPr>
              <w:tabs>
                <w:tab w:val="left" w:pos="3435"/>
              </w:tabs>
              <w:spacing w:after="160" w:line="240" w:lineRule="atLeast"/>
              <w:rPr>
                <w:rFonts w:ascii="Times New Roman" w:hAnsi="Times New Roman" w:eastAsia="Times New Roman" w:cs="Times New Roman"/>
                <w:sz w:val="24"/>
                <w:szCs w:val="24"/>
                <w:lang w:val="ru-RU"/>
              </w:rPr>
            </w:pPr>
          </w:p>
        </w:tc>
      </w:tr>
      <w:tr w14:paraId="4991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7858623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23. </w:t>
            </w:r>
          </w:p>
        </w:tc>
        <w:tc>
          <w:tcPr>
            <w:tcW w:w="5943" w:type="dxa"/>
            <w:tcBorders>
              <w:top w:val="single" w:color="auto" w:sz="4" w:space="0"/>
              <w:left w:val="single" w:color="auto" w:sz="4" w:space="0"/>
              <w:bottom w:val="single" w:color="auto" w:sz="4" w:space="0"/>
              <w:right w:val="single" w:color="auto" w:sz="4" w:space="0"/>
            </w:tcBorders>
          </w:tcPr>
          <w:p w14:paraId="2C3FD59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«Встреча-подарок» </w:t>
            </w:r>
          </w:p>
        </w:tc>
        <w:tc>
          <w:tcPr>
            <w:tcW w:w="1622" w:type="dxa"/>
            <w:gridSpan w:val="2"/>
            <w:tcBorders>
              <w:top w:val="single" w:color="auto" w:sz="4" w:space="0"/>
              <w:left w:val="single" w:color="auto" w:sz="4" w:space="0"/>
              <w:bottom w:val="single" w:color="auto" w:sz="4" w:space="0"/>
              <w:right w:val="single" w:color="auto" w:sz="4" w:space="0"/>
            </w:tcBorders>
          </w:tcPr>
          <w:p w14:paraId="6B7280A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119C0F4E">
            <w:pPr>
              <w:tabs>
                <w:tab w:val="left" w:pos="3435"/>
              </w:tabs>
              <w:spacing w:after="160" w:line="240" w:lineRule="atLeast"/>
              <w:rPr>
                <w:rFonts w:ascii="Times New Roman" w:hAnsi="Times New Roman" w:eastAsia="Times New Roman" w:cs="Times New Roman"/>
                <w:sz w:val="24"/>
                <w:szCs w:val="24"/>
                <w:lang w:val="ru-RU"/>
              </w:rPr>
            </w:pPr>
          </w:p>
        </w:tc>
      </w:tr>
      <w:tr w14:paraId="7E3B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7701F05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Эколог – 8 ч </w:t>
            </w:r>
          </w:p>
        </w:tc>
      </w:tr>
      <w:tr w14:paraId="75B6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C0E659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24. </w:t>
            </w:r>
          </w:p>
        </w:tc>
        <w:tc>
          <w:tcPr>
            <w:tcW w:w="5943" w:type="dxa"/>
            <w:tcBorders>
              <w:top w:val="single" w:color="auto" w:sz="4" w:space="0"/>
              <w:left w:val="single" w:color="auto" w:sz="4" w:space="0"/>
              <w:bottom w:val="single" w:color="auto" w:sz="4" w:space="0"/>
              <w:right w:val="single" w:color="auto" w:sz="4" w:space="0"/>
            </w:tcBorders>
          </w:tcPr>
          <w:p w14:paraId="03AFE83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ЭКОЛОГиЯ. «Страна экологии» </w:t>
            </w:r>
          </w:p>
        </w:tc>
        <w:tc>
          <w:tcPr>
            <w:tcW w:w="1622" w:type="dxa"/>
            <w:gridSpan w:val="2"/>
            <w:tcBorders>
              <w:top w:val="single" w:color="auto" w:sz="4" w:space="0"/>
              <w:left w:val="single" w:color="auto" w:sz="4" w:space="0"/>
              <w:bottom w:val="single" w:color="auto" w:sz="4" w:space="0"/>
              <w:right w:val="single" w:color="auto" w:sz="4" w:space="0"/>
            </w:tcBorders>
          </w:tcPr>
          <w:p w14:paraId="0B538CC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765C7CC">
            <w:pPr>
              <w:tabs>
                <w:tab w:val="left" w:pos="3435"/>
              </w:tabs>
              <w:spacing w:after="160" w:line="240" w:lineRule="atLeast"/>
              <w:rPr>
                <w:rFonts w:ascii="Times New Roman" w:hAnsi="Times New Roman" w:eastAsia="Times New Roman" w:cs="Times New Roman"/>
                <w:sz w:val="24"/>
                <w:szCs w:val="24"/>
                <w:lang w:val="ru-RU"/>
              </w:rPr>
            </w:pPr>
          </w:p>
        </w:tc>
      </w:tr>
      <w:tr w14:paraId="14433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1615271E">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25. </w:t>
            </w:r>
          </w:p>
        </w:tc>
        <w:tc>
          <w:tcPr>
            <w:tcW w:w="5943" w:type="dxa"/>
            <w:tcBorders>
              <w:top w:val="single" w:color="auto" w:sz="4" w:space="0"/>
              <w:left w:val="single" w:color="auto" w:sz="4" w:space="0"/>
              <w:bottom w:val="single" w:color="auto" w:sz="4" w:space="0"/>
              <w:right w:val="single" w:color="auto" w:sz="4" w:space="0"/>
            </w:tcBorders>
          </w:tcPr>
          <w:p w14:paraId="1D2B52C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КТД «Знаю, умею, действую» </w:t>
            </w:r>
          </w:p>
        </w:tc>
        <w:tc>
          <w:tcPr>
            <w:tcW w:w="1622" w:type="dxa"/>
            <w:gridSpan w:val="2"/>
            <w:tcBorders>
              <w:top w:val="single" w:color="auto" w:sz="4" w:space="0"/>
              <w:left w:val="single" w:color="auto" w:sz="4" w:space="0"/>
              <w:bottom w:val="single" w:color="auto" w:sz="4" w:space="0"/>
              <w:right w:val="single" w:color="auto" w:sz="4" w:space="0"/>
            </w:tcBorders>
          </w:tcPr>
          <w:p w14:paraId="3BB90F53">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6AF25986">
            <w:pPr>
              <w:tabs>
                <w:tab w:val="left" w:pos="3435"/>
              </w:tabs>
              <w:spacing w:after="160" w:line="240" w:lineRule="atLeast"/>
              <w:rPr>
                <w:rFonts w:ascii="Times New Roman" w:hAnsi="Times New Roman" w:eastAsia="Times New Roman" w:cs="Times New Roman"/>
                <w:sz w:val="24"/>
                <w:szCs w:val="24"/>
                <w:lang w:val="ru-RU"/>
              </w:rPr>
            </w:pPr>
          </w:p>
        </w:tc>
      </w:tr>
      <w:tr w14:paraId="42487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72170B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26. </w:t>
            </w:r>
          </w:p>
        </w:tc>
        <w:tc>
          <w:tcPr>
            <w:tcW w:w="5943" w:type="dxa"/>
            <w:tcBorders>
              <w:top w:val="single" w:color="auto" w:sz="4" w:space="0"/>
              <w:left w:val="single" w:color="auto" w:sz="4" w:space="0"/>
              <w:bottom w:val="single" w:color="auto" w:sz="4" w:space="0"/>
              <w:right w:val="single" w:color="auto" w:sz="4" w:space="0"/>
            </w:tcBorders>
          </w:tcPr>
          <w:p w14:paraId="29FD78F0">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Игра по станциям «Путешествие в природу» </w:t>
            </w:r>
          </w:p>
        </w:tc>
        <w:tc>
          <w:tcPr>
            <w:tcW w:w="1622" w:type="dxa"/>
            <w:gridSpan w:val="2"/>
            <w:tcBorders>
              <w:top w:val="single" w:color="auto" w:sz="4" w:space="0"/>
              <w:left w:val="single" w:color="auto" w:sz="4" w:space="0"/>
              <w:bottom w:val="single" w:color="auto" w:sz="4" w:space="0"/>
              <w:right w:val="single" w:color="auto" w:sz="4" w:space="0"/>
            </w:tcBorders>
          </w:tcPr>
          <w:p w14:paraId="1B138E5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5668A786">
            <w:pPr>
              <w:tabs>
                <w:tab w:val="left" w:pos="3435"/>
              </w:tabs>
              <w:spacing w:after="160" w:line="240" w:lineRule="atLeast"/>
              <w:rPr>
                <w:rFonts w:ascii="Times New Roman" w:hAnsi="Times New Roman" w:eastAsia="Times New Roman" w:cs="Times New Roman"/>
                <w:sz w:val="24"/>
                <w:szCs w:val="24"/>
                <w:lang w:val="ru-RU"/>
              </w:rPr>
            </w:pPr>
          </w:p>
        </w:tc>
      </w:tr>
      <w:tr w14:paraId="5463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273D3D9F">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27. </w:t>
            </w:r>
          </w:p>
        </w:tc>
        <w:tc>
          <w:tcPr>
            <w:tcW w:w="5943" w:type="dxa"/>
            <w:tcBorders>
              <w:top w:val="single" w:color="auto" w:sz="4" w:space="0"/>
              <w:left w:val="single" w:color="auto" w:sz="4" w:space="0"/>
              <w:bottom w:val="single" w:color="auto" w:sz="4" w:space="0"/>
              <w:right w:val="single" w:color="auto" w:sz="4" w:space="0"/>
            </w:tcBorders>
          </w:tcPr>
          <w:p w14:paraId="140D21F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«Шагая в будущее – помни о планете» </w:t>
            </w:r>
          </w:p>
        </w:tc>
        <w:tc>
          <w:tcPr>
            <w:tcW w:w="1622" w:type="dxa"/>
            <w:gridSpan w:val="2"/>
            <w:tcBorders>
              <w:top w:val="single" w:color="auto" w:sz="4" w:space="0"/>
              <w:left w:val="single" w:color="auto" w:sz="4" w:space="0"/>
              <w:bottom w:val="single" w:color="auto" w:sz="4" w:space="0"/>
              <w:right w:val="single" w:color="auto" w:sz="4" w:space="0"/>
            </w:tcBorders>
          </w:tcPr>
          <w:p w14:paraId="3E59173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4684EE11">
            <w:pPr>
              <w:tabs>
                <w:tab w:val="left" w:pos="3435"/>
              </w:tabs>
              <w:spacing w:after="160" w:line="240" w:lineRule="atLeast"/>
              <w:rPr>
                <w:rFonts w:ascii="Times New Roman" w:hAnsi="Times New Roman" w:eastAsia="Times New Roman" w:cs="Times New Roman"/>
                <w:sz w:val="24"/>
                <w:szCs w:val="24"/>
                <w:lang w:val="ru-RU"/>
              </w:rPr>
            </w:pPr>
          </w:p>
        </w:tc>
      </w:tr>
      <w:tr w14:paraId="42A5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51FEB80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Орлёнок – Хранитель исторической памяти – 5 ч </w:t>
            </w:r>
          </w:p>
        </w:tc>
      </w:tr>
      <w:tr w14:paraId="336B3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0FD3187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28. </w:t>
            </w:r>
          </w:p>
        </w:tc>
        <w:tc>
          <w:tcPr>
            <w:tcW w:w="5943" w:type="dxa"/>
            <w:tcBorders>
              <w:top w:val="single" w:color="auto" w:sz="4" w:space="0"/>
              <w:left w:val="single" w:color="auto" w:sz="4" w:space="0"/>
              <w:bottom w:val="single" w:color="auto" w:sz="4" w:space="0"/>
              <w:right w:val="single" w:color="auto" w:sz="4" w:space="0"/>
            </w:tcBorders>
          </w:tcPr>
          <w:p w14:paraId="326021D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«Орлёнок – Хранитель исторической памяти» </w:t>
            </w:r>
          </w:p>
        </w:tc>
        <w:tc>
          <w:tcPr>
            <w:tcW w:w="1622" w:type="dxa"/>
            <w:gridSpan w:val="2"/>
            <w:tcBorders>
              <w:top w:val="single" w:color="auto" w:sz="4" w:space="0"/>
              <w:left w:val="single" w:color="auto" w:sz="4" w:space="0"/>
              <w:bottom w:val="single" w:color="auto" w:sz="4" w:space="0"/>
              <w:right w:val="single" w:color="auto" w:sz="4" w:space="0"/>
            </w:tcBorders>
          </w:tcPr>
          <w:p w14:paraId="738D17C5">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6C87D661">
            <w:pPr>
              <w:tabs>
                <w:tab w:val="left" w:pos="3435"/>
              </w:tabs>
              <w:spacing w:after="160" w:line="240" w:lineRule="atLeast"/>
              <w:rPr>
                <w:rFonts w:ascii="Times New Roman" w:hAnsi="Times New Roman" w:eastAsia="Times New Roman" w:cs="Times New Roman"/>
                <w:sz w:val="24"/>
                <w:szCs w:val="24"/>
                <w:lang w:val="ru-RU"/>
              </w:rPr>
            </w:pPr>
          </w:p>
        </w:tc>
      </w:tr>
      <w:tr w14:paraId="1AA7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31DB8C86">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29. </w:t>
            </w:r>
          </w:p>
        </w:tc>
        <w:tc>
          <w:tcPr>
            <w:tcW w:w="5943" w:type="dxa"/>
            <w:tcBorders>
              <w:top w:val="single" w:color="auto" w:sz="4" w:space="0"/>
              <w:left w:val="single" w:color="auto" w:sz="4" w:space="0"/>
              <w:bottom w:val="single" w:color="auto" w:sz="4" w:space="0"/>
              <w:right w:val="single" w:color="auto" w:sz="4" w:space="0"/>
            </w:tcBorders>
          </w:tcPr>
          <w:p w14:paraId="7E82A38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«Традиции моей страны» </w:t>
            </w:r>
          </w:p>
        </w:tc>
        <w:tc>
          <w:tcPr>
            <w:tcW w:w="1622" w:type="dxa"/>
            <w:gridSpan w:val="2"/>
            <w:tcBorders>
              <w:top w:val="single" w:color="auto" w:sz="4" w:space="0"/>
              <w:left w:val="single" w:color="auto" w:sz="4" w:space="0"/>
              <w:bottom w:val="single" w:color="auto" w:sz="4" w:space="0"/>
              <w:right w:val="single" w:color="auto" w:sz="4" w:space="0"/>
            </w:tcBorders>
          </w:tcPr>
          <w:p w14:paraId="1EF7E76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7049EF93">
            <w:pPr>
              <w:tabs>
                <w:tab w:val="left" w:pos="3435"/>
              </w:tabs>
              <w:spacing w:after="160" w:line="240" w:lineRule="atLeast"/>
              <w:rPr>
                <w:rFonts w:ascii="Times New Roman" w:hAnsi="Times New Roman" w:eastAsia="Times New Roman" w:cs="Times New Roman"/>
                <w:sz w:val="24"/>
                <w:szCs w:val="24"/>
                <w:lang w:val="ru-RU"/>
              </w:rPr>
            </w:pPr>
          </w:p>
        </w:tc>
      </w:tr>
      <w:tr w14:paraId="1C1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0DF22D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30. </w:t>
            </w:r>
          </w:p>
        </w:tc>
        <w:tc>
          <w:tcPr>
            <w:tcW w:w="5943" w:type="dxa"/>
            <w:tcBorders>
              <w:top w:val="single" w:color="auto" w:sz="4" w:space="0"/>
              <w:left w:val="single" w:color="auto" w:sz="4" w:space="0"/>
              <w:bottom w:val="single" w:color="auto" w:sz="4" w:space="0"/>
              <w:right w:val="single" w:color="auto" w:sz="4" w:space="0"/>
            </w:tcBorders>
          </w:tcPr>
          <w:p w14:paraId="4A33482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«Знать, чтобы хранить» </w:t>
            </w:r>
          </w:p>
        </w:tc>
        <w:tc>
          <w:tcPr>
            <w:tcW w:w="1622" w:type="dxa"/>
            <w:gridSpan w:val="2"/>
            <w:tcBorders>
              <w:top w:val="single" w:color="auto" w:sz="4" w:space="0"/>
              <w:left w:val="single" w:color="auto" w:sz="4" w:space="0"/>
              <w:bottom w:val="single" w:color="auto" w:sz="4" w:space="0"/>
              <w:right w:val="single" w:color="auto" w:sz="4" w:space="0"/>
            </w:tcBorders>
          </w:tcPr>
          <w:p w14:paraId="513251B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3EA8F07B">
            <w:pPr>
              <w:tabs>
                <w:tab w:val="left" w:pos="3435"/>
              </w:tabs>
              <w:spacing w:after="160" w:line="240" w:lineRule="atLeast"/>
              <w:rPr>
                <w:rFonts w:ascii="Times New Roman" w:hAnsi="Times New Roman" w:eastAsia="Times New Roman" w:cs="Times New Roman"/>
                <w:sz w:val="24"/>
                <w:szCs w:val="24"/>
                <w:lang w:val="ru-RU"/>
              </w:rPr>
            </w:pPr>
          </w:p>
        </w:tc>
      </w:tr>
      <w:tr w14:paraId="13DB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485EE71C">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31. </w:t>
            </w:r>
          </w:p>
        </w:tc>
        <w:tc>
          <w:tcPr>
            <w:tcW w:w="5943" w:type="dxa"/>
            <w:tcBorders>
              <w:top w:val="single" w:color="auto" w:sz="4" w:space="0"/>
              <w:left w:val="single" w:color="auto" w:sz="4" w:space="0"/>
              <w:bottom w:val="single" w:color="auto" w:sz="4" w:space="0"/>
              <w:right w:val="single" w:color="auto" w:sz="4" w:space="0"/>
            </w:tcBorders>
          </w:tcPr>
          <w:p w14:paraId="03E4059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КТД «История становится ближе» </w:t>
            </w:r>
          </w:p>
        </w:tc>
        <w:tc>
          <w:tcPr>
            <w:tcW w:w="1622" w:type="dxa"/>
            <w:gridSpan w:val="2"/>
            <w:tcBorders>
              <w:top w:val="single" w:color="auto" w:sz="4" w:space="0"/>
              <w:left w:val="single" w:color="auto" w:sz="4" w:space="0"/>
              <w:bottom w:val="single" w:color="auto" w:sz="4" w:space="0"/>
              <w:right w:val="single" w:color="auto" w:sz="4" w:space="0"/>
            </w:tcBorders>
          </w:tcPr>
          <w:p w14:paraId="26018A0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716925B7">
            <w:pPr>
              <w:tabs>
                <w:tab w:val="left" w:pos="3435"/>
              </w:tabs>
              <w:spacing w:after="160" w:line="240" w:lineRule="atLeast"/>
              <w:rPr>
                <w:rFonts w:ascii="Times New Roman" w:hAnsi="Times New Roman" w:eastAsia="Times New Roman" w:cs="Times New Roman"/>
                <w:sz w:val="24"/>
                <w:szCs w:val="24"/>
                <w:lang w:val="ru-RU"/>
              </w:rPr>
            </w:pPr>
          </w:p>
        </w:tc>
      </w:tr>
      <w:tr w14:paraId="4548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28" w:type="dxa"/>
            <w:tcBorders>
              <w:top w:val="single" w:color="auto" w:sz="4" w:space="0"/>
              <w:left w:val="single" w:color="auto" w:sz="4" w:space="0"/>
              <w:bottom w:val="single" w:color="auto" w:sz="4" w:space="0"/>
              <w:right w:val="single" w:color="auto" w:sz="4" w:space="0"/>
            </w:tcBorders>
          </w:tcPr>
          <w:p w14:paraId="645AFF61">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32. </w:t>
            </w:r>
          </w:p>
        </w:tc>
        <w:tc>
          <w:tcPr>
            <w:tcW w:w="5943" w:type="dxa"/>
            <w:tcBorders>
              <w:top w:val="single" w:color="auto" w:sz="4" w:space="0"/>
              <w:left w:val="single" w:color="auto" w:sz="4" w:space="0"/>
              <w:bottom w:val="single" w:color="auto" w:sz="4" w:space="0"/>
              <w:right w:val="single" w:color="auto" w:sz="4" w:space="0"/>
            </w:tcBorders>
          </w:tcPr>
          <w:p w14:paraId="6AE50BB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«Я – хранитель, мы – хранители» </w:t>
            </w:r>
          </w:p>
        </w:tc>
        <w:tc>
          <w:tcPr>
            <w:tcW w:w="1622" w:type="dxa"/>
            <w:gridSpan w:val="2"/>
            <w:tcBorders>
              <w:top w:val="single" w:color="auto" w:sz="4" w:space="0"/>
              <w:left w:val="single" w:color="auto" w:sz="4" w:space="0"/>
              <w:bottom w:val="single" w:color="auto" w:sz="4" w:space="0"/>
              <w:right w:val="single" w:color="auto" w:sz="4" w:space="0"/>
            </w:tcBorders>
          </w:tcPr>
          <w:p w14:paraId="53CC000B">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D3152EC">
            <w:pPr>
              <w:tabs>
                <w:tab w:val="left" w:pos="3435"/>
              </w:tabs>
              <w:spacing w:after="160" w:line="240" w:lineRule="atLeast"/>
              <w:rPr>
                <w:rFonts w:ascii="Times New Roman" w:hAnsi="Times New Roman" w:eastAsia="Times New Roman" w:cs="Times New Roman"/>
                <w:sz w:val="24"/>
                <w:szCs w:val="24"/>
                <w:lang w:val="ru-RU"/>
              </w:rPr>
            </w:pPr>
          </w:p>
        </w:tc>
      </w:tr>
      <w:tr w14:paraId="124F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9660" w:type="dxa"/>
            <w:gridSpan w:val="5"/>
            <w:tcBorders>
              <w:top w:val="single" w:color="auto" w:sz="4" w:space="0"/>
              <w:left w:val="single" w:color="auto" w:sz="4" w:space="0"/>
              <w:bottom w:val="single" w:color="auto" w:sz="4" w:space="0"/>
              <w:right w:val="single" w:color="auto" w:sz="4" w:space="0"/>
            </w:tcBorders>
          </w:tcPr>
          <w:p w14:paraId="0AE18087">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b/>
                <w:bCs/>
                <w:sz w:val="24"/>
                <w:szCs w:val="24"/>
                <w:lang w:val="ru-RU"/>
              </w:rPr>
              <w:t xml:space="preserve">Подведение итогов – 2 ч </w:t>
            </w:r>
          </w:p>
        </w:tc>
      </w:tr>
      <w:tr w14:paraId="0406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6CFF2A7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33. </w:t>
            </w:r>
          </w:p>
        </w:tc>
        <w:tc>
          <w:tcPr>
            <w:tcW w:w="5943" w:type="dxa"/>
            <w:tcBorders>
              <w:top w:val="single" w:color="auto" w:sz="4" w:space="0"/>
              <w:left w:val="single" w:color="auto" w:sz="4" w:space="0"/>
              <w:bottom w:val="single" w:color="auto" w:sz="4" w:space="0"/>
              <w:right w:val="single" w:color="auto" w:sz="4" w:space="0"/>
            </w:tcBorders>
          </w:tcPr>
          <w:p w14:paraId="3AC11AE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Подведение итогов участия в программе в текущем учебном году </w:t>
            </w:r>
          </w:p>
        </w:tc>
        <w:tc>
          <w:tcPr>
            <w:tcW w:w="1622" w:type="dxa"/>
            <w:gridSpan w:val="2"/>
            <w:tcBorders>
              <w:top w:val="single" w:color="auto" w:sz="4" w:space="0"/>
              <w:left w:val="single" w:color="auto" w:sz="4" w:space="0"/>
              <w:bottom w:val="single" w:color="auto" w:sz="4" w:space="0"/>
              <w:right w:val="single" w:color="auto" w:sz="4" w:space="0"/>
            </w:tcBorders>
          </w:tcPr>
          <w:p w14:paraId="4D27A899">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33C10B5B">
            <w:pPr>
              <w:tabs>
                <w:tab w:val="left" w:pos="3435"/>
              </w:tabs>
              <w:spacing w:after="160" w:line="240" w:lineRule="atLeast"/>
              <w:rPr>
                <w:rFonts w:ascii="Times New Roman" w:hAnsi="Times New Roman" w:eastAsia="Times New Roman" w:cs="Times New Roman"/>
                <w:sz w:val="24"/>
                <w:szCs w:val="24"/>
                <w:lang w:val="ru-RU"/>
              </w:rPr>
            </w:pPr>
          </w:p>
        </w:tc>
      </w:tr>
      <w:tr w14:paraId="729F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828" w:type="dxa"/>
            <w:tcBorders>
              <w:top w:val="single" w:color="auto" w:sz="4" w:space="0"/>
              <w:left w:val="single" w:color="auto" w:sz="4" w:space="0"/>
              <w:bottom w:val="single" w:color="auto" w:sz="4" w:space="0"/>
              <w:right w:val="single" w:color="auto" w:sz="4" w:space="0"/>
            </w:tcBorders>
          </w:tcPr>
          <w:p w14:paraId="21A824CA">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34. </w:t>
            </w:r>
          </w:p>
        </w:tc>
        <w:tc>
          <w:tcPr>
            <w:tcW w:w="5943" w:type="dxa"/>
            <w:tcBorders>
              <w:top w:val="single" w:color="auto" w:sz="4" w:space="0"/>
              <w:left w:val="single" w:color="auto" w:sz="4" w:space="0"/>
              <w:bottom w:val="single" w:color="auto" w:sz="4" w:space="0"/>
              <w:right w:val="single" w:color="auto" w:sz="4" w:space="0"/>
            </w:tcBorders>
          </w:tcPr>
          <w:p w14:paraId="0AFCC8A8">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 xml:space="preserve">Подведение итогов участия в программе в текущем учебном году </w:t>
            </w:r>
          </w:p>
        </w:tc>
        <w:tc>
          <w:tcPr>
            <w:tcW w:w="1622" w:type="dxa"/>
            <w:gridSpan w:val="2"/>
            <w:tcBorders>
              <w:top w:val="single" w:color="auto" w:sz="4" w:space="0"/>
              <w:left w:val="single" w:color="auto" w:sz="4" w:space="0"/>
              <w:bottom w:val="single" w:color="auto" w:sz="4" w:space="0"/>
              <w:right w:val="single" w:color="auto" w:sz="4" w:space="0"/>
            </w:tcBorders>
          </w:tcPr>
          <w:p w14:paraId="3C389782">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1</w:t>
            </w:r>
          </w:p>
        </w:tc>
        <w:tc>
          <w:tcPr>
            <w:tcW w:w="1267" w:type="dxa"/>
            <w:tcBorders>
              <w:top w:val="single" w:color="auto" w:sz="4" w:space="0"/>
              <w:left w:val="single" w:color="auto" w:sz="4" w:space="0"/>
              <w:bottom w:val="single" w:color="auto" w:sz="4" w:space="0"/>
              <w:right w:val="single" w:color="auto" w:sz="4" w:space="0"/>
            </w:tcBorders>
          </w:tcPr>
          <w:p w14:paraId="26701771">
            <w:pPr>
              <w:tabs>
                <w:tab w:val="left" w:pos="3435"/>
              </w:tabs>
              <w:spacing w:after="160" w:line="240" w:lineRule="atLeast"/>
              <w:rPr>
                <w:rFonts w:ascii="Times New Roman" w:hAnsi="Times New Roman" w:eastAsia="Times New Roman" w:cs="Times New Roman"/>
                <w:sz w:val="24"/>
                <w:szCs w:val="24"/>
                <w:lang w:val="ru-RU"/>
              </w:rPr>
            </w:pPr>
          </w:p>
        </w:tc>
      </w:tr>
      <w:tr w14:paraId="28AA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6771" w:type="dxa"/>
            <w:gridSpan w:val="2"/>
            <w:tcBorders>
              <w:top w:val="single" w:color="auto" w:sz="4" w:space="0"/>
              <w:left w:val="single" w:color="auto" w:sz="4" w:space="0"/>
              <w:bottom w:val="single" w:color="auto" w:sz="4" w:space="0"/>
              <w:right w:val="single" w:color="auto" w:sz="4" w:space="0"/>
            </w:tcBorders>
          </w:tcPr>
          <w:p w14:paraId="59710CD4">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color w:val="000000"/>
                <w:sz w:val="24"/>
                <w:szCs w:val="24"/>
                <w:lang w:val="ru-RU" w:eastAsia="ru-RU"/>
              </w:rPr>
              <w:t>ОБЩЕЕ КОЛИЧЕСТВО ЧАСОВ ПО ПРОГРАММЕ</w:t>
            </w:r>
          </w:p>
        </w:tc>
        <w:tc>
          <w:tcPr>
            <w:tcW w:w="1622" w:type="dxa"/>
            <w:gridSpan w:val="2"/>
            <w:tcBorders>
              <w:top w:val="single" w:color="auto" w:sz="4" w:space="0"/>
              <w:left w:val="single" w:color="auto" w:sz="4" w:space="0"/>
              <w:bottom w:val="single" w:color="auto" w:sz="4" w:space="0"/>
              <w:right w:val="single" w:color="auto" w:sz="4" w:space="0"/>
            </w:tcBorders>
          </w:tcPr>
          <w:p w14:paraId="671684FD">
            <w:pPr>
              <w:tabs>
                <w:tab w:val="left" w:pos="3435"/>
              </w:tabs>
              <w:spacing w:after="160" w:line="240" w:lineRule="atLeast"/>
              <w:rPr>
                <w:rFonts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34</w:t>
            </w:r>
          </w:p>
        </w:tc>
        <w:tc>
          <w:tcPr>
            <w:tcW w:w="1267" w:type="dxa"/>
            <w:tcBorders>
              <w:top w:val="single" w:color="auto" w:sz="4" w:space="0"/>
              <w:left w:val="single" w:color="auto" w:sz="4" w:space="0"/>
              <w:bottom w:val="single" w:color="auto" w:sz="4" w:space="0"/>
              <w:right w:val="single" w:color="auto" w:sz="4" w:space="0"/>
            </w:tcBorders>
          </w:tcPr>
          <w:p w14:paraId="0DCBB44D">
            <w:pPr>
              <w:tabs>
                <w:tab w:val="left" w:pos="3435"/>
              </w:tabs>
              <w:spacing w:after="160" w:line="240" w:lineRule="atLeast"/>
              <w:rPr>
                <w:rFonts w:ascii="Times New Roman" w:hAnsi="Times New Roman" w:eastAsia="Times New Roman" w:cs="Times New Roman"/>
                <w:sz w:val="24"/>
                <w:szCs w:val="24"/>
                <w:lang w:val="ru-RU"/>
              </w:rPr>
            </w:pPr>
          </w:p>
        </w:tc>
      </w:tr>
    </w:tbl>
    <w:p w14:paraId="13CF1120">
      <w:pPr>
        <w:tabs>
          <w:tab w:val="left" w:pos="3435"/>
        </w:tabs>
        <w:spacing w:after="160" w:line="240" w:lineRule="atLeast"/>
        <w:rPr>
          <w:rFonts w:ascii="Times New Roman" w:hAnsi="Times New Roman" w:eastAsia="Times New Roman" w:cs="Times New Roman"/>
          <w:sz w:val="24"/>
          <w:szCs w:val="24"/>
          <w:lang w:val="ru-RU"/>
        </w:rPr>
      </w:pPr>
    </w:p>
    <w:p w14:paraId="262FE841">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16C8933B">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17CE20B1">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7477E0C1">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3FA96EB9">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0A061119">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5BEE5762">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362E000C">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2BA64BC7">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0B560985">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578C1FB5">
      <w:pPr>
        <w:widowControl w:val="0"/>
        <w:autoSpaceDE w:val="0"/>
        <w:autoSpaceDN w:val="0"/>
        <w:spacing w:after="0" w:line="240" w:lineRule="atLeast"/>
        <w:jc w:val="center"/>
        <w:rPr>
          <w:rFonts w:ascii="Times New Roman" w:hAnsi="Times New Roman" w:eastAsia="Times New Roman" w:cs="Times New Roman"/>
          <w:b/>
          <w:sz w:val="24"/>
          <w:szCs w:val="24"/>
          <w:lang w:val="ru-RU"/>
        </w:rPr>
      </w:pPr>
    </w:p>
    <w:p w14:paraId="4B7282CF">
      <w:pPr>
        <w:widowControl w:val="0"/>
        <w:autoSpaceDE w:val="0"/>
        <w:autoSpaceDN w:val="0"/>
        <w:spacing w:after="0" w:line="240" w:lineRule="atLeast"/>
        <w:jc w:val="center"/>
        <w:rPr>
          <w:rFonts w:ascii="Times New Roman" w:hAnsi="Times New Roman" w:eastAsia="Times New Roman" w:cs="Times New Roman"/>
          <w:b/>
          <w:sz w:val="24"/>
          <w:szCs w:val="24"/>
          <w:lang w:val="ru-RU"/>
        </w:rPr>
      </w:pPr>
    </w:p>
    <w:bookmarkEnd w:id="0"/>
    <w:p w14:paraId="16DAD49F">
      <w:pPr>
        <w:widowControl w:val="0"/>
        <w:autoSpaceDE w:val="0"/>
        <w:autoSpaceDN w:val="0"/>
        <w:spacing w:after="0" w:line="240" w:lineRule="auto"/>
        <w:jc w:val="center"/>
        <w:rPr>
          <w:rFonts w:ascii="Times New Roman" w:hAnsi="Times New Roman" w:eastAsia="Times New Roman" w:cs="Times New Roman"/>
          <w:b/>
          <w:sz w:val="24"/>
          <w:szCs w:val="24"/>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Calibri Light">
    <w:panose1 w:val="020F03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11798"/>
    <w:multiLevelType w:val="multilevel"/>
    <w:tmpl w:val="09011798"/>
    <w:lvl w:ilvl="0" w:tentative="0">
      <w:start w:val="1"/>
      <w:numFmt w:val="decimal"/>
      <w:lvlText w:val="%1."/>
      <w:lvlJc w:val="left"/>
      <w:pPr>
        <w:ind w:left="720" w:hanging="360"/>
      </w:pPr>
      <w:rPr>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D4171C6"/>
    <w:multiLevelType w:val="multilevel"/>
    <w:tmpl w:val="1D4171C6"/>
    <w:lvl w:ilvl="0" w:tentative="0">
      <w:start w:val="1"/>
      <w:numFmt w:val="decimal"/>
      <w:lvlText w:val="%1."/>
      <w:lvlJc w:val="left"/>
      <w:pPr>
        <w:ind w:left="720" w:hanging="360"/>
      </w:pPr>
      <w:rPr>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4D6312"/>
    <w:multiLevelType w:val="multilevel"/>
    <w:tmpl w:val="244D6312"/>
    <w:lvl w:ilvl="0" w:tentative="0">
      <w:start w:val="1"/>
      <w:numFmt w:val="decimal"/>
      <w:lvlText w:val="%1."/>
      <w:lvlJc w:val="left"/>
      <w:pPr>
        <w:ind w:left="720" w:hanging="360"/>
      </w:pPr>
      <w:rPr>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9D22B33"/>
    <w:multiLevelType w:val="multilevel"/>
    <w:tmpl w:val="29D22B33"/>
    <w:lvl w:ilvl="0" w:tentative="0">
      <w:start w:val="0"/>
      <w:numFmt w:val="bullet"/>
      <w:lvlText w:val="–"/>
      <w:lvlJc w:val="left"/>
      <w:pPr>
        <w:ind w:left="1548" w:hanging="424"/>
      </w:pPr>
      <w:rPr>
        <w:rFonts w:hint="default" w:ascii="Times New Roman" w:hAnsi="Times New Roman" w:eastAsia="Times New Roman" w:cs="Times New Roman"/>
        <w:w w:val="96"/>
        <w:sz w:val="28"/>
        <w:szCs w:val="28"/>
        <w:lang w:val="ru-RU" w:eastAsia="en-US" w:bidi="ar-SA"/>
      </w:rPr>
    </w:lvl>
    <w:lvl w:ilvl="1" w:tentative="0">
      <w:start w:val="1"/>
      <w:numFmt w:val="decimal"/>
      <w:lvlText w:val="%2"/>
      <w:lvlJc w:val="left"/>
      <w:pPr>
        <w:ind w:left="1728" w:hanging="180"/>
      </w:pPr>
      <w:rPr>
        <w:rFonts w:hint="default" w:ascii="Times New Roman" w:hAnsi="Times New Roman" w:eastAsia="Times New Roman" w:cs="Times New Roman"/>
        <w:b/>
        <w:bCs/>
        <w:w w:val="100"/>
        <w:sz w:val="24"/>
        <w:szCs w:val="24"/>
        <w:lang w:val="ru-RU" w:eastAsia="en-US" w:bidi="ar-SA"/>
      </w:rPr>
    </w:lvl>
    <w:lvl w:ilvl="2" w:tentative="0">
      <w:start w:val="0"/>
      <w:numFmt w:val="bullet"/>
      <w:lvlText w:val="•"/>
      <w:lvlJc w:val="left"/>
      <w:pPr>
        <w:ind w:left="2692" w:hanging="180"/>
      </w:pPr>
      <w:rPr>
        <w:rFonts w:hint="default"/>
        <w:lang w:val="ru-RU" w:eastAsia="en-US" w:bidi="ar-SA"/>
      </w:rPr>
    </w:lvl>
    <w:lvl w:ilvl="3" w:tentative="0">
      <w:start w:val="0"/>
      <w:numFmt w:val="bullet"/>
      <w:lvlText w:val="•"/>
      <w:lvlJc w:val="left"/>
      <w:pPr>
        <w:ind w:left="3664" w:hanging="180"/>
      </w:pPr>
      <w:rPr>
        <w:rFonts w:hint="default"/>
        <w:lang w:val="ru-RU" w:eastAsia="en-US" w:bidi="ar-SA"/>
      </w:rPr>
    </w:lvl>
    <w:lvl w:ilvl="4" w:tentative="0">
      <w:start w:val="0"/>
      <w:numFmt w:val="bullet"/>
      <w:lvlText w:val="•"/>
      <w:lvlJc w:val="left"/>
      <w:pPr>
        <w:ind w:left="4636" w:hanging="180"/>
      </w:pPr>
      <w:rPr>
        <w:rFonts w:hint="default"/>
        <w:lang w:val="ru-RU" w:eastAsia="en-US" w:bidi="ar-SA"/>
      </w:rPr>
    </w:lvl>
    <w:lvl w:ilvl="5" w:tentative="0">
      <w:start w:val="0"/>
      <w:numFmt w:val="bullet"/>
      <w:lvlText w:val="•"/>
      <w:lvlJc w:val="left"/>
      <w:pPr>
        <w:ind w:left="5608" w:hanging="180"/>
      </w:pPr>
      <w:rPr>
        <w:rFonts w:hint="default"/>
        <w:lang w:val="ru-RU" w:eastAsia="en-US" w:bidi="ar-SA"/>
      </w:rPr>
    </w:lvl>
    <w:lvl w:ilvl="6" w:tentative="0">
      <w:start w:val="0"/>
      <w:numFmt w:val="bullet"/>
      <w:lvlText w:val="•"/>
      <w:lvlJc w:val="left"/>
      <w:pPr>
        <w:ind w:left="6580" w:hanging="180"/>
      </w:pPr>
      <w:rPr>
        <w:rFonts w:hint="default"/>
        <w:lang w:val="ru-RU" w:eastAsia="en-US" w:bidi="ar-SA"/>
      </w:rPr>
    </w:lvl>
    <w:lvl w:ilvl="7" w:tentative="0">
      <w:start w:val="0"/>
      <w:numFmt w:val="bullet"/>
      <w:lvlText w:val="•"/>
      <w:lvlJc w:val="left"/>
      <w:pPr>
        <w:ind w:left="7552" w:hanging="180"/>
      </w:pPr>
      <w:rPr>
        <w:rFonts w:hint="default"/>
        <w:lang w:val="ru-RU" w:eastAsia="en-US" w:bidi="ar-SA"/>
      </w:rPr>
    </w:lvl>
    <w:lvl w:ilvl="8" w:tentative="0">
      <w:start w:val="0"/>
      <w:numFmt w:val="bullet"/>
      <w:lvlText w:val="•"/>
      <w:lvlJc w:val="left"/>
      <w:pPr>
        <w:ind w:left="8524" w:hanging="180"/>
      </w:pPr>
      <w:rPr>
        <w:rFonts w:hint="default"/>
        <w:lang w:val="ru-RU" w:eastAsia="en-US" w:bidi="ar-SA"/>
      </w:rPr>
    </w:lvl>
  </w:abstractNum>
  <w:abstractNum w:abstractNumId="4">
    <w:nsid w:val="5A9D0E89"/>
    <w:multiLevelType w:val="multilevel"/>
    <w:tmpl w:val="5A9D0E8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69AE0785"/>
    <w:multiLevelType w:val="multilevel"/>
    <w:tmpl w:val="69AE0785"/>
    <w:lvl w:ilvl="0" w:tentative="0">
      <w:start w:val="1"/>
      <w:numFmt w:val="decimal"/>
      <w:lvlText w:val="%1."/>
      <w:lvlJc w:val="left"/>
      <w:pPr>
        <w:ind w:left="720" w:hanging="360"/>
      </w:pPr>
      <w:rPr>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DA73E3"/>
    <w:rsid w:val="000C67F9"/>
    <w:rsid w:val="007708DC"/>
    <w:rsid w:val="0093056F"/>
    <w:rsid w:val="00936D3B"/>
    <w:rsid w:val="00B347DF"/>
    <w:rsid w:val="00DA73E3"/>
    <w:rsid w:val="38E94736"/>
    <w:rsid w:val="3EED674C"/>
    <w:rsid w:val="4B7F34B5"/>
    <w:rsid w:val="550F02E4"/>
    <w:rsid w:val="6FBC3B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1"/>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22"/>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3"/>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4"/>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563C1" w:themeColor="hyperlink"/>
      <w:u w:val="single"/>
    </w:rPr>
  </w:style>
  <w:style w:type="paragraph" w:styleId="10">
    <w:name w:val="Balloon Text"/>
    <w:basedOn w:val="1"/>
    <w:link w:val="37"/>
    <w:semiHidden/>
    <w:unhideWhenUsed/>
    <w:qFormat/>
    <w:uiPriority w:val="99"/>
    <w:pPr>
      <w:spacing w:after="0" w:line="240" w:lineRule="auto"/>
    </w:pPr>
    <w:rPr>
      <w:rFonts w:ascii="Tahoma" w:hAnsi="Tahoma" w:cs="Tahoma"/>
      <w:sz w:val="16"/>
      <w:szCs w:val="16"/>
    </w:rPr>
  </w:style>
  <w:style w:type="paragraph" w:styleId="11">
    <w:name w:val="Normal Indent"/>
    <w:basedOn w:val="1"/>
    <w:unhideWhenUsed/>
    <w:qFormat/>
    <w:uiPriority w:val="99"/>
    <w:pPr>
      <w:ind w:left="720"/>
    </w:pPr>
  </w:style>
  <w:style w:type="paragraph" w:styleId="12">
    <w:name w:val="caption"/>
    <w:basedOn w:val="1"/>
    <w:next w:val="1"/>
    <w:semiHidden/>
    <w:unhideWhenUsed/>
    <w:qFormat/>
    <w:uiPriority w:val="35"/>
    <w:pPr>
      <w:spacing w:line="240" w:lineRule="auto"/>
    </w:pPr>
    <w:rPr>
      <w:b/>
      <w:bCs/>
      <w:color w:val="5B9BD5" w:themeColor="accent1"/>
      <w:sz w:val="18"/>
      <w:szCs w:val="18"/>
    </w:rPr>
  </w:style>
  <w:style w:type="paragraph" w:styleId="13">
    <w:name w:val="header"/>
    <w:basedOn w:val="1"/>
    <w:link w:val="20"/>
    <w:unhideWhenUsed/>
    <w:qFormat/>
    <w:uiPriority w:val="99"/>
    <w:pPr>
      <w:tabs>
        <w:tab w:val="center" w:pos="4680"/>
        <w:tab w:val="right" w:pos="9360"/>
      </w:tabs>
    </w:pPr>
  </w:style>
  <w:style w:type="paragraph" w:styleId="14">
    <w:name w:val="Body Text"/>
    <w:basedOn w:val="1"/>
    <w:link w:val="27"/>
    <w:unhideWhenUsed/>
    <w:qFormat/>
    <w:uiPriority w:val="1"/>
    <w:pPr>
      <w:widowControl w:val="0"/>
      <w:autoSpaceDE w:val="0"/>
      <w:autoSpaceDN w:val="0"/>
      <w:spacing w:after="0" w:line="240" w:lineRule="auto"/>
      <w:ind w:left="100"/>
    </w:pPr>
    <w:rPr>
      <w:rFonts w:ascii="Times New Roman" w:hAnsi="Times New Roman" w:eastAsia="Times New Roman" w:cs="Times New Roman"/>
      <w:sz w:val="24"/>
      <w:szCs w:val="24"/>
      <w:lang w:val="ru-RU"/>
    </w:rPr>
  </w:style>
  <w:style w:type="paragraph" w:styleId="15">
    <w:name w:val="Title"/>
    <w:basedOn w:val="1"/>
    <w:next w:val="1"/>
    <w:link w:val="26"/>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6">
    <w:name w:val="footer"/>
    <w:basedOn w:val="1"/>
    <w:link w:val="29"/>
    <w:unhideWhenUsed/>
    <w:qFormat/>
    <w:uiPriority w:val="99"/>
    <w:pPr>
      <w:tabs>
        <w:tab w:val="center" w:pos="4677"/>
        <w:tab w:val="right" w:pos="9355"/>
      </w:tabs>
      <w:spacing w:after="0" w:line="240" w:lineRule="auto"/>
    </w:pPr>
  </w:style>
  <w:style w:type="paragraph" w:styleId="17">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ru-RU" w:eastAsia="ru-RU"/>
    </w:rPr>
  </w:style>
  <w:style w:type="paragraph" w:styleId="18">
    <w:name w:val="Subtitle"/>
    <w:basedOn w:val="1"/>
    <w:next w:val="1"/>
    <w:link w:val="25"/>
    <w:qFormat/>
    <w:uiPriority w:val="11"/>
    <w:pPr>
      <w:ind w:left="86"/>
    </w:pPr>
    <w:rPr>
      <w:rFonts w:asciiTheme="majorHAnsi" w:hAnsiTheme="majorHAnsi" w:eastAsiaTheme="majorEastAsia" w:cstheme="majorBidi"/>
      <w:i/>
      <w:iCs/>
      <w:color w:val="5B9BD5" w:themeColor="accent1"/>
      <w:spacing w:val="15"/>
      <w:sz w:val="24"/>
      <w:szCs w:val="24"/>
    </w:rPr>
  </w:style>
  <w:style w:type="table" w:styleId="19">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20">
    <w:name w:val="Верхний колонтитул Знак"/>
    <w:basedOn w:val="6"/>
    <w:link w:val="13"/>
    <w:qFormat/>
    <w:uiPriority w:val="99"/>
  </w:style>
  <w:style w:type="character" w:customStyle="1" w:styleId="21">
    <w:name w:val="Заголовок 1 Знак"/>
    <w:basedOn w:val="6"/>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22">
    <w:name w:val="Заголовок 2 Знак"/>
    <w:basedOn w:val="6"/>
    <w:link w:val="3"/>
    <w:qFormat/>
    <w:uiPriority w:val="9"/>
    <w:rPr>
      <w:rFonts w:asciiTheme="majorHAnsi" w:hAnsiTheme="majorHAnsi" w:eastAsiaTheme="majorEastAsia" w:cstheme="majorBidi"/>
      <w:b/>
      <w:bCs/>
      <w:color w:val="5B9BD5" w:themeColor="accent1"/>
      <w:sz w:val="26"/>
      <w:szCs w:val="26"/>
    </w:rPr>
  </w:style>
  <w:style w:type="character" w:customStyle="1" w:styleId="23">
    <w:name w:val="Заголовок 3 Знак"/>
    <w:basedOn w:val="6"/>
    <w:link w:val="4"/>
    <w:qFormat/>
    <w:uiPriority w:val="9"/>
    <w:rPr>
      <w:rFonts w:asciiTheme="majorHAnsi" w:hAnsiTheme="majorHAnsi" w:eastAsiaTheme="majorEastAsia" w:cstheme="majorBidi"/>
      <w:b/>
      <w:bCs/>
      <w:color w:val="5B9BD5" w:themeColor="accent1"/>
    </w:rPr>
  </w:style>
  <w:style w:type="character" w:customStyle="1" w:styleId="24">
    <w:name w:val="Заголовок 4 Знак"/>
    <w:basedOn w:val="6"/>
    <w:link w:val="5"/>
    <w:qFormat/>
    <w:uiPriority w:val="9"/>
    <w:rPr>
      <w:rFonts w:asciiTheme="majorHAnsi" w:hAnsiTheme="majorHAnsi" w:eastAsiaTheme="majorEastAsia" w:cstheme="majorBidi"/>
      <w:b/>
      <w:bCs/>
      <w:i/>
      <w:iCs/>
      <w:color w:val="5B9BD5" w:themeColor="accent1"/>
    </w:rPr>
  </w:style>
  <w:style w:type="character" w:customStyle="1" w:styleId="25">
    <w:name w:val="Подзаголовок Знак"/>
    <w:basedOn w:val="6"/>
    <w:link w:val="18"/>
    <w:qFormat/>
    <w:uiPriority w:val="11"/>
    <w:rPr>
      <w:rFonts w:asciiTheme="majorHAnsi" w:hAnsiTheme="majorHAnsi" w:eastAsiaTheme="majorEastAsia" w:cstheme="majorBidi"/>
      <w:i/>
      <w:iCs/>
      <w:color w:val="5B9BD5" w:themeColor="accent1"/>
      <w:spacing w:val="15"/>
      <w:sz w:val="24"/>
      <w:szCs w:val="24"/>
    </w:rPr>
  </w:style>
  <w:style w:type="character" w:customStyle="1" w:styleId="26">
    <w:name w:val="Название Знак"/>
    <w:basedOn w:val="6"/>
    <w:link w:val="15"/>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7">
    <w:name w:val="Основной текст Знак"/>
    <w:basedOn w:val="6"/>
    <w:link w:val="14"/>
    <w:qFormat/>
    <w:uiPriority w:val="1"/>
    <w:rPr>
      <w:rFonts w:ascii="Times New Roman" w:hAnsi="Times New Roman" w:eastAsia="Times New Roman" w:cs="Times New Roman"/>
      <w:sz w:val="24"/>
      <w:szCs w:val="24"/>
      <w:lang w:val="ru-RU"/>
    </w:rPr>
  </w:style>
  <w:style w:type="paragraph" w:styleId="28">
    <w:name w:val="List Paragraph"/>
    <w:basedOn w:val="1"/>
    <w:qFormat/>
    <w:uiPriority w:val="1"/>
    <w:pPr>
      <w:widowControl w:val="0"/>
      <w:autoSpaceDE w:val="0"/>
      <w:autoSpaceDN w:val="0"/>
      <w:spacing w:after="0" w:line="240" w:lineRule="auto"/>
      <w:ind w:left="821" w:hanging="361"/>
    </w:pPr>
    <w:rPr>
      <w:rFonts w:ascii="Times New Roman" w:hAnsi="Times New Roman" w:eastAsia="Times New Roman" w:cs="Times New Roman"/>
      <w:lang w:val="ru-RU"/>
    </w:rPr>
  </w:style>
  <w:style w:type="character" w:customStyle="1" w:styleId="29">
    <w:name w:val="Нижний колонтитул Знак"/>
    <w:basedOn w:val="6"/>
    <w:link w:val="16"/>
    <w:qFormat/>
    <w:uiPriority w:val="99"/>
  </w:style>
  <w:style w:type="paragraph" w:customStyle="1" w:styleId="30">
    <w:name w:val="c19"/>
    <w:basedOn w:val="1"/>
    <w:qFormat/>
    <w:uiPriority w:val="0"/>
    <w:pPr>
      <w:spacing w:before="100" w:beforeAutospacing="1" w:after="100" w:afterAutospacing="1" w:line="240" w:lineRule="auto"/>
    </w:pPr>
    <w:rPr>
      <w:rFonts w:ascii="Times New Roman" w:hAnsi="Times New Roman" w:eastAsia="Times New Roman" w:cs="Times New Roman"/>
      <w:sz w:val="24"/>
      <w:szCs w:val="24"/>
      <w:lang w:val="ru-RU" w:eastAsia="ru-RU"/>
    </w:rPr>
  </w:style>
  <w:style w:type="character" w:customStyle="1" w:styleId="31">
    <w:name w:val="c3"/>
    <w:basedOn w:val="6"/>
    <w:qFormat/>
    <w:uiPriority w:val="0"/>
  </w:style>
  <w:style w:type="paragraph" w:customStyle="1" w:styleId="32">
    <w:name w:val="c25"/>
    <w:basedOn w:val="1"/>
    <w:qFormat/>
    <w:uiPriority w:val="0"/>
    <w:pPr>
      <w:spacing w:before="100" w:beforeAutospacing="1" w:after="100" w:afterAutospacing="1" w:line="240" w:lineRule="auto"/>
    </w:pPr>
    <w:rPr>
      <w:rFonts w:ascii="Times New Roman" w:hAnsi="Times New Roman" w:eastAsia="Times New Roman" w:cs="Times New Roman"/>
      <w:sz w:val="24"/>
      <w:szCs w:val="24"/>
      <w:lang w:val="ru-RU" w:eastAsia="ru-RU"/>
    </w:rPr>
  </w:style>
  <w:style w:type="table" w:customStyle="1" w:styleId="33">
    <w:name w:val="Table Normal"/>
    <w:semiHidden/>
    <w:unhideWhenUsed/>
    <w:qFormat/>
    <w:uiPriority w:val="2"/>
    <w:pPr>
      <w:widowControl w:val="0"/>
      <w:autoSpaceDE w:val="0"/>
      <w:autoSpaceDN w:val="0"/>
    </w:pPr>
    <w:tblPr>
      <w:tblCellMar>
        <w:top w:w="0" w:type="dxa"/>
        <w:left w:w="0" w:type="dxa"/>
        <w:bottom w:w="0" w:type="dxa"/>
        <w:right w:w="0" w:type="dxa"/>
      </w:tblCellMar>
    </w:tblPr>
  </w:style>
  <w:style w:type="paragraph" w:customStyle="1" w:styleId="34">
    <w:name w:val="Заголовок 11"/>
    <w:basedOn w:val="1"/>
    <w:qFormat/>
    <w:uiPriority w:val="1"/>
    <w:pPr>
      <w:widowControl w:val="0"/>
      <w:autoSpaceDE w:val="0"/>
      <w:autoSpaceDN w:val="0"/>
      <w:spacing w:after="0" w:line="240" w:lineRule="auto"/>
      <w:ind w:left="542"/>
      <w:jc w:val="both"/>
      <w:outlineLvl w:val="1"/>
    </w:pPr>
    <w:rPr>
      <w:rFonts w:ascii="Times New Roman" w:hAnsi="Times New Roman" w:eastAsia="Times New Roman" w:cs="Times New Roman"/>
      <w:b/>
      <w:bCs/>
      <w:sz w:val="24"/>
      <w:szCs w:val="24"/>
      <w:lang w:val="ru-RU"/>
    </w:rPr>
  </w:style>
  <w:style w:type="paragraph" w:customStyle="1" w:styleId="35">
    <w:name w:val="Table Paragraph"/>
    <w:basedOn w:val="1"/>
    <w:qFormat/>
    <w:uiPriority w:val="1"/>
    <w:pPr>
      <w:widowControl w:val="0"/>
      <w:autoSpaceDE w:val="0"/>
      <w:autoSpaceDN w:val="0"/>
      <w:spacing w:after="0" w:line="240" w:lineRule="auto"/>
      <w:jc w:val="center"/>
    </w:pPr>
    <w:rPr>
      <w:rFonts w:ascii="Times New Roman" w:hAnsi="Times New Roman" w:eastAsia="Times New Roman" w:cs="Times New Roman"/>
      <w:lang w:val="ru-RU"/>
    </w:rPr>
  </w:style>
  <w:style w:type="character" w:customStyle="1" w:styleId="36">
    <w:name w:val="Unresolved Mention"/>
    <w:basedOn w:val="6"/>
    <w:semiHidden/>
    <w:unhideWhenUsed/>
    <w:qFormat/>
    <w:uiPriority w:val="99"/>
    <w:rPr>
      <w:color w:val="605E5C"/>
      <w:shd w:val="clear" w:color="auto" w:fill="E1DFDD"/>
    </w:rPr>
  </w:style>
  <w:style w:type="character" w:customStyle="1" w:styleId="37">
    <w:name w:val="Текст выноски Знак"/>
    <w:basedOn w:val="6"/>
    <w:link w:val="10"/>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6907</Words>
  <Characters>39376</Characters>
  <Lines>328</Lines>
  <Paragraphs>92</Paragraphs>
  <TotalTime>10</TotalTime>
  <ScaleCrop>false</ScaleCrop>
  <LinksUpToDate>false</LinksUpToDate>
  <CharactersWithSpaces>46191</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2025-08-31T23:03:00Z</dcterms:created>
  <dc:creator>User</dc:creator>
  <cp:lastModifiedBy>User</cp:lastModifiedBy>
  <cp:lastPrinted>2025-09-08T11:29:00Z</cp:lastPrinted>
  <dcterms:modified xsi:type="dcterms:W3CDTF">2025-09-11T15:49:12Z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36BBE27D4BC540E994D3532E17DF19A5_12</vt:lpwstr>
  </property>
</Properties>
</file>